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4" w:rsidRPr="00FC1CC4" w:rsidRDefault="00FC1CC4" w:rsidP="00FC1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 xml:space="preserve">6 апреля  2020  Физическая культура      </w:t>
      </w:r>
    </w:p>
    <w:p w:rsidR="00FC1CC4" w:rsidRPr="00FC1CC4" w:rsidRDefault="00FC1CC4" w:rsidP="00FC1CC4">
      <w:pPr>
        <w:jc w:val="both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C1CC4">
        <w:rPr>
          <w:rFonts w:ascii="Times New Roman" w:hAnsi="Times New Roman" w:cs="Times New Roman"/>
          <w:sz w:val="28"/>
          <w:szCs w:val="28"/>
        </w:rPr>
        <w:t xml:space="preserve">Подвижная игра по выбору.     </w:t>
      </w:r>
    </w:p>
    <w:p w:rsidR="00FC1CC4" w:rsidRPr="00FC1CC4" w:rsidRDefault="00FC1CC4" w:rsidP="00FC1CC4">
      <w:pPr>
        <w:jc w:val="both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sz w:val="28"/>
          <w:szCs w:val="28"/>
        </w:rPr>
        <w:t xml:space="preserve">Работа по теме. </w:t>
      </w:r>
    </w:p>
    <w:p w:rsidR="00FC1CC4" w:rsidRPr="00FC1CC4" w:rsidRDefault="00FC1CC4" w:rsidP="00FC1CC4">
      <w:pPr>
        <w:jc w:val="both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sz w:val="28"/>
          <w:szCs w:val="28"/>
        </w:rPr>
        <w:t>1.Выполнить комплекс общеразвивающих упражнений.</w:t>
      </w:r>
    </w:p>
    <w:p w:rsidR="00FC1CC4" w:rsidRPr="00FC1CC4" w:rsidRDefault="00FC1CC4" w:rsidP="00FC1CC4">
      <w:pPr>
        <w:jc w:val="both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sz w:val="28"/>
          <w:szCs w:val="28"/>
        </w:rPr>
        <w:t>2</w:t>
      </w:r>
      <w:r w:rsidRPr="00FC1CC4">
        <w:rPr>
          <w:rFonts w:ascii="Times New Roman" w:hAnsi="Times New Roman" w:cs="Times New Roman"/>
          <w:sz w:val="28"/>
          <w:szCs w:val="28"/>
        </w:rPr>
        <w:t>.</w:t>
      </w:r>
      <w:r w:rsidRPr="00FC1CC4">
        <w:rPr>
          <w:rFonts w:ascii="Times New Roman" w:hAnsi="Times New Roman" w:cs="Times New Roman"/>
          <w:sz w:val="28"/>
          <w:szCs w:val="28"/>
        </w:rPr>
        <w:t xml:space="preserve"> Повторить прав</w:t>
      </w:r>
      <w:bookmarkStart w:id="0" w:name="_GoBack"/>
      <w:bookmarkEnd w:id="0"/>
      <w:r w:rsidRPr="00FC1CC4">
        <w:rPr>
          <w:rFonts w:ascii="Times New Roman" w:hAnsi="Times New Roman" w:cs="Times New Roman"/>
          <w:sz w:val="28"/>
          <w:szCs w:val="28"/>
        </w:rPr>
        <w:t>ила 3-х игр подвижных игр любых.</w:t>
      </w:r>
    </w:p>
    <w:p w:rsidR="00837E4D" w:rsidRPr="00FC1CC4" w:rsidRDefault="00837E4D" w:rsidP="00FC1C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E4D" w:rsidRPr="00FC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AF" w:rsidRDefault="00520CAF" w:rsidP="00FC1CC4">
      <w:pPr>
        <w:spacing w:after="0" w:line="240" w:lineRule="auto"/>
      </w:pPr>
      <w:r>
        <w:separator/>
      </w:r>
    </w:p>
  </w:endnote>
  <w:endnote w:type="continuationSeparator" w:id="0">
    <w:p w:rsidR="00520CAF" w:rsidRDefault="00520CAF" w:rsidP="00FC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AF" w:rsidRDefault="00520CAF" w:rsidP="00FC1CC4">
      <w:pPr>
        <w:spacing w:after="0" w:line="240" w:lineRule="auto"/>
      </w:pPr>
      <w:r>
        <w:separator/>
      </w:r>
    </w:p>
  </w:footnote>
  <w:footnote w:type="continuationSeparator" w:id="0">
    <w:p w:rsidR="00520CAF" w:rsidRDefault="00520CAF" w:rsidP="00FC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5D"/>
    <w:rsid w:val="00520CAF"/>
    <w:rsid w:val="007E335D"/>
    <w:rsid w:val="00837E4D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CC4"/>
  </w:style>
  <w:style w:type="paragraph" w:styleId="a5">
    <w:name w:val="footer"/>
    <w:basedOn w:val="a"/>
    <w:link w:val="a6"/>
    <w:uiPriority w:val="99"/>
    <w:unhideWhenUsed/>
    <w:rsid w:val="00FC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CC4"/>
  </w:style>
  <w:style w:type="paragraph" w:styleId="a5">
    <w:name w:val="footer"/>
    <w:basedOn w:val="a"/>
    <w:link w:val="a6"/>
    <w:uiPriority w:val="99"/>
    <w:unhideWhenUsed/>
    <w:rsid w:val="00FC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Krokoz™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2020-04-03T17:50:00Z</dcterms:created>
  <dcterms:modified xsi:type="dcterms:W3CDTF">2020-04-03T17:51:00Z</dcterms:modified>
</cp:coreProperties>
</file>