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A2" w:rsidRPr="00166B15" w:rsidRDefault="00CC6B84" w:rsidP="00166B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B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07AA2" w:rsidRPr="00166B15">
        <w:rPr>
          <w:rFonts w:ascii="Times New Roman" w:hAnsi="Times New Roman" w:cs="Times New Roman"/>
          <w:b/>
          <w:color w:val="000000"/>
          <w:sz w:val="28"/>
          <w:szCs w:val="28"/>
        </w:rPr>
        <w:t>30.03.2020г.    Урок музыки в 6 –м классе.</w:t>
      </w:r>
    </w:p>
    <w:p w:rsidR="00C07AA2" w:rsidRDefault="00C07AA2" w:rsidP="00C07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AA2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Симфоническое развитие музыкальных образов. «В печали весел, а в веселье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печален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 «Связь времён»</w:t>
      </w:r>
    </w:p>
    <w:p w:rsidR="00C07AA2" w:rsidRDefault="00C07AA2" w:rsidP="002A24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Найдите ответы на вопросы:</w:t>
      </w:r>
    </w:p>
    <w:p w:rsidR="00C07AA2" w:rsidRDefault="00C07AA2" w:rsidP="002A24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индивидуальный творческий стиль? Назвать основные принципы развития музыкальных образов</w:t>
      </w:r>
      <w:r w:rsidR="001E648C">
        <w:rPr>
          <w:color w:val="000000"/>
          <w:sz w:val="28"/>
          <w:szCs w:val="28"/>
        </w:rPr>
        <w:t xml:space="preserve"> ( см. дом</w:t>
      </w:r>
      <w:proofErr w:type="gramStart"/>
      <w:r w:rsidR="001E648C">
        <w:rPr>
          <w:color w:val="000000"/>
          <w:sz w:val="28"/>
          <w:szCs w:val="28"/>
        </w:rPr>
        <w:t>.</w:t>
      </w:r>
      <w:proofErr w:type="gramEnd"/>
      <w:r w:rsidR="001E648C">
        <w:rPr>
          <w:color w:val="000000"/>
          <w:sz w:val="28"/>
          <w:szCs w:val="28"/>
        </w:rPr>
        <w:t xml:space="preserve"> </w:t>
      </w:r>
      <w:proofErr w:type="gramStart"/>
      <w:r w:rsidR="001E648C">
        <w:rPr>
          <w:color w:val="000000"/>
          <w:sz w:val="28"/>
          <w:szCs w:val="28"/>
        </w:rPr>
        <w:t>з</w:t>
      </w:r>
      <w:proofErr w:type="gramEnd"/>
      <w:r w:rsidR="001E648C">
        <w:rPr>
          <w:color w:val="000000"/>
          <w:sz w:val="28"/>
          <w:szCs w:val="28"/>
        </w:rPr>
        <w:t>адание прошлого урока)</w:t>
      </w:r>
      <w:r>
        <w:rPr>
          <w:color w:val="000000"/>
          <w:sz w:val="28"/>
          <w:szCs w:val="28"/>
        </w:rPr>
        <w:t>.</w:t>
      </w:r>
    </w:p>
    <w:p w:rsidR="00C07AA2" w:rsidRPr="00C07AA2" w:rsidRDefault="00C07AA2" w:rsidP="002A24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Ознакомиться с темой.</w:t>
      </w:r>
    </w:p>
    <w:p w:rsidR="00D37AF5" w:rsidRPr="009355C6" w:rsidRDefault="004422BB" w:rsidP="009355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55C6">
        <w:rPr>
          <w:bCs/>
          <w:sz w:val="28"/>
          <w:szCs w:val="28"/>
        </w:rPr>
        <w:t>К какой бы симфонической музыке мы ни обратились, в центре её содержания – человек, его отношения с окружающим миром. Богатейшие возможности симфонического оркестра: разнообразие тембров и звуковых красок, способность соединить самые разные по характеру мелодии, темы, образы в едином гармоничном звучании – позволяют симфонической музыке рассказать о сложном и интересном внутреннем мире человека, передать смену настроений – от грусти к радости, от сомнений к уверенности.</w:t>
      </w:r>
      <w:r w:rsidR="00C07AA2">
        <w:rPr>
          <w:bCs/>
          <w:sz w:val="28"/>
          <w:szCs w:val="28"/>
        </w:rPr>
        <w:t xml:space="preserve"> </w:t>
      </w:r>
      <w:r w:rsidRPr="009355C6">
        <w:rPr>
          <w:bCs/>
          <w:sz w:val="28"/>
          <w:szCs w:val="28"/>
        </w:rPr>
        <w:t xml:space="preserve">Понять инструментальную, симфоническую музыку помогает знание законов, принципов, приемов </w:t>
      </w:r>
      <w:r w:rsidRPr="009355C6">
        <w:rPr>
          <w:bCs/>
          <w:i/>
          <w:iCs/>
          <w:sz w:val="28"/>
          <w:szCs w:val="28"/>
        </w:rPr>
        <w:t>музыкального развития</w:t>
      </w:r>
      <w:r w:rsidRPr="009355C6">
        <w:rPr>
          <w:bCs/>
          <w:sz w:val="28"/>
          <w:szCs w:val="28"/>
        </w:rPr>
        <w:t xml:space="preserve">. Основной принцип развития, построения музыкальной формы – сходство и </w:t>
      </w:r>
      <w:proofErr w:type="spellStart"/>
      <w:r w:rsidRPr="009355C6">
        <w:rPr>
          <w:bCs/>
          <w:sz w:val="28"/>
          <w:szCs w:val="28"/>
        </w:rPr>
        <w:t>различие</w:t>
      </w:r>
      <w:proofErr w:type="gramStart"/>
      <w:r w:rsidRPr="009355C6">
        <w:rPr>
          <w:bCs/>
          <w:sz w:val="28"/>
          <w:szCs w:val="28"/>
        </w:rPr>
        <w:t>.Я</w:t>
      </w:r>
      <w:proofErr w:type="gramEnd"/>
      <w:r w:rsidRPr="009355C6">
        <w:rPr>
          <w:bCs/>
          <w:sz w:val="28"/>
          <w:szCs w:val="28"/>
        </w:rPr>
        <w:t>рким</w:t>
      </w:r>
      <w:proofErr w:type="spellEnd"/>
      <w:r w:rsidRPr="009355C6">
        <w:rPr>
          <w:bCs/>
          <w:sz w:val="28"/>
          <w:szCs w:val="28"/>
        </w:rPr>
        <w:t xml:space="preserve"> приемом симфонического развития становится </w:t>
      </w:r>
      <w:r w:rsidRPr="009355C6">
        <w:rPr>
          <w:bCs/>
          <w:i/>
          <w:iCs/>
          <w:sz w:val="28"/>
          <w:szCs w:val="28"/>
        </w:rPr>
        <w:t>контраст</w:t>
      </w:r>
      <w:r w:rsidRPr="009355C6">
        <w:rPr>
          <w:bCs/>
          <w:sz w:val="28"/>
          <w:szCs w:val="28"/>
        </w:rPr>
        <w:t>: контраст – сопоставление или контраст – столкновение (конфликт) музыкальных тем-образов.</w:t>
      </w:r>
      <w:r w:rsidR="009355C6">
        <w:rPr>
          <w:bCs/>
          <w:sz w:val="28"/>
          <w:szCs w:val="28"/>
        </w:rPr>
        <w:t xml:space="preserve">                   </w:t>
      </w:r>
      <w:r w:rsidR="009355C6" w:rsidRPr="009355C6">
        <w:rPr>
          <w:bCs/>
          <w:sz w:val="28"/>
          <w:szCs w:val="28"/>
        </w:rPr>
        <w:t>В.-А. Моцарт – великий австрийский композитор, который писал музыку в самых разных жанрах. Моцартом были написаны оперы, среди которых «Волшебная флейта» и «Свадьба Фигаро», симфонии, концерты для различных инструментов и симфонического оркестра, сонаты для фортепиано, заупокойная месса – «Реквием». К наиболее популярным произведениям во всем мире относится Симфония №40 соль минор. Её постоянно исполняли и исполняют оркестры под управлением прославленных дирижеров разных стран.</w:t>
      </w:r>
      <w:r w:rsidR="00A1150E" w:rsidRPr="009355C6">
        <w:rPr>
          <w:sz w:val="28"/>
          <w:szCs w:val="28"/>
        </w:rPr>
        <w:t xml:space="preserve"> </w:t>
      </w:r>
    </w:p>
    <w:p w:rsidR="00D37AF5" w:rsidRDefault="00D37AF5" w:rsidP="00D37AF5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 w:rsidRPr="009355C6">
        <w:rPr>
          <w:color w:val="000000"/>
          <w:sz w:val="28"/>
          <w:szCs w:val="28"/>
        </w:rPr>
        <w:t>«Вечный солнечный свет в музыке, имя тебе «Моцарт»,− восклицал Антон Григорьевич Рубинштейн в своей книге «Музыка и ее представители».</w:t>
      </w:r>
      <w:r w:rsidRPr="009355C6">
        <w:rPr>
          <w:rFonts w:ascii="Roboto" w:hAnsi="Roboto"/>
          <w:color w:val="000000"/>
          <w:sz w:val="28"/>
          <w:szCs w:val="28"/>
        </w:rPr>
        <w:t> </w:t>
      </w:r>
      <w:r w:rsidRPr="009355C6">
        <w:rPr>
          <w:color w:val="000000"/>
          <w:sz w:val="28"/>
          <w:szCs w:val="28"/>
        </w:rPr>
        <w:t xml:space="preserve">Карл </w:t>
      </w:r>
      <w:proofErr w:type="spellStart"/>
      <w:r w:rsidRPr="009355C6">
        <w:rPr>
          <w:color w:val="000000"/>
          <w:sz w:val="28"/>
          <w:szCs w:val="28"/>
        </w:rPr>
        <w:t>Барт</w:t>
      </w:r>
      <w:proofErr w:type="spellEnd"/>
      <w:r w:rsidRPr="009355C6">
        <w:rPr>
          <w:color w:val="000000"/>
          <w:sz w:val="28"/>
          <w:szCs w:val="28"/>
        </w:rPr>
        <w:t xml:space="preserve"> замечает: «Не знаю, в самом ли деле ангелы в присутствии Бога играют лишь Баха; но я уверен, что в своем домашнем кругу они играют Моцарта».</w:t>
      </w:r>
    </w:p>
    <w:p w:rsid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color w:val="000000"/>
          <w:sz w:val="28"/>
          <w:szCs w:val="28"/>
        </w:rPr>
        <w:t xml:space="preserve">В музыке Моцарта преобладают жизнерадостные тона, ясная, неомраченная лирика; вместе с тем она содержит немало сцен, насыщенных смятением и </w:t>
      </w:r>
      <w:proofErr w:type="spellStart"/>
      <w:r w:rsidRPr="009355C6">
        <w:rPr>
          <w:color w:val="000000"/>
          <w:sz w:val="28"/>
          <w:szCs w:val="28"/>
        </w:rPr>
        <w:t>драматизмом</w:t>
      </w:r>
      <w:proofErr w:type="gramStart"/>
      <w:r w:rsidR="009355C6" w:rsidRPr="009355C6">
        <w:rPr>
          <w:color w:val="000000"/>
          <w:sz w:val="28"/>
          <w:szCs w:val="28"/>
        </w:rPr>
        <w:t>.</w:t>
      </w:r>
      <w:r w:rsidRPr="009355C6">
        <w:rPr>
          <w:color w:val="000000"/>
          <w:sz w:val="28"/>
          <w:szCs w:val="28"/>
        </w:rPr>
        <w:t>С</w:t>
      </w:r>
      <w:proofErr w:type="gramEnd"/>
      <w:r w:rsidRPr="009355C6">
        <w:rPr>
          <w:color w:val="000000"/>
          <w:sz w:val="28"/>
          <w:szCs w:val="28"/>
        </w:rPr>
        <w:t>лучалось</w:t>
      </w:r>
      <w:proofErr w:type="spellEnd"/>
      <w:r w:rsidRPr="009355C6">
        <w:rPr>
          <w:color w:val="000000"/>
          <w:sz w:val="28"/>
          <w:szCs w:val="28"/>
        </w:rPr>
        <w:t>, что Моцарт, возвратившись домой после утомительного концерта, немедленно садился за рояль и продолжал свои импровизации до глубокой ночи. Моцарт весь превращался в чувство и созвучия, и из-под его пальцев вытекали чудные мелодии. Только тот, кто слышал Моцарта в эти часы, мог познать всю глубину и величину его музыкального гения; свободный и ничем не стесненный дух его смелым полетом.</w:t>
      </w:r>
      <w:r w:rsidR="009355C6">
        <w:rPr>
          <w:color w:val="000000"/>
          <w:sz w:val="28"/>
          <w:szCs w:val="28"/>
        </w:rPr>
        <w:t xml:space="preserve"> </w:t>
      </w:r>
      <w:r w:rsidRPr="009355C6">
        <w:rPr>
          <w:color w:val="000000"/>
          <w:sz w:val="28"/>
          <w:szCs w:val="28"/>
        </w:rPr>
        <w:t xml:space="preserve">Известно, что три его лучших симфонии написаны менее чем в два месяца: 26-го июня симфония № 39,25 июля – </w:t>
      </w:r>
      <w:proofErr w:type="spellStart"/>
      <w:r w:rsidRPr="009355C6">
        <w:rPr>
          <w:color w:val="000000"/>
          <w:sz w:val="28"/>
          <w:szCs w:val="28"/>
        </w:rPr>
        <w:t>симфония№</w:t>
      </w:r>
      <w:proofErr w:type="spellEnd"/>
      <w:r w:rsidRPr="009355C6">
        <w:rPr>
          <w:color w:val="000000"/>
          <w:sz w:val="28"/>
          <w:szCs w:val="28"/>
        </w:rPr>
        <w:t xml:space="preserve"> 40; симфония № 41 – 25 августа 1788 </w:t>
      </w:r>
      <w:proofErr w:type="spellStart"/>
      <w:r w:rsidRPr="009355C6">
        <w:rPr>
          <w:color w:val="000000"/>
          <w:sz w:val="28"/>
          <w:szCs w:val="28"/>
        </w:rPr>
        <w:t>года</w:t>
      </w:r>
      <w:proofErr w:type="gramStart"/>
      <w:r w:rsidRPr="009355C6">
        <w:rPr>
          <w:color w:val="000000"/>
          <w:sz w:val="28"/>
          <w:szCs w:val="28"/>
        </w:rPr>
        <w:t>.Э</w:t>
      </w:r>
      <w:proofErr w:type="gramEnd"/>
      <w:r w:rsidRPr="009355C6">
        <w:rPr>
          <w:color w:val="000000"/>
          <w:sz w:val="28"/>
          <w:szCs w:val="28"/>
        </w:rPr>
        <w:t>ти</w:t>
      </w:r>
      <w:proofErr w:type="spellEnd"/>
      <w:r w:rsidRPr="009355C6">
        <w:rPr>
          <w:color w:val="000000"/>
          <w:sz w:val="28"/>
          <w:szCs w:val="28"/>
        </w:rPr>
        <w:t xml:space="preserve"> месяцы были очень трудными в жизни композитора. Семье буквально грозил голод. Моцарт пишет друзьям, меценатам, умоляет помочь ему, дать денег хотя бы на короткий срок.</w:t>
      </w:r>
      <w:r w:rsidR="009355C6">
        <w:rPr>
          <w:color w:val="000000"/>
          <w:sz w:val="28"/>
          <w:szCs w:val="28"/>
        </w:rPr>
        <w:t xml:space="preserve"> </w:t>
      </w:r>
    </w:p>
    <w:p w:rsidR="00D37AF5" w:rsidRPr="009355C6" w:rsidRDefault="009355C6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proofErr w:type="gramStart"/>
      <w:r>
        <w:rPr>
          <w:color w:val="000000"/>
          <w:sz w:val="28"/>
          <w:szCs w:val="28"/>
        </w:rPr>
        <w:t xml:space="preserve"> </w:t>
      </w:r>
      <w:r w:rsidR="00D37AF5" w:rsidRPr="009355C6">
        <w:rPr>
          <w:color w:val="000000"/>
          <w:sz w:val="28"/>
          <w:szCs w:val="28"/>
        </w:rPr>
        <w:t>И</w:t>
      </w:r>
      <w:proofErr w:type="gramEnd"/>
      <w:r w:rsidR="00D37AF5" w:rsidRPr="009355C6">
        <w:rPr>
          <w:color w:val="000000"/>
          <w:sz w:val="28"/>
          <w:szCs w:val="28"/>
        </w:rPr>
        <w:t xml:space="preserve"> в это жестокое время</w:t>
      </w:r>
      <w:r>
        <w:rPr>
          <w:color w:val="000000"/>
          <w:sz w:val="28"/>
          <w:szCs w:val="28"/>
        </w:rPr>
        <w:t xml:space="preserve"> появляется</w:t>
      </w:r>
      <w:r w:rsidR="00D37AF5" w:rsidRPr="009355C6">
        <w:rPr>
          <w:color w:val="000000"/>
          <w:sz w:val="28"/>
          <w:szCs w:val="28"/>
        </w:rPr>
        <w:t xml:space="preserve"> удивительная</w:t>
      </w:r>
      <w:r>
        <w:rPr>
          <w:color w:val="000000"/>
          <w:sz w:val="28"/>
          <w:szCs w:val="28"/>
        </w:rPr>
        <w:t xml:space="preserve"> музыка симфонии № 40.</w:t>
      </w:r>
      <w:r w:rsidR="00D37AF5" w:rsidRPr="009355C6">
        <w:rPr>
          <w:color w:val="000000"/>
          <w:sz w:val="28"/>
          <w:szCs w:val="28"/>
        </w:rPr>
        <w:t xml:space="preserve">  В ней душа Моцарта, его печаль: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 xml:space="preserve">«Отзовись! Отзовись! Отзовись </w:t>
      </w:r>
      <w:proofErr w:type="spellStart"/>
      <w:r w:rsidRPr="009355C6">
        <w:rPr>
          <w:i/>
          <w:iCs/>
          <w:color w:val="000000"/>
          <w:sz w:val="28"/>
          <w:szCs w:val="28"/>
        </w:rPr>
        <w:t>же</w:t>
      </w:r>
      <w:proofErr w:type="gramStart"/>
      <w:r w:rsidRPr="009355C6">
        <w:rPr>
          <w:i/>
          <w:iCs/>
          <w:color w:val="000000"/>
          <w:sz w:val="28"/>
          <w:szCs w:val="28"/>
        </w:rPr>
        <w:t>!Я</w:t>
      </w:r>
      <w:proofErr w:type="spellEnd"/>
      <w:proofErr w:type="gramEnd"/>
      <w:r w:rsidRPr="009355C6">
        <w:rPr>
          <w:i/>
          <w:iCs/>
          <w:color w:val="000000"/>
          <w:sz w:val="28"/>
          <w:szCs w:val="28"/>
        </w:rPr>
        <w:t xml:space="preserve"> к Тебе свой полёт направляю.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 xml:space="preserve">Это </w:t>
      </w:r>
      <w:proofErr w:type="spellStart"/>
      <w:r w:rsidRPr="009355C6">
        <w:rPr>
          <w:i/>
          <w:iCs/>
          <w:color w:val="000000"/>
          <w:sz w:val="28"/>
          <w:szCs w:val="28"/>
        </w:rPr>
        <w:t>жизнь</w:t>
      </w:r>
      <w:proofErr w:type="gramStart"/>
      <w:r w:rsidRPr="009355C6">
        <w:rPr>
          <w:i/>
          <w:iCs/>
          <w:color w:val="000000"/>
          <w:sz w:val="28"/>
          <w:szCs w:val="28"/>
        </w:rPr>
        <w:t>.Э</w:t>
      </w:r>
      <w:proofErr w:type="gramEnd"/>
      <w:r w:rsidRPr="009355C6">
        <w:rPr>
          <w:i/>
          <w:iCs/>
          <w:color w:val="000000"/>
          <w:sz w:val="28"/>
          <w:szCs w:val="28"/>
        </w:rPr>
        <w:t>то</w:t>
      </w:r>
      <w:proofErr w:type="spellEnd"/>
      <w:r w:rsidRPr="009355C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355C6">
        <w:rPr>
          <w:i/>
          <w:iCs/>
          <w:color w:val="000000"/>
          <w:sz w:val="28"/>
          <w:szCs w:val="28"/>
        </w:rPr>
        <w:t>жизнь!Ближе.Ближе!Прорываюсь</w:t>
      </w:r>
      <w:proofErr w:type="spellEnd"/>
      <w:r w:rsidRPr="009355C6">
        <w:rPr>
          <w:i/>
          <w:iCs/>
          <w:color w:val="000000"/>
          <w:sz w:val="28"/>
          <w:szCs w:val="28"/>
        </w:rPr>
        <w:t xml:space="preserve"> меж адом и раем.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 xml:space="preserve">Озарён любовью </w:t>
      </w:r>
      <w:proofErr w:type="spellStart"/>
      <w:r w:rsidRPr="009355C6">
        <w:rPr>
          <w:i/>
          <w:iCs/>
          <w:color w:val="000000"/>
          <w:sz w:val="28"/>
          <w:szCs w:val="28"/>
        </w:rPr>
        <w:t>страстной,Окрылён</w:t>
      </w:r>
      <w:proofErr w:type="spellEnd"/>
      <w:proofErr w:type="gramStart"/>
      <w:r w:rsidRPr="009355C6">
        <w:rPr>
          <w:i/>
          <w:iCs/>
          <w:color w:val="000000"/>
          <w:sz w:val="28"/>
          <w:szCs w:val="28"/>
        </w:rPr>
        <w:t xml:space="preserve"> Т</w:t>
      </w:r>
      <w:proofErr w:type="gramEnd"/>
      <w:r w:rsidRPr="009355C6">
        <w:rPr>
          <w:i/>
          <w:iCs/>
          <w:color w:val="000000"/>
          <w:sz w:val="28"/>
          <w:szCs w:val="28"/>
        </w:rPr>
        <w:t>воим знаменьем,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>Боже! В этом мире горести и безмерных слёз</w:t>
      </w:r>
      <w:proofErr w:type="gramStart"/>
      <w:r w:rsidR="009355C6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К</w:t>
      </w:r>
      <w:proofErr w:type="gramEnd"/>
      <w:r w:rsidRPr="009355C6">
        <w:rPr>
          <w:i/>
          <w:iCs/>
          <w:color w:val="000000"/>
          <w:sz w:val="28"/>
          <w:szCs w:val="28"/>
        </w:rPr>
        <w:t xml:space="preserve"> Тебе</w:t>
      </w:r>
      <w:r w:rsidR="009355C6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душой</w:t>
      </w:r>
      <w:r w:rsidR="009355C6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стремлюсь!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355C6">
        <w:rPr>
          <w:i/>
          <w:iCs/>
          <w:color w:val="000000"/>
          <w:sz w:val="28"/>
          <w:szCs w:val="28"/>
        </w:rPr>
        <w:lastRenderedPageBreak/>
        <w:t>Стремлюсь</w:t>
      </w:r>
      <w:proofErr w:type="gramStart"/>
      <w:r w:rsidRPr="009355C6">
        <w:rPr>
          <w:i/>
          <w:iCs/>
          <w:color w:val="000000"/>
          <w:sz w:val="28"/>
          <w:szCs w:val="28"/>
        </w:rPr>
        <w:t>!С</w:t>
      </w:r>
      <w:proofErr w:type="gramEnd"/>
      <w:r w:rsidRPr="009355C6">
        <w:rPr>
          <w:i/>
          <w:iCs/>
          <w:color w:val="000000"/>
          <w:sz w:val="28"/>
          <w:szCs w:val="28"/>
        </w:rPr>
        <w:t>тремлюсь</w:t>
      </w:r>
      <w:proofErr w:type="spellEnd"/>
      <w:r w:rsidRPr="009355C6">
        <w:rPr>
          <w:i/>
          <w:iCs/>
          <w:color w:val="000000"/>
          <w:sz w:val="28"/>
          <w:szCs w:val="28"/>
        </w:rPr>
        <w:t>!»</w:t>
      </w:r>
      <w:r w:rsidRPr="009355C6">
        <w:rPr>
          <w:color w:val="000000"/>
          <w:sz w:val="28"/>
          <w:szCs w:val="28"/>
        </w:rPr>
        <w:t xml:space="preserve">(Так пропела основную мелодию Юнона </w:t>
      </w:r>
      <w:proofErr w:type="spellStart"/>
      <w:r w:rsidRPr="009355C6">
        <w:rPr>
          <w:color w:val="000000"/>
          <w:sz w:val="28"/>
          <w:szCs w:val="28"/>
        </w:rPr>
        <w:t>Таранова</w:t>
      </w:r>
      <w:proofErr w:type="spellEnd"/>
      <w:r w:rsidRPr="009355C6">
        <w:rPr>
          <w:color w:val="000000"/>
          <w:sz w:val="28"/>
          <w:szCs w:val="28"/>
        </w:rPr>
        <w:t>)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color w:val="000000"/>
          <w:sz w:val="28"/>
          <w:szCs w:val="28"/>
        </w:rPr>
        <w:t xml:space="preserve">Симфония соль минор – поэма скорби. Она приобрела большую популярность благодаря необычайно искренней музыке, понятной самому широкому кругу слушателей. </w:t>
      </w:r>
      <w:proofErr w:type="gramStart"/>
      <w:r w:rsidRPr="009355C6">
        <w:rPr>
          <w:color w:val="000000"/>
          <w:sz w:val="28"/>
          <w:szCs w:val="28"/>
        </w:rPr>
        <w:t>В мечтательной второй части голоса струнных тесно сплетаются – как в любовных дуэтах из итальянских опер того времени.</w:t>
      </w:r>
      <w:proofErr w:type="gramEnd"/>
      <w:r w:rsidRPr="009355C6">
        <w:rPr>
          <w:color w:val="000000"/>
          <w:sz w:val="28"/>
          <w:szCs w:val="28"/>
        </w:rPr>
        <w:t xml:space="preserve"> Знаменитый драматический менуэт сменяется церемонным трио, в духе  страстной и порывистой «Прощальной» симфонии Гайдна. Как и другие его инструментальные произведения, симфония № 40 тесно смыкается с эстетикой театра. Темы симфонии, словно с любовью обрисованные персонажи, которые живут, любят и страдают, а каждая из четырех частей подобна акту оперной постановки. Зловещая музыка роковых тем вторгается в каждую из частей, внося смятение и трепет. В получасовой симфонии проносится целая человеческая жизнь с ее взлетами и падениями, накопленной мудростью и наивностью, твердостью духа и немощью, верой и сомнением.</w:t>
      </w:r>
    </w:p>
    <w:p w:rsidR="009355C6" w:rsidRDefault="009355C6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7AF5" w:rsidRPr="009355C6">
        <w:rPr>
          <w:color w:val="000000"/>
          <w:sz w:val="28"/>
          <w:szCs w:val="28"/>
        </w:rPr>
        <w:t xml:space="preserve">Первая часть начинается как бы с полуслова: взволнованной, прерывистой, словно чуть-чуть задыхающейся мелодией скрипок. </w:t>
      </w:r>
      <w:proofErr w:type="gramStart"/>
      <w:r w:rsidR="00D37AF5" w:rsidRPr="009355C6">
        <w:rPr>
          <w:color w:val="000000"/>
          <w:sz w:val="28"/>
          <w:szCs w:val="28"/>
        </w:rPr>
        <w:t xml:space="preserve">Глубоко выразительная, искренняя, как будто молящая, мелодия — главная партия сонатного аллегро — родственна арии </w:t>
      </w:r>
      <w:proofErr w:type="spellStart"/>
      <w:r w:rsidR="00D37AF5" w:rsidRPr="009355C6">
        <w:rPr>
          <w:color w:val="000000"/>
          <w:sz w:val="28"/>
          <w:szCs w:val="28"/>
        </w:rPr>
        <w:t>Керубино</w:t>
      </w:r>
      <w:proofErr w:type="spellEnd"/>
      <w:r w:rsidR="00D37AF5" w:rsidRPr="009355C6">
        <w:rPr>
          <w:color w:val="000000"/>
          <w:sz w:val="28"/>
          <w:szCs w:val="28"/>
        </w:rPr>
        <w:t xml:space="preserve"> из оперы « Свадьба Фигаро».</w:t>
      </w:r>
      <w:proofErr w:type="gramEnd"/>
      <w:r w:rsidR="00D37AF5" w:rsidRPr="009355C6">
        <w:rPr>
          <w:color w:val="000000"/>
          <w:sz w:val="28"/>
          <w:szCs w:val="28"/>
        </w:rPr>
        <w:t xml:space="preserve"> Побочная тема исполнена меланхолии, лиризма, в ней и мечтательность, и покорность, и тихая грусть. </w:t>
      </w:r>
    </w:p>
    <w:p w:rsidR="009355C6" w:rsidRPr="00C07AA2" w:rsidRDefault="00C07AA2" w:rsidP="00D37AF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Прослушивание: Моцарт Симфония № 40 1 част</w:t>
      </w:r>
      <w:proofErr w:type="gramStart"/>
      <w:r>
        <w:rPr>
          <w:b/>
          <w:color w:val="000000"/>
          <w:sz w:val="28"/>
          <w:szCs w:val="28"/>
        </w:rPr>
        <w:t>ь(</w:t>
      </w:r>
      <w:proofErr w:type="gramEnd"/>
      <w:r>
        <w:rPr>
          <w:b/>
          <w:color w:val="000000"/>
          <w:sz w:val="28"/>
          <w:szCs w:val="28"/>
        </w:rPr>
        <w:t xml:space="preserve"> поисковик)</w:t>
      </w:r>
    </w:p>
    <w:p w:rsidR="00E84F54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color w:val="000000"/>
          <w:sz w:val="28"/>
          <w:szCs w:val="28"/>
        </w:rPr>
        <w:t xml:space="preserve">В I части - завязка конфликта. Первый этап развития драмы. Показан сложный 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color w:val="000000"/>
          <w:sz w:val="28"/>
          <w:szCs w:val="28"/>
        </w:rPr>
        <w:t>душевный мир героя, драматизм жизни.</w:t>
      </w:r>
    </w:p>
    <w:p w:rsidR="00C07AA2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color w:val="000000"/>
          <w:sz w:val="28"/>
          <w:szCs w:val="28"/>
        </w:rPr>
        <w:t xml:space="preserve">Во второй части господствует мягкое, спокойно-созерцательное настроение. Музыка погружается во внутренний мир человека. Показан напряженный поиск гармонии жизни. Третья часть — менуэт. Но не жеманный или изысканный придворный танец. В нем проступают черты </w:t>
      </w:r>
      <w:proofErr w:type="spellStart"/>
      <w:r w:rsidRPr="009355C6">
        <w:rPr>
          <w:color w:val="000000"/>
          <w:sz w:val="28"/>
          <w:szCs w:val="28"/>
        </w:rPr>
        <w:t>маршевости</w:t>
      </w:r>
      <w:proofErr w:type="spellEnd"/>
      <w:r w:rsidRPr="009355C6">
        <w:rPr>
          <w:color w:val="000000"/>
          <w:sz w:val="28"/>
          <w:szCs w:val="28"/>
        </w:rPr>
        <w:t xml:space="preserve">, хотя и свободно претворенной в трехдольном танцевальном ритме. 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color w:val="000000"/>
          <w:sz w:val="28"/>
          <w:szCs w:val="28"/>
        </w:rPr>
        <w:t xml:space="preserve">Стремительный финал лишен обычной для заключительных частей классических симфоний жизнерадостности. Он продолжает временно прервавшееся драматическое развитие. Тревога, волнение, захватывают и репризу финала. </w:t>
      </w:r>
      <w:r w:rsidR="00166B15">
        <w:rPr>
          <w:color w:val="000000"/>
          <w:sz w:val="28"/>
          <w:szCs w:val="28"/>
        </w:rPr>
        <w:t xml:space="preserve"> Юрий </w:t>
      </w:r>
      <w:proofErr w:type="spellStart"/>
      <w:r w:rsidR="00166B15">
        <w:rPr>
          <w:color w:val="000000"/>
          <w:sz w:val="28"/>
          <w:szCs w:val="28"/>
        </w:rPr>
        <w:t>Левитанский</w:t>
      </w:r>
      <w:proofErr w:type="spellEnd"/>
      <w:r w:rsidR="00166B15">
        <w:rPr>
          <w:color w:val="000000"/>
          <w:sz w:val="28"/>
          <w:szCs w:val="28"/>
        </w:rPr>
        <w:t xml:space="preserve"> посвятил симфонии</w:t>
      </w:r>
      <w:r w:rsidRPr="009355C6">
        <w:rPr>
          <w:color w:val="000000"/>
          <w:sz w:val="28"/>
          <w:szCs w:val="28"/>
        </w:rPr>
        <w:t xml:space="preserve"> такие стихи: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 xml:space="preserve">«Есть в музыке такая </w:t>
      </w:r>
      <w:proofErr w:type="spellStart"/>
      <w:r w:rsidRPr="009355C6">
        <w:rPr>
          <w:i/>
          <w:iCs/>
          <w:color w:val="000000"/>
          <w:sz w:val="28"/>
          <w:szCs w:val="28"/>
        </w:rPr>
        <w:t>неземная</w:t>
      </w:r>
      <w:proofErr w:type="gramStart"/>
      <w:r w:rsidRPr="009355C6">
        <w:rPr>
          <w:i/>
          <w:iCs/>
          <w:color w:val="000000"/>
          <w:sz w:val="28"/>
          <w:szCs w:val="28"/>
        </w:rPr>
        <w:t>,к</w:t>
      </w:r>
      <w:proofErr w:type="gramEnd"/>
      <w:r w:rsidRPr="009355C6">
        <w:rPr>
          <w:i/>
          <w:iCs/>
          <w:color w:val="000000"/>
          <w:sz w:val="28"/>
          <w:szCs w:val="28"/>
        </w:rPr>
        <w:t>ак</w:t>
      </w:r>
      <w:proofErr w:type="spellEnd"/>
      <w:r w:rsidRPr="009355C6">
        <w:rPr>
          <w:i/>
          <w:iCs/>
          <w:color w:val="000000"/>
          <w:sz w:val="28"/>
          <w:szCs w:val="28"/>
        </w:rPr>
        <w:t xml:space="preserve"> бы не здесь рожденная печаль,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355C6">
        <w:rPr>
          <w:i/>
          <w:iCs/>
          <w:color w:val="000000"/>
          <w:sz w:val="28"/>
          <w:szCs w:val="28"/>
        </w:rPr>
        <w:t>которую</w:t>
      </w:r>
      <w:proofErr w:type="gramEnd"/>
      <w:r w:rsidRPr="009355C6">
        <w:rPr>
          <w:i/>
          <w:iCs/>
          <w:color w:val="000000"/>
          <w:sz w:val="28"/>
          <w:szCs w:val="28"/>
        </w:rPr>
        <w:t xml:space="preserve"> ни скрипка, ни </w:t>
      </w:r>
      <w:proofErr w:type="spellStart"/>
      <w:r w:rsidRPr="009355C6">
        <w:rPr>
          <w:i/>
          <w:iCs/>
          <w:color w:val="000000"/>
          <w:sz w:val="28"/>
          <w:szCs w:val="28"/>
        </w:rPr>
        <w:t>рояльдо</w:t>
      </w:r>
      <w:proofErr w:type="spellEnd"/>
      <w:r w:rsidRPr="009355C6">
        <w:rPr>
          <w:i/>
          <w:iCs/>
          <w:color w:val="000000"/>
          <w:sz w:val="28"/>
          <w:szCs w:val="28"/>
        </w:rPr>
        <w:t xml:space="preserve"> основанья вычерпать не могут.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>И арфы сладкозвучная струна</w:t>
      </w:r>
      <w:r w:rsidR="00E84F54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или органа трепетные трубы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>для той печали слишком, что ли, грубы</w:t>
      </w:r>
      <w:r w:rsidR="00E84F54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для той безмерной скорби неземной.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>И вот тогда, с подоблачных высот,</w:t>
      </w:r>
      <w:r w:rsidR="00E84F54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той капельки владетель и хранитель,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>нисходит инопланетянин Моцарт</w:t>
      </w:r>
      <w:r w:rsidR="00E84F54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и нам бокал с улыбкой подает: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>и можно до последнего глотка</w:t>
      </w:r>
      <w:r w:rsidR="00E84F54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испить ее, всю горечь той печали,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i/>
          <w:iCs/>
          <w:color w:val="000000"/>
          <w:sz w:val="28"/>
          <w:szCs w:val="28"/>
        </w:rPr>
        <w:t>чтоб чуя уже холод за плечами,</w:t>
      </w:r>
      <w:r w:rsidR="00E84F54">
        <w:rPr>
          <w:i/>
          <w:iCs/>
          <w:color w:val="000000"/>
          <w:sz w:val="28"/>
          <w:szCs w:val="28"/>
        </w:rPr>
        <w:t xml:space="preserve"> </w:t>
      </w:r>
      <w:r w:rsidRPr="009355C6">
        <w:rPr>
          <w:i/>
          <w:iCs/>
          <w:color w:val="000000"/>
          <w:sz w:val="28"/>
          <w:szCs w:val="28"/>
        </w:rPr>
        <w:t>вдруг удивиться - как она сладка!»</w:t>
      </w:r>
    </w:p>
    <w:p w:rsidR="00D37AF5" w:rsidRPr="009355C6" w:rsidRDefault="00D37AF5" w:rsidP="00D37A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355C6">
        <w:rPr>
          <w:color w:val="000000"/>
          <w:sz w:val="28"/>
          <w:szCs w:val="28"/>
        </w:rPr>
        <w:t>В музыке Моцарта редко слышатся страсти, но она проникнута чувством, глубокой поэзией, полна жизнерадостности и веселья. В ней нет сентиментальности, но в каждой ноте сияет любовь и красота. В ней, пожалуй, отразилась не</w:t>
      </w:r>
      <w:r w:rsidR="00E84F54">
        <w:rPr>
          <w:color w:val="000000"/>
          <w:sz w:val="28"/>
          <w:szCs w:val="28"/>
        </w:rPr>
        <w:t>которая</w:t>
      </w:r>
      <w:r w:rsidRPr="009355C6">
        <w:rPr>
          <w:color w:val="000000"/>
          <w:sz w:val="28"/>
          <w:szCs w:val="28"/>
        </w:rPr>
        <w:t xml:space="preserve"> "манерность" того времени: "Это было время утонченности и чопорности во всем: в обращении, в разговоре, в костюме. Мужчины носили напудренный парик с косичкой сзади, кружевное жабо, кружевные манжеты, шитый фрак, чулки, башмаки; дамы носили прическу вроде башни, ходили в фижмах, в которых нельзя было повернуться. Танцы были медленные, с глубокими поклонами или подпрыгиванием". Но манерность эта - только во внешней форме его музыки, в </w:t>
      </w:r>
      <w:r w:rsidRPr="009355C6">
        <w:rPr>
          <w:color w:val="000000"/>
          <w:sz w:val="28"/>
          <w:szCs w:val="28"/>
        </w:rPr>
        <w:lastRenderedPageBreak/>
        <w:t xml:space="preserve">тонкой отделке, в поэтической грации. В музыке его нет ничего грубого, пошлого; душа его какою была в жизни, такою же вылилась и в его творениях; « </w:t>
      </w:r>
      <w:proofErr w:type="gramStart"/>
      <w:r w:rsidRPr="009355C6">
        <w:rPr>
          <w:color w:val="000000"/>
          <w:sz w:val="28"/>
          <w:szCs w:val="28"/>
        </w:rPr>
        <w:t>за</w:t>
      </w:r>
      <w:proofErr w:type="gramEnd"/>
      <w:r w:rsidRPr="009355C6">
        <w:rPr>
          <w:color w:val="000000"/>
          <w:sz w:val="28"/>
          <w:szCs w:val="28"/>
        </w:rPr>
        <w:t xml:space="preserve"> что ни брался </w:t>
      </w:r>
      <w:proofErr w:type="gramStart"/>
      <w:r w:rsidRPr="009355C6">
        <w:rPr>
          <w:color w:val="000000"/>
          <w:sz w:val="28"/>
          <w:szCs w:val="28"/>
        </w:rPr>
        <w:t>Моцарт</w:t>
      </w:r>
      <w:proofErr w:type="gramEnd"/>
      <w:r w:rsidRPr="009355C6">
        <w:rPr>
          <w:color w:val="000000"/>
          <w:sz w:val="28"/>
          <w:szCs w:val="28"/>
        </w:rPr>
        <w:t>, из всего у него выходили жемчужины».</w:t>
      </w:r>
    </w:p>
    <w:p w:rsidR="00E84F54" w:rsidRDefault="00166B15" w:rsidP="00E84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Дом. </w:t>
      </w:r>
      <w:proofErr w:type="spellStart"/>
      <w:r w:rsidR="00F3348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адание.Записать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тетрадь, выучить:</w:t>
      </w:r>
    </w:p>
    <w:p w:rsidR="00166B15" w:rsidRPr="00166B15" w:rsidRDefault="00166B15" w:rsidP="00E84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166B15">
        <w:rPr>
          <w:rFonts w:ascii="Times New Roman" w:hAnsi="Times New Roman" w:cs="Times New Roman"/>
          <w:bCs/>
          <w:sz w:val="28"/>
          <w:szCs w:val="28"/>
        </w:rPr>
        <w:t>В.-А. Моцарт – великий австрийский композитор, который писал музыку в самых разных жанрах</w:t>
      </w:r>
    </w:p>
    <w:p w:rsidR="00E84F54" w:rsidRDefault="00166B15" w:rsidP="00E84F54">
      <w:pPr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F54">
        <w:rPr>
          <w:rFonts w:ascii="Times New Roman" w:hAnsi="Times New Roman" w:cs="Times New Roman"/>
          <w:sz w:val="28"/>
          <w:szCs w:val="28"/>
        </w:rPr>
        <w:t>)</w:t>
      </w:r>
      <w:r w:rsidR="00E84F54" w:rsidRPr="00E84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F54" w:rsidRPr="0093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принцип </w:t>
      </w:r>
      <w:r w:rsidR="00E84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симфонического </w:t>
      </w:r>
      <w:r w:rsidR="00E84F54" w:rsidRPr="0093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– сходство и различие</w:t>
      </w:r>
      <w:r w:rsidR="00E84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сопоставление </w:t>
      </w:r>
      <w:r w:rsidR="00E84F54" w:rsidRPr="0093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контраст</w:t>
      </w:r>
      <w:r w:rsidR="00E84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E84F54" w:rsidRPr="0093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столкновение (конфликт) музыкальных тем-образов.</w:t>
      </w:r>
      <w:r w:rsidR="00E84F54">
        <w:rPr>
          <w:bCs/>
          <w:sz w:val="28"/>
          <w:szCs w:val="28"/>
        </w:rPr>
        <w:t xml:space="preserve"> </w:t>
      </w:r>
    </w:p>
    <w:p w:rsidR="00E84F54" w:rsidRDefault="00E84F54" w:rsidP="00E84F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>2)</w:t>
      </w:r>
      <w:r w:rsidRPr="00E84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55C6">
        <w:rPr>
          <w:rFonts w:ascii="Times New Roman" w:hAnsi="Times New Roman" w:cs="Times New Roman"/>
          <w:color w:val="000000"/>
          <w:sz w:val="28"/>
          <w:szCs w:val="28"/>
        </w:rPr>
        <w:t xml:space="preserve">Симфония соль минор </w:t>
      </w:r>
      <w:r w:rsidR="00166B15">
        <w:rPr>
          <w:rFonts w:ascii="Times New Roman" w:hAnsi="Times New Roman" w:cs="Times New Roman"/>
          <w:color w:val="000000"/>
          <w:sz w:val="28"/>
          <w:szCs w:val="28"/>
        </w:rPr>
        <w:t xml:space="preserve"> Моцарта</w:t>
      </w:r>
      <w:r w:rsidRPr="009355C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9355C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355C6">
        <w:rPr>
          <w:rFonts w:ascii="Times New Roman" w:hAnsi="Times New Roman" w:cs="Times New Roman"/>
          <w:color w:val="000000"/>
          <w:sz w:val="28"/>
          <w:szCs w:val="28"/>
        </w:rPr>
        <w:t>эма скорби. Она приобрела большую популярность благодаря необычайно искренней музыке, понятной самому широкому кругу слушателей.</w:t>
      </w:r>
    </w:p>
    <w:p w:rsidR="00166B15" w:rsidRDefault="00166B15" w:rsidP="00E84F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66B15" w:rsidSect="00CC6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99"/>
    <w:multiLevelType w:val="multilevel"/>
    <w:tmpl w:val="24E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065E"/>
    <w:multiLevelType w:val="multilevel"/>
    <w:tmpl w:val="070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4930"/>
    <w:multiLevelType w:val="multilevel"/>
    <w:tmpl w:val="F1B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86249"/>
    <w:multiLevelType w:val="multilevel"/>
    <w:tmpl w:val="98E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0AF0"/>
    <w:multiLevelType w:val="multilevel"/>
    <w:tmpl w:val="8A8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37627"/>
    <w:multiLevelType w:val="multilevel"/>
    <w:tmpl w:val="356E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43FAC"/>
    <w:multiLevelType w:val="multilevel"/>
    <w:tmpl w:val="F72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D47E1"/>
    <w:multiLevelType w:val="multilevel"/>
    <w:tmpl w:val="7D5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1053"/>
    <w:multiLevelType w:val="multilevel"/>
    <w:tmpl w:val="FF24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57E7F"/>
    <w:multiLevelType w:val="multilevel"/>
    <w:tmpl w:val="494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E70BB"/>
    <w:multiLevelType w:val="multilevel"/>
    <w:tmpl w:val="EF4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F0C04"/>
    <w:multiLevelType w:val="multilevel"/>
    <w:tmpl w:val="725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F51B7"/>
    <w:multiLevelType w:val="multilevel"/>
    <w:tmpl w:val="436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A7385"/>
    <w:multiLevelType w:val="multilevel"/>
    <w:tmpl w:val="F86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40216"/>
    <w:multiLevelType w:val="multilevel"/>
    <w:tmpl w:val="5DA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94F65"/>
    <w:multiLevelType w:val="multilevel"/>
    <w:tmpl w:val="456C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67C30"/>
    <w:multiLevelType w:val="multilevel"/>
    <w:tmpl w:val="403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03608"/>
    <w:multiLevelType w:val="multilevel"/>
    <w:tmpl w:val="37C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17933"/>
    <w:multiLevelType w:val="multilevel"/>
    <w:tmpl w:val="E57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56D78"/>
    <w:multiLevelType w:val="multilevel"/>
    <w:tmpl w:val="C1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74458"/>
    <w:multiLevelType w:val="multilevel"/>
    <w:tmpl w:val="2A9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627A8"/>
    <w:multiLevelType w:val="multilevel"/>
    <w:tmpl w:val="0A1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E44FF"/>
    <w:multiLevelType w:val="multilevel"/>
    <w:tmpl w:val="53D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825DA"/>
    <w:multiLevelType w:val="multilevel"/>
    <w:tmpl w:val="CB9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70286"/>
    <w:multiLevelType w:val="multilevel"/>
    <w:tmpl w:val="F7A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082F"/>
    <w:multiLevelType w:val="multilevel"/>
    <w:tmpl w:val="4328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F6274"/>
    <w:multiLevelType w:val="multilevel"/>
    <w:tmpl w:val="A4C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36BFC"/>
    <w:multiLevelType w:val="multilevel"/>
    <w:tmpl w:val="E6B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463DE"/>
    <w:multiLevelType w:val="multilevel"/>
    <w:tmpl w:val="1B5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02769"/>
    <w:multiLevelType w:val="multilevel"/>
    <w:tmpl w:val="1DE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37B0E"/>
    <w:multiLevelType w:val="multilevel"/>
    <w:tmpl w:val="4C24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04C5F"/>
    <w:multiLevelType w:val="multilevel"/>
    <w:tmpl w:val="30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85023"/>
    <w:multiLevelType w:val="multilevel"/>
    <w:tmpl w:val="107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00A9A"/>
    <w:multiLevelType w:val="multilevel"/>
    <w:tmpl w:val="D97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0E604E"/>
    <w:multiLevelType w:val="multilevel"/>
    <w:tmpl w:val="BF5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C0FF1"/>
    <w:multiLevelType w:val="multilevel"/>
    <w:tmpl w:val="940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5C6FB0"/>
    <w:multiLevelType w:val="multilevel"/>
    <w:tmpl w:val="0EBA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25"/>
  </w:num>
  <w:num w:numId="7">
    <w:abstractNumId w:val="34"/>
  </w:num>
  <w:num w:numId="8">
    <w:abstractNumId w:val="30"/>
  </w:num>
  <w:num w:numId="9">
    <w:abstractNumId w:val="1"/>
  </w:num>
  <w:num w:numId="10">
    <w:abstractNumId w:val="8"/>
  </w:num>
  <w:num w:numId="11">
    <w:abstractNumId w:val="9"/>
  </w:num>
  <w:num w:numId="12">
    <w:abstractNumId w:val="14"/>
  </w:num>
  <w:num w:numId="13">
    <w:abstractNumId w:val="31"/>
  </w:num>
  <w:num w:numId="14">
    <w:abstractNumId w:val="24"/>
  </w:num>
  <w:num w:numId="15">
    <w:abstractNumId w:val="11"/>
  </w:num>
  <w:num w:numId="16">
    <w:abstractNumId w:val="21"/>
  </w:num>
  <w:num w:numId="17">
    <w:abstractNumId w:val="13"/>
  </w:num>
  <w:num w:numId="18">
    <w:abstractNumId w:val="29"/>
  </w:num>
  <w:num w:numId="19">
    <w:abstractNumId w:val="27"/>
  </w:num>
  <w:num w:numId="20">
    <w:abstractNumId w:val="33"/>
  </w:num>
  <w:num w:numId="21">
    <w:abstractNumId w:val="23"/>
  </w:num>
  <w:num w:numId="22">
    <w:abstractNumId w:val="7"/>
  </w:num>
  <w:num w:numId="23">
    <w:abstractNumId w:val="2"/>
  </w:num>
  <w:num w:numId="24">
    <w:abstractNumId w:val="12"/>
  </w:num>
  <w:num w:numId="25">
    <w:abstractNumId w:val="20"/>
  </w:num>
  <w:num w:numId="26">
    <w:abstractNumId w:val="19"/>
  </w:num>
  <w:num w:numId="27">
    <w:abstractNumId w:val="22"/>
  </w:num>
  <w:num w:numId="28">
    <w:abstractNumId w:val="26"/>
  </w:num>
  <w:num w:numId="29">
    <w:abstractNumId w:val="28"/>
  </w:num>
  <w:num w:numId="30">
    <w:abstractNumId w:val="35"/>
  </w:num>
  <w:num w:numId="31">
    <w:abstractNumId w:val="32"/>
  </w:num>
  <w:num w:numId="32">
    <w:abstractNumId w:val="5"/>
  </w:num>
  <w:num w:numId="33">
    <w:abstractNumId w:val="10"/>
  </w:num>
  <w:num w:numId="34">
    <w:abstractNumId w:val="18"/>
  </w:num>
  <w:num w:numId="35">
    <w:abstractNumId w:val="16"/>
  </w:num>
  <w:num w:numId="36">
    <w:abstractNumId w:val="3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B84"/>
    <w:rsid w:val="00023480"/>
    <w:rsid w:val="0004317E"/>
    <w:rsid w:val="00063277"/>
    <w:rsid w:val="000849A7"/>
    <w:rsid w:val="00092853"/>
    <w:rsid w:val="000B01BB"/>
    <w:rsid w:val="000C5328"/>
    <w:rsid w:val="000C6377"/>
    <w:rsid w:val="000D2337"/>
    <w:rsid w:val="0010105B"/>
    <w:rsid w:val="00104065"/>
    <w:rsid w:val="00107265"/>
    <w:rsid w:val="00126B6C"/>
    <w:rsid w:val="00144FFD"/>
    <w:rsid w:val="00151B27"/>
    <w:rsid w:val="00153D09"/>
    <w:rsid w:val="001611B1"/>
    <w:rsid w:val="00166B15"/>
    <w:rsid w:val="00171A77"/>
    <w:rsid w:val="00182EB5"/>
    <w:rsid w:val="001A416E"/>
    <w:rsid w:val="001C1FDE"/>
    <w:rsid w:val="001C2EBC"/>
    <w:rsid w:val="001C5A52"/>
    <w:rsid w:val="001E648C"/>
    <w:rsid w:val="00206695"/>
    <w:rsid w:val="00210EFF"/>
    <w:rsid w:val="00240288"/>
    <w:rsid w:val="00251A5C"/>
    <w:rsid w:val="002540E4"/>
    <w:rsid w:val="002A2455"/>
    <w:rsid w:val="002F0B6A"/>
    <w:rsid w:val="002F1EFE"/>
    <w:rsid w:val="002F6F24"/>
    <w:rsid w:val="00315328"/>
    <w:rsid w:val="00315692"/>
    <w:rsid w:val="0033314B"/>
    <w:rsid w:val="00343BAE"/>
    <w:rsid w:val="00352FC1"/>
    <w:rsid w:val="00367814"/>
    <w:rsid w:val="00374406"/>
    <w:rsid w:val="003949AB"/>
    <w:rsid w:val="003B28E4"/>
    <w:rsid w:val="003B6848"/>
    <w:rsid w:val="003C10F4"/>
    <w:rsid w:val="003E5741"/>
    <w:rsid w:val="003E721B"/>
    <w:rsid w:val="00400CB9"/>
    <w:rsid w:val="0040118A"/>
    <w:rsid w:val="00413782"/>
    <w:rsid w:val="0043770E"/>
    <w:rsid w:val="004422BB"/>
    <w:rsid w:val="00447A01"/>
    <w:rsid w:val="004727E7"/>
    <w:rsid w:val="00475E2D"/>
    <w:rsid w:val="004A075B"/>
    <w:rsid w:val="004C665E"/>
    <w:rsid w:val="004D64D8"/>
    <w:rsid w:val="004F16BA"/>
    <w:rsid w:val="00524C24"/>
    <w:rsid w:val="00537119"/>
    <w:rsid w:val="005546F5"/>
    <w:rsid w:val="00561E87"/>
    <w:rsid w:val="005635EE"/>
    <w:rsid w:val="00564E7D"/>
    <w:rsid w:val="00567884"/>
    <w:rsid w:val="00596865"/>
    <w:rsid w:val="005B1839"/>
    <w:rsid w:val="005B5628"/>
    <w:rsid w:val="005D055C"/>
    <w:rsid w:val="005E2024"/>
    <w:rsid w:val="005F2C7E"/>
    <w:rsid w:val="0060042C"/>
    <w:rsid w:val="0060605B"/>
    <w:rsid w:val="006206D1"/>
    <w:rsid w:val="00621A9D"/>
    <w:rsid w:val="006321CD"/>
    <w:rsid w:val="00670421"/>
    <w:rsid w:val="006848E7"/>
    <w:rsid w:val="006B3B23"/>
    <w:rsid w:val="006B4096"/>
    <w:rsid w:val="006C3E65"/>
    <w:rsid w:val="00701514"/>
    <w:rsid w:val="007204AC"/>
    <w:rsid w:val="00743A49"/>
    <w:rsid w:val="00750DD7"/>
    <w:rsid w:val="00777643"/>
    <w:rsid w:val="007E304A"/>
    <w:rsid w:val="007E7BAF"/>
    <w:rsid w:val="00801F36"/>
    <w:rsid w:val="008065BB"/>
    <w:rsid w:val="008072E2"/>
    <w:rsid w:val="00814959"/>
    <w:rsid w:val="00820EAD"/>
    <w:rsid w:val="008374DC"/>
    <w:rsid w:val="008419CD"/>
    <w:rsid w:val="0085775E"/>
    <w:rsid w:val="00857E03"/>
    <w:rsid w:val="00873023"/>
    <w:rsid w:val="008A37E2"/>
    <w:rsid w:val="008B31D7"/>
    <w:rsid w:val="008C0533"/>
    <w:rsid w:val="008C1B4B"/>
    <w:rsid w:val="008E2EEB"/>
    <w:rsid w:val="009355C6"/>
    <w:rsid w:val="00940FA6"/>
    <w:rsid w:val="00965C2F"/>
    <w:rsid w:val="009732A4"/>
    <w:rsid w:val="00983DEC"/>
    <w:rsid w:val="009D6519"/>
    <w:rsid w:val="009D7A67"/>
    <w:rsid w:val="009E3F46"/>
    <w:rsid w:val="00A1150E"/>
    <w:rsid w:val="00A12DBC"/>
    <w:rsid w:val="00A6766C"/>
    <w:rsid w:val="00A81D00"/>
    <w:rsid w:val="00A8362D"/>
    <w:rsid w:val="00A86568"/>
    <w:rsid w:val="00AD3FBA"/>
    <w:rsid w:val="00AE2162"/>
    <w:rsid w:val="00AE3229"/>
    <w:rsid w:val="00AE337C"/>
    <w:rsid w:val="00AE44B5"/>
    <w:rsid w:val="00B00C89"/>
    <w:rsid w:val="00B13E39"/>
    <w:rsid w:val="00B174B3"/>
    <w:rsid w:val="00B24CDF"/>
    <w:rsid w:val="00B25201"/>
    <w:rsid w:val="00B53581"/>
    <w:rsid w:val="00B72BB2"/>
    <w:rsid w:val="00B770AE"/>
    <w:rsid w:val="00B81BE8"/>
    <w:rsid w:val="00B84FC5"/>
    <w:rsid w:val="00B967DE"/>
    <w:rsid w:val="00B976AF"/>
    <w:rsid w:val="00BC793A"/>
    <w:rsid w:val="00BD0D8A"/>
    <w:rsid w:val="00BD4D92"/>
    <w:rsid w:val="00BD7BA6"/>
    <w:rsid w:val="00C018A8"/>
    <w:rsid w:val="00C07AA2"/>
    <w:rsid w:val="00C26972"/>
    <w:rsid w:val="00C552B2"/>
    <w:rsid w:val="00C711B7"/>
    <w:rsid w:val="00CB7BD9"/>
    <w:rsid w:val="00CC6B84"/>
    <w:rsid w:val="00CD16FC"/>
    <w:rsid w:val="00CD2BA0"/>
    <w:rsid w:val="00D057AE"/>
    <w:rsid w:val="00D2502C"/>
    <w:rsid w:val="00D37AF5"/>
    <w:rsid w:val="00D46D47"/>
    <w:rsid w:val="00D54E80"/>
    <w:rsid w:val="00D56FCC"/>
    <w:rsid w:val="00D83098"/>
    <w:rsid w:val="00D86B92"/>
    <w:rsid w:val="00D975D1"/>
    <w:rsid w:val="00DB5A5B"/>
    <w:rsid w:val="00DC0A72"/>
    <w:rsid w:val="00DD5BCA"/>
    <w:rsid w:val="00DF39C3"/>
    <w:rsid w:val="00E01D31"/>
    <w:rsid w:val="00E057C0"/>
    <w:rsid w:val="00E3313C"/>
    <w:rsid w:val="00E52F85"/>
    <w:rsid w:val="00E71E73"/>
    <w:rsid w:val="00E8050F"/>
    <w:rsid w:val="00E84F54"/>
    <w:rsid w:val="00E86090"/>
    <w:rsid w:val="00E95C12"/>
    <w:rsid w:val="00E978F3"/>
    <w:rsid w:val="00E97B30"/>
    <w:rsid w:val="00EA61C9"/>
    <w:rsid w:val="00EC0CAE"/>
    <w:rsid w:val="00EC7F33"/>
    <w:rsid w:val="00EE36B6"/>
    <w:rsid w:val="00EE44E3"/>
    <w:rsid w:val="00EE7ADA"/>
    <w:rsid w:val="00F02059"/>
    <w:rsid w:val="00F3348A"/>
    <w:rsid w:val="00F633EE"/>
    <w:rsid w:val="00F81D50"/>
    <w:rsid w:val="00F832DD"/>
    <w:rsid w:val="00F9378E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B6A"/>
    <w:rPr>
      <w:i/>
      <w:iCs/>
    </w:rPr>
  </w:style>
  <w:style w:type="paragraph" w:customStyle="1" w:styleId="c5">
    <w:name w:val="c5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11B1"/>
  </w:style>
  <w:style w:type="character" w:styleId="a5">
    <w:name w:val="Hyperlink"/>
    <w:basedOn w:val="a0"/>
    <w:uiPriority w:val="99"/>
    <w:unhideWhenUsed/>
    <w:rsid w:val="001611B1"/>
    <w:rPr>
      <w:color w:val="0000FF"/>
      <w:u w:val="single"/>
    </w:rPr>
  </w:style>
  <w:style w:type="character" w:customStyle="1" w:styleId="c12">
    <w:name w:val="c12"/>
    <w:basedOn w:val="a0"/>
    <w:rsid w:val="001611B1"/>
  </w:style>
  <w:style w:type="paragraph" w:customStyle="1" w:styleId="c9">
    <w:name w:val="c9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1B1"/>
  </w:style>
  <w:style w:type="paragraph" w:customStyle="1" w:styleId="c17">
    <w:name w:val="c17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1B1"/>
  </w:style>
  <w:style w:type="paragraph" w:customStyle="1" w:styleId="c13">
    <w:name w:val="c1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1B1"/>
  </w:style>
  <w:style w:type="paragraph" w:customStyle="1" w:styleId="c2">
    <w:name w:val="c2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D6519"/>
  </w:style>
  <w:style w:type="character" w:customStyle="1" w:styleId="ff6">
    <w:name w:val="ff6"/>
    <w:basedOn w:val="a0"/>
    <w:rsid w:val="009D6519"/>
  </w:style>
  <w:style w:type="character" w:customStyle="1" w:styleId="ff3">
    <w:name w:val="ff3"/>
    <w:basedOn w:val="a0"/>
    <w:rsid w:val="009D6519"/>
  </w:style>
  <w:style w:type="character" w:customStyle="1" w:styleId="ls2">
    <w:name w:val="ls2"/>
    <w:basedOn w:val="a0"/>
    <w:rsid w:val="009D6519"/>
  </w:style>
  <w:style w:type="character" w:customStyle="1" w:styleId="ls3">
    <w:name w:val="ls3"/>
    <w:basedOn w:val="a0"/>
    <w:rsid w:val="009D6519"/>
  </w:style>
  <w:style w:type="character" w:customStyle="1" w:styleId="ff5">
    <w:name w:val="ff5"/>
    <w:basedOn w:val="a0"/>
    <w:rsid w:val="009D6519"/>
  </w:style>
  <w:style w:type="paragraph" w:styleId="HTML">
    <w:name w:val="HTML Preformatted"/>
    <w:basedOn w:val="a"/>
    <w:link w:val="HTML0"/>
    <w:uiPriority w:val="99"/>
    <w:semiHidden/>
    <w:unhideWhenUsed/>
    <w:rsid w:val="0081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596865"/>
  </w:style>
  <w:style w:type="paragraph" w:customStyle="1" w:styleId="c18">
    <w:name w:val="c18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7BA6"/>
  </w:style>
  <w:style w:type="paragraph" w:customStyle="1" w:styleId="c32">
    <w:name w:val="c32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D7BA6"/>
  </w:style>
  <w:style w:type="paragraph" w:customStyle="1" w:styleId="c60">
    <w:name w:val="c60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81">
          <w:marLeft w:val="571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C024-302B-49E5-A7CA-2DA905D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2020-03-15T07:06:00Z</cp:lastPrinted>
  <dcterms:created xsi:type="dcterms:W3CDTF">2019-06-29T09:10:00Z</dcterms:created>
  <dcterms:modified xsi:type="dcterms:W3CDTF">2020-04-05T05:23:00Z</dcterms:modified>
</cp:coreProperties>
</file>