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C0" w:rsidRPr="00E66DC0" w:rsidRDefault="00E66DC0" w:rsidP="00E66DC0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E66D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Химия. 8-Б </w:t>
      </w:r>
      <w:proofErr w:type="spellStart"/>
      <w:r w:rsidRPr="00E66D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кл</w:t>
      </w:r>
      <w:proofErr w:type="spellEnd"/>
      <w:r w:rsidRPr="00E66D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.</w:t>
      </w:r>
    </w:p>
    <w:p w:rsidR="00E66DC0" w:rsidRPr="00E66DC0" w:rsidRDefault="00E66DC0" w:rsidP="00E66DC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66D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07.04.2020.  </w:t>
      </w:r>
    </w:p>
    <w:p w:rsidR="00E66DC0" w:rsidRPr="00E66DC0" w:rsidRDefault="00E66DC0" w:rsidP="00E66DC0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66D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Тема урока: </w:t>
      </w:r>
      <w:r w:rsidRPr="00E66DC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Первоначальные попытки классификации химических элементов. Понятие о группах  сходных элементов. Естественные семейства щелочных металлов и галогенов. Благородные газы.</w:t>
      </w:r>
    </w:p>
    <w:p w:rsidR="00793F7D" w:rsidRDefault="00E66DC0">
      <w:pPr>
        <w:rPr>
          <w:rFonts w:ascii="Times New Roman" w:hAnsi="Times New Roman" w:cs="Times New Roman"/>
          <w:b/>
          <w:sz w:val="24"/>
          <w:szCs w:val="24"/>
        </w:rPr>
      </w:pPr>
      <w:r w:rsidRPr="00E66DC0">
        <w:rPr>
          <w:rFonts w:ascii="Times New Roman" w:hAnsi="Times New Roman" w:cs="Times New Roman"/>
        </w:rPr>
        <w:t xml:space="preserve">                                                       </w:t>
      </w:r>
      <w:r w:rsidRPr="00E66DC0">
        <w:rPr>
          <w:rFonts w:ascii="Times New Roman" w:hAnsi="Times New Roman" w:cs="Times New Roman"/>
          <w:b/>
          <w:sz w:val="24"/>
          <w:szCs w:val="24"/>
        </w:rPr>
        <w:t>Содержание материала</w:t>
      </w:r>
    </w:p>
    <w:p w:rsidR="00E66DC0" w:rsidRDefault="00E66DC0" w:rsidP="00E66D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66DC0">
        <w:rPr>
          <w:rFonts w:ascii="Times New Roman" w:hAnsi="Times New Roman" w:cs="Times New Roman"/>
          <w:b/>
          <w:sz w:val="24"/>
          <w:szCs w:val="24"/>
        </w:rPr>
        <w:t>Вспомним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66DC0" w:rsidRPr="00E66DC0" w:rsidRDefault="00E66DC0" w:rsidP="00E66DC0">
      <w:pPr>
        <w:pStyle w:val="a4"/>
        <w:spacing w:before="0" w:beforeAutospacing="0" w:after="0" w:afterAutospacing="0"/>
        <w:ind w:left="720"/>
      </w:pPr>
      <w:r>
        <w:t xml:space="preserve">    </w:t>
      </w:r>
      <w:r w:rsidRPr="00E66DC0">
        <w:t>Мы с вам</w:t>
      </w:r>
      <w:r>
        <w:t xml:space="preserve">и на прошлых уроках изучили  раздел </w:t>
      </w:r>
      <w:r w:rsidRPr="00E66DC0">
        <w:t xml:space="preserve"> «</w:t>
      </w:r>
      <w:r w:rsidRPr="00E66DC0">
        <w:rPr>
          <w:b/>
        </w:rPr>
        <w:t>Классификация сложных неорганических веществ</w:t>
      </w:r>
      <w:r w:rsidRPr="00E66DC0">
        <w:t>».</w:t>
      </w:r>
      <w:r>
        <w:t xml:space="preserve"> Вспомним эту тему. Ответьте на вопросы.</w:t>
      </w:r>
    </w:p>
    <w:p w:rsidR="00E66DC0" w:rsidRPr="00E66DC0" w:rsidRDefault="00E66DC0" w:rsidP="00E66DC0">
      <w:pPr>
        <w:pStyle w:val="a4"/>
        <w:spacing w:before="0" w:beforeAutospacing="0" w:after="0" w:afterAutospacing="0"/>
        <w:ind w:left="720"/>
      </w:pPr>
    </w:p>
    <w:p w:rsidR="00E66DC0" w:rsidRPr="00E66DC0" w:rsidRDefault="00E66DC0" w:rsidP="00E66DC0">
      <w:pPr>
        <w:pStyle w:val="a4"/>
        <w:spacing w:before="0" w:beforeAutospacing="0" w:after="0" w:afterAutospacing="0"/>
        <w:ind w:left="720"/>
        <w:rPr>
          <w:b/>
        </w:rPr>
      </w:pPr>
      <w:r w:rsidRPr="00E66DC0">
        <w:rPr>
          <w:b/>
        </w:rPr>
        <w:t xml:space="preserve">Вопросы:  </w:t>
      </w:r>
    </w:p>
    <w:p w:rsidR="00E66DC0" w:rsidRPr="00E66DC0" w:rsidRDefault="00E66DC0" w:rsidP="00E66DC0">
      <w:pPr>
        <w:pStyle w:val="a4"/>
        <w:spacing w:before="0" w:beforeAutospacing="0" w:after="0" w:afterAutospacing="0"/>
        <w:ind w:left="720"/>
      </w:pPr>
      <w:r w:rsidRPr="00E66DC0">
        <w:t xml:space="preserve">1. Что же это такое  классификация? </w:t>
      </w:r>
      <w:proofErr w:type="gramStart"/>
      <w:r w:rsidRPr="00E66DC0">
        <w:t xml:space="preserve">( </w:t>
      </w:r>
      <w:proofErr w:type="gramEnd"/>
      <w:r w:rsidRPr="00E66DC0">
        <w:t>«</w:t>
      </w:r>
      <w:r w:rsidRPr="00E66DC0">
        <w:rPr>
          <w:b/>
        </w:rPr>
        <w:t>классифицироват</w:t>
      </w:r>
      <w:r w:rsidRPr="00E66DC0">
        <w:t>ь» – это значит разделить на группы по общему признаку).</w:t>
      </w:r>
    </w:p>
    <w:p w:rsidR="00E66DC0" w:rsidRPr="00E66DC0" w:rsidRDefault="00E66DC0" w:rsidP="00E66DC0">
      <w:pPr>
        <w:pStyle w:val="a4"/>
        <w:spacing w:before="0" w:beforeAutospacing="0" w:after="0" w:afterAutospacing="0"/>
        <w:ind w:left="720"/>
      </w:pPr>
      <w:r w:rsidRPr="00E66DC0">
        <w:t xml:space="preserve"> 2. На сколько классов  делятся все сложные неорганические вещества, перечислите  их (</w:t>
      </w:r>
      <w:proofErr w:type="spellStart"/>
      <w:r w:rsidRPr="00E66DC0">
        <w:rPr>
          <w:b/>
        </w:rPr>
        <w:t>оксиды</w:t>
      </w:r>
      <w:proofErr w:type="gramStart"/>
      <w:r w:rsidRPr="00E66DC0">
        <w:rPr>
          <w:b/>
        </w:rPr>
        <w:t>,о</w:t>
      </w:r>
      <w:proofErr w:type="gramEnd"/>
      <w:r w:rsidRPr="00E66DC0">
        <w:rPr>
          <w:b/>
        </w:rPr>
        <w:t>снования,кислоты,соли</w:t>
      </w:r>
      <w:proofErr w:type="spellEnd"/>
      <w:r w:rsidRPr="00E66DC0">
        <w:t>).</w:t>
      </w:r>
      <w:r>
        <w:t xml:space="preserve"> Назовите их состав.</w:t>
      </w:r>
    </w:p>
    <w:p w:rsidR="00E66DC0" w:rsidRDefault="00E66DC0" w:rsidP="00E66DC0">
      <w:pPr>
        <w:pStyle w:val="a4"/>
        <w:spacing w:before="0" w:beforeAutospacing="0" w:after="0" w:afterAutospacing="0"/>
        <w:ind w:left="720"/>
      </w:pPr>
      <w:r w:rsidRPr="00E66DC0">
        <w:t xml:space="preserve">3. Вспомнить химические свойства </w:t>
      </w:r>
      <w:r>
        <w:t>этих классов (</w:t>
      </w:r>
      <w:r w:rsidRPr="00E66DC0">
        <w:t>КНС</w:t>
      </w:r>
      <w:r>
        <w:t>)</w:t>
      </w:r>
      <w:r w:rsidRPr="00E66DC0">
        <w:t>.</w:t>
      </w:r>
    </w:p>
    <w:p w:rsidR="00ED73C5" w:rsidRDefault="00ED73C5" w:rsidP="00E66DC0">
      <w:pPr>
        <w:pStyle w:val="a4"/>
        <w:spacing w:before="0" w:beforeAutospacing="0" w:after="0" w:afterAutospacing="0"/>
        <w:ind w:left="720"/>
      </w:pPr>
    </w:p>
    <w:p w:rsidR="00ED73C5" w:rsidRDefault="00ED73C5" w:rsidP="00E66DC0">
      <w:pPr>
        <w:pStyle w:val="a4"/>
        <w:spacing w:before="0" w:beforeAutospacing="0" w:after="0" w:afterAutospacing="0"/>
        <w:ind w:left="720"/>
      </w:pPr>
    </w:p>
    <w:p w:rsidR="00ED73C5" w:rsidRDefault="00ED73C5" w:rsidP="00ED73C5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ED73C5">
        <w:rPr>
          <w:b/>
        </w:rPr>
        <w:t>Новая тема.</w:t>
      </w:r>
    </w:p>
    <w:p w:rsidR="00ED73C5" w:rsidRDefault="00ED73C5" w:rsidP="00ED73C5">
      <w:pPr>
        <w:pStyle w:val="a4"/>
        <w:spacing w:before="0" w:beforeAutospacing="0" w:after="0" w:afterAutospacing="0"/>
        <w:ind w:left="720"/>
        <w:rPr>
          <w:b/>
        </w:rPr>
      </w:pPr>
    </w:p>
    <w:p w:rsidR="00ED73C5" w:rsidRPr="00ED73C5" w:rsidRDefault="00ED73C5" w:rsidP="00ED73C5">
      <w:pPr>
        <w:pStyle w:val="a4"/>
        <w:spacing w:before="0" w:beforeAutospacing="0" w:after="0" w:afterAutospacing="0"/>
      </w:pPr>
      <w:r w:rsidRPr="00ED73C5">
        <w:t xml:space="preserve"> </w:t>
      </w:r>
      <w:r>
        <w:t xml:space="preserve">  </w:t>
      </w:r>
      <w:r w:rsidRPr="00ED73C5">
        <w:t xml:space="preserve">  Вы уже знакомы с классификацией  сложных  неорганических веществ.</w:t>
      </w:r>
    </w:p>
    <w:p w:rsidR="00ED73C5" w:rsidRPr="00ED73C5" w:rsidRDefault="00ED73C5" w:rsidP="00ED73C5">
      <w:pPr>
        <w:pStyle w:val="a4"/>
        <w:spacing w:before="0" w:beforeAutospacing="0" w:after="0" w:afterAutospacing="0"/>
      </w:pPr>
      <w:r w:rsidRPr="00ED73C5">
        <w:rPr>
          <w:b/>
        </w:rPr>
        <w:t>Вопрос</w:t>
      </w:r>
      <w:r w:rsidRPr="00ED73C5">
        <w:t>: А можно ли классифицировать химические элементы?</w:t>
      </w:r>
    </w:p>
    <w:p w:rsidR="00ED73C5" w:rsidRDefault="00ED73C5" w:rsidP="00ED73C5">
      <w:pPr>
        <w:pStyle w:val="a4"/>
        <w:spacing w:before="0" w:beforeAutospacing="0" w:after="0" w:afterAutospacing="0"/>
      </w:pPr>
      <w:r w:rsidRPr="00ED73C5">
        <w:t xml:space="preserve">   </w:t>
      </w:r>
    </w:p>
    <w:p w:rsidR="00ED73C5" w:rsidRPr="00ED73C5" w:rsidRDefault="00ED73C5" w:rsidP="00ED73C5">
      <w:pPr>
        <w:pStyle w:val="a4"/>
        <w:spacing w:before="0" w:beforeAutospacing="0" w:after="0" w:afterAutospacing="0"/>
      </w:pPr>
      <w:r>
        <w:t xml:space="preserve">     </w:t>
      </w:r>
      <w:r w:rsidRPr="00ED73C5">
        <w:t>Ознакомимся с первоначальными попытками классификации химических элементов.</w:t>
      </w:r>
    </w:p>
    <w:p w:rsidR="00ED73C5" w:rsidRPr="00ED73C5" w:rsidRDefault="00ED73C5" w:rsidP="00ED73C5">
      <w:pPr>
        <w:pStyle w:val="a4"/>
        <w:spacing w:before="0" w:beforeAutospacing="0" w:after="0" w:afterAutospacing="0"/>
      </w:pPr>
      <w:r w:rsidRPr="00ED73C5">
        <w:rPr>
          <w:b/>
          <w:bCs/>
        </w:rPr>
        <w:t>1.</w:t>
      </w:r>
      <w:r w:rsidRPr="00ED73C5">
        <w:t xml:space="preserve"> Вначале все элементы разделяли на 2 группы: </w:t>
      </w:r>
      <w:r w:rsidRPr="00ED73C5">
        <w:rPr>
          <w:b/>
        </w:rPr>
        <w:t>металлы и неметаллы</w:t>
      </w:r>
      <w:r w:rsidRPr="00ED73C5">
        <w:t>.</w:t>
      </w:r>
    </w:p>
    <w:p w:rsidR="00ED73C5" w:rsidRPr="00ED73C5" w:rsidRDefault="00ED73C5" w:rsidP="00ED73C5">
      <w:pPr>
        <w:pStyle w:val="a4"/>
        <w:spacing w:before="0" w:beforeAutospacing="0" w:after="0" w:afterAutospacing="0"/>
        <w:rPr>
          <w:b/>
        </w:rPr>
      </w:pPr>
    </w:p>
    <w:p w:rsidR="00ED73C5" w:rsidRPr="00ED73C5" w:rsidRDefault="00ED73C5" w:rsidP="00ED73C5">
      <w:pPr>
        <w:pStyle w:val="a4"/>
        <w:spacing w:before="0" w:beforeAutospacing="0" w:after="0" w:afterAutospacing="0"/>
      </w:pPr>
      <w:r w:rsidRPr="00ED73C5">
        <w:rPr>
          <w:b/>
        </w:rPr>
        <w:t>Задание:</w:t>
      </w:r>
      <w:r w:rsidRPr="00ED73C5">
        <w:t xml:space="preserve"> Смотрим черты сходства и отличия между ними (</w:t>
      </w:r>
      <w:r w:rsidRPr="00ED73C5">
        <w:rPr>
          <w:color w:val="FF0000"/>
        </w:rPr>
        <w:t>в учебнике</w:t>
      </w:r>
      <w:r>
        <w:t xml:space="preserve">  </w:t>
      </w:r>
      <w:r w:rsidRPr="00ED73C5">
        <w:rPr>
          <w:color w:val="FF0000"/>
        </w:rPr>
        <w:t>стр.168, схема12</w:t>
      </w:r>
      <w:r w:rsidRPr="00ED73C5">
        <w:t>).</w:t>
      </w:r>
      <w:r>
        <w:rPr>
          <w:b/>
        </w:rPr>
        <w:t xml:space="preserve"> </w:t>
      </w:r>
      <w:r w:rsidRPr="00ED73C5">
        <w:t xml:space="preserve">Задолго до нашей эры были хорошо известны 7 металлов: </w:t>
      </w:r>
      <w:r w:rsidRPr="00ED73C5">
        <w:rPr>
          <w:b/>
        </w:rPr>
        <w:t>золото, серебро, медь, железо, олово, свинец, ртуть</w:t>
      </w:r>
      <w:r w:rsidRPr="00ED73C5">
        <w:t xml:space="preserve">. Учения о первых элементах возникли в Древней Греции. Философ Эмпедокл, живший около 490-430 гг. </w:t>
      </w:r>
      <w:proofErr w:type="gramStart"/>
      <w:r w:rsidRPr="00ED73C5">
        <w:t>до</w:t>
      </w:r>
      <w:proofErr w:type="gramEnd"/>
      <w:r w:rsidRPr="00ED73C5">
        <w:t xml:space="preserve"> н. э. создал учение о 4-х элементах: земле, воде, огне, воздухе.</w:t>
      </w:r>
      <w:r w:rsidRPr="00ED73C5">
        <w:rPr>
          <w:color w:val="FF0000"/>
        </w:rPr>
        <w:t xml:space="preserve"> </w:t>
      </w:r>
      <w:r w:rsidRPr="00ED73C5">
        <w:t>Это учение об элементах дополнил и продолжил его ученик Аристотель, добавив 5-й элемент эфир. Он считал, что из эфира состоят небеса, звезды, планеты</w:t>
      </w:r>
      <w:r w:rsidRPr="00ED73C5">
        <w:rPr>
          <w:color w:val="FF0000"/>
        </w:rPr>
        <w:t xml:space="preserve"> </w:t>
      </w:r>
    </w:p>
    <w:p w:rsidR="00ED73C5" w:rsidRPr="00ED73C5" w:rsidRDefault="00ED73C5" w:rsidP="00ED73C5">
      <w:pPr>
        <w:pStyle w:val="a4"/>
        <w:spacing w:before="0" w:beforeAutospacing="0" w:after="0" w:afterAutospacing="0"/>
      </w:pPr>
      <w:r w:rsidRPr="00ED73C5">
        <w:rPr>
          <w:b/>
        </w:rPr>
        <w:t xml:space="preserve"> 2.</w:t>
      </w:r>
      <w:r w:rsidRPr="00ED73C5">
        <w:rPr>
          <w:color w:val="FF0000"/>
        </w:rPr>
        <w:t xml:space="preserve"> </w:t>
      </w:r>
      <w:r w:rsidRPr="00ED73C5">
        <w:t xml:space="preserve">Во II—VI века н. э. в эпоху поздней  </w:t>
      </w:r>
      <w:hyperlink r:id="rId5" w:history="1">
        <w:r w:rsidRPr="00ED73C5">
          <w:rPr>
            <w:rStyle w:val="a5"/>
          </w:rPr>
          <w:t>античности</w:t>
        </w:r>
      </w:hyperlink>
      <w:r w:rsidRPr="00ED73C5">
        <w:t xml:space="preserve"> складывается </w:t>
      </w:r>
      <w:r w:rsidRPr="00ED73C5">
        <w:rPr>
          <w:b/>
          <w:bCs/>
        </w:rPr>
        <w:t>Алхимия</w:t>
      </w:r>
      <w:r w:rsidRPr="00ED73C5">
        <w:t>, предшественница химии. Алхимики занимались получением золота или серебра из неблагородных металлов  с помощью «философского камня».</w:t>
      </w:r>
    </w:p>
    <w:p w:rsidR="00ED73C5" w:rsidRPr="00ED73C5" w:rsidRDefault="00ED73C5" w:rsidP="00ED73C5">
      <w:pPr>
        <w:pStyle w:val="a4"/>
        <w:spacing w:before="0" w:beforeAutospacing="0" w:after="0" w:afterAutospacing="0"/>
        <w:rPr>
          <w:b/>
        </w:rPr>
      </w:pPr>
      <w:r w:rsidRPr="00ED73C5">
        <w:t xml:space="preserve">     Основными объектами изучения алхимии являлись металлы. Каждому из семи известных тогда металлов сопоставлялось соответствующее </w:t>
      </w:r>
      <w:r w:rsidRPr="00ED73C5">
        <w:rPr>
          <w:b/>
        </w:rPr>
        <w:t>небесное светило:</w:t>
      </w:r>
    </w:p>
    <w:p w:rsidR="00ED73C5" w:rsidRPr="00ED73C5" w:rsidRDefault="00ED73C5" w:rsidP="00ED73C5">
      <w:pPr>
        <w:pStyle w:val="a4"/>
        <w:spacing w:before="0" w:beforeAutospacing="0" w:after="0" w:afterAutospacing="0"/>
      </w:pPr>
      <w:r w:rsidRPr="00ED73C5">
        <w:t>серебро — </w:t>
      </w:r>
      <w:hyperlink r:id="rId6" w:history="1">
        <w:r w:rsidRPr="00ED73C5">
          <w:rPr>
            <w:rStyle w:val="a5"/>
          </w:rPr>
          <w:t>Луна</w:t>
        </w:r>
      </w:hyperlink>
      <w:r w:rsidRPr="00ED73C5">
        <w:t>,</w:t>
      </w:r>
    </w:p>
    <w:p w:rsidR="00ED73C5" w:rsidRPr="00ED73C5" w:rsidRDefault="00ED73C5" w:rsidP="00ED73C5">
      <w:pPr>
        <w:pStyle w:val="a4"/>
        <w:spacing w:before="0" w:beforeAutospacing="0" w:after="0" w:afterAutospacing="0"/>
      </w:pPr>
      <w:r w:rsidRPr="00ED73C5">
        <w:t>ртуть — </w:t>
      </w:r>
      <w:hyperlink r:id="rId7" w:history="1">
        <w:r w:rsidRPr="00ED73C5">
          <w:rPr>
            <w:rStyle w:val="a5"/>
          </w:rPr>
          <w:t>Меркурий</w:t>
        </w:r>
      </w:hyperlink>
      <w:r w:rsidRPr="00ED73C5">
        <w:t>,</w:t>
      </w:r>
    </w:p>
    <w:p w:rsidR="00ED73C5" w:rsidRPr="00ED73C5" w:rsidRDefault="00ED73C5" w:rsidP="00ED73C5">
      <w:pPr>
        <w:pStyle w:val="a4"/>
        <w:spacing w:before="0" w:beforeAutospacing="0" w:after="0" w:afterAutospacing="0"/>
      </w:pPr>
      <w:r w:rsidRPr="00ED73C5">
        <w:t>медь — </w:t>
      </w:r>
      <w:hyperlink r:id="rId8" w:history="1">
        <w:r w:rsidRPr="00ED73C5">
          <w:rPr>
            <w:rStyle w:val="a5"/>
          </w:rPr>
          <w:t>Венера</w:t>
        </w:r>
      </w:hyperlink>
      <w:r w:rsidRPr="00ED73C5">
        <w:t>,</w:t>
      </w:r>
    </w:p>
    <w:p w:rsidR="00ED73C5" w:rsidRPr="00ED73C5" w:rsidRDefault="00ED73C5" w:rsidP="00ED73C5">
      <w:pPr>
        <w:pStyle w:val="a4"/>
        <w:spacing w:before="0" w:beforeAutospacing="0" w:after="0" w:afterAutospacing="0"/>
      </w:pPr>
      <w:r w:rsidRPr="00ED73C5">
        <w:t>золото — </w:t>
      </w:r>
      <w:hyperlink r:id="rId9" w:history="1">
        <w:r w:rsidRPr="00ED73C5">
          <w:rPr>
            <w:rStyle w:val="a5"/>
          </w:rPr>
          <w:t>Солнце</w:t>
        </w:r>
      </w:hyperlink>
      <w:r w:rsidRPr="00ED73C5">
        <w:t>,</w:t>
      </w:r>
    </w:p>
    <w:p w:rsidR="00ED73C5" w:rsidRPr="00ED73C5" w:rsidRDefault="00ED73C5" w:rsidP="00ED73C5">
      <w:pPr>
        <w:pStyle w:val="a4"/>
        <w:spacing w:before="0" w:beforeAutospacing="0" w:after="0" w:afterAutospacing="0"/>
      </w:pPr>
      <w:r w:rsidRPr="00ED73C5">
        <w:t>железо — </w:t>
      </w:r>
      <w:hyperlink r:id="rId10" w:history="1">
        <w:r w:rsidRPr="00ED73C5">
          <w:rPr>
            <w:rStyle w:val="a5"/>
          </w:rPr>
          <w:t>Марс</w:t>
        </w:r>
      </w:hyperlink>
      <w:r w:rsidRPr="00ED73C5">
        <w:t>,</w:t>
      </w:r>
    </w:p>
    <w:p w:rsidR="00ED73C5" w:rsidRPr="00ED73C5" w:rsidRDefault="00ED73C5" w:rsidP="00ED73C5">
      <w:pPr>
        <w:pStyle w:val="a4"/>
        <w:spacing w:before="0" w:beforeAutospacing="0" w:after="0" w:afterAutospacing="0"/>
      </w:pPr>
      <w:r w:rsidRPr="00ED73C5">
        <w:t>олово — </w:t>
      </w:r>
      <w:hyperlink r:id="rId11" w:history="1">
        <w:r w:rsidRPr="00ED73C5">
          <w:rPr>
            <w:rStyle w:val="a5"/>
          </w:rPr>
          <w:t>Юпитер</w:t>
        </w:r>
      </w:hyperlink>
      <w:r w:rsidRPr="00ED73C5">
        <w:t>,</w:t>
      </w:r>
    </w:p>
    <w:p w:rsidR="00ED73C5" w:rsidRPr="00ED73C5" w:rsidRDefault="00ED73C5" w:rsidP="00ED73C5">
      <w:pPr>
        <w:pStyle w:val="a4"/>
        <w:spacing w:before="0" w:beforeAutospacing="0" w:after="0" w:afterAutospacing="0"/>
      </w:pPr>
      <w:r w:rsidRPr="00ED73C5">
        <w:t>свинец — </w:t>
      </w:r>
      <w:hyperlink r:id="rId12" w:history="1">
        <w:r w:rsidRPr="00ED73C5">
          <w:rPr>
            <w:rStyle w:val="a5"/>
          </w:rPr>
          <w:t>Сатурн</w:t>
        </w:r>
      </w:hyperlink>
      <w:r w:rsidRPr="00ED73C5">
        <w:t>.</w:t>
      </w:r>
      <w:r w:rsidRPr="00ED73C5">
        <w:rPr>
          <w:color w:val="FF0000"/>
        </w:rPr>
        <w:t xml:space="preserve">  </w:t>
      </w:r>
    </w:p>
    <w:p w:rsidR="00ED73C5" w:rsidRPr="00ED73C5" w:rsidRDefault="00ED73C5" w:rsidP="00ED73C5">
      <w:pPr>
        <w:pStyle w:val="a4"/>
        <w:spacing w:before="0" w:beforeAutospacing="0" w:after="0" w:afterAutospacing="0"/>
      </w:pPr>
      <w:r w:rsidRPr="00ED73C5">
        <w:t xml:space="preserve">    Все без исключения алхимические учения отличались таинственностью и секретностью. Алхимические обозначения химических веще</w:t>
      </w:r>
      <w:proofErr w:type="gramStart"/>
      <w:r w:rsidRPr="00ED73C5">
        <w:t>ств пр</w:t>
      </w:r>
      <w:proofErr w:type="gramEnd"/>
      <w:r w:rsidRPr="00ED73C5">
        <w:t xml:space="preserve">едставляли собой различные геометрические фигуры. Одно из крупнейших достижений алхимии – случайное открытие фосфора. Алхимики - египтяне открыли бронзу – сплав меди с </w:t>
      </w:r>
      <w:r w:rsidRPr="00ED73C5">
        <w:lastRenderedPageBreak/>
        <w:t>оловом. Однако алхимики не могли понять и объяснить механизмы превращений веществ.       Близкое к современному пониманию понятие химического элемента отражала новая система химической философии, изложенная </w:t>
      </w:r>
      <w:hyperlink r:id="rId13" w:history="1">
        <w:r w:rsidRPr="00ED73C5">
          <w:rPr>
            <w:rStyle w:val="a5"/>
          </w:rPr>
          <w:t>Робертом Бойлем</w:t>
        </w:r>
      </w:hyperlink>
      <w:r w:rsidRPr="00ED73C5">
        <w:t>. Бойль указал, что ни четырестихии Аристотеля, ни три принципа алхимиков не могут быть признаны в качестве элементов. </w:t>
      </w:r>
      <w:r w:rsidRPr="00ED73C5">
        <w:rPr>
          <w:b/>
        </w:rPr>
        <w:t>Элементы</w:t>
      </w:r>
      <w:r w:rsidRPr="00ED73C5">
        <w:t>, согласно Бойлю – это практически неразложимые тела (вещества), состоящие из сходных одно-родных частиц</w:t>
      </w:r>
      <w:proofErr w:type="gramStart"/>
      <w:r w:rsidRPr="00ED73C5">
        <w:t>,н</w:t>
      </w:r>
      <w:proofErr w:type="gramEnd"/>
      <w:r w:rsidRPr="00ED73C5">
        <w:t xml:space="preserve">азванных </w:t>
      </w:r>
      <w:hyperlink r:id="rId14" w:history="1">
        <w:r w:rsidRPr="00ED73C5">
          <w:rPr>
            <w:rStyle w:val="a5"/>
          </w:rPr>
          <w:t>корпускул</w:t>
        </w:r>
      </w:hyperlink>
      <w:r w:rsidRPr="00ED73C5">
        <w:rPr>
          <w:color w:val="002060"/>
        </w:rPr>
        <w:t>ы</w:t>
      </w:r>
      <w:r w:rsidRPr="00ED73C5">
        <w:t>.</w:t>
      </w:r>
    </w:p>
    <w:p w:rsidR="00ED73C5" w:rsidRPr="00ED73C5" w:rsidRDefault="00ED73C5" w:rsidP="00ED73C5">
      <w:pPr>
        <w:pStyle w:val="a4"/>
        <w:spacing w:before="0" w:beforeAutospacing="0" w:after="0" w:afterAutospacing="0"/>
      </w:pPr>
      <w:r w:rsidRPr="00ED73C5">
        <w:rPr>
          <w:b/>
        </w:rPr>
        <w:t xml:space="preserve">   3. </w:t>
      </w:r>
      <w:r w:rsidRPr="00ED73C5">
        <w:t xml:space="preserve">С начала 17 </w:t>
      </w:r>
      <w:proofErr w:type="gramStart"/>
      <w:r w:rsidRPr="00ED73C5">
        <w:t>в</w:t>
      </w:r>
      <w:proofErr w:type="gramEnd"/>
      <w:r w:rsidRPr="00ED73C5">
        <w:t xml:space="preserve">. начинает развиваться новая наука  </w:t>
      </w:r>
      <w:r w:rsidRPr="00ED73C5">
        <w:rPr>
          <w:b/>
        </w:rPr>
        <w:t>химия.</w:t>
      </w:r>
      <w:r w:rsidRPr="00ED73C5">
        <w:t xml:space="preserve"> К этому времени уже </w:t>
      </w:r>
      <w:proofErr w:type="gramStart"/>
      <w:r w:rsidRPr="00ED73C5">
        <w:t>известны</w:t>
      </w:r>
      <w:proofErr w:type="gramEnd"/>
      <w:r w:rsidRPr="00ED73C5">
        <w:t xml:space="preserve"> 63 элемента.  Встает очень остро вопрос: есть ли нечто, что связывает элементы между собой, т. е. необходимо найти закономерности, которые позволят объяснить причину многообразия элементов и предсказать проявляемые свойства на основе сходства, т.е., нужна</w:t>
      </w:r>
      <w:r w:rsidRPr="00ED73C5">
        <w:rPr>
          <w:b/>
        </w:rPr>
        <w:t xml:space="preserve"> классификация</w:t>
      </w:r>
      <w:r w:rsidRPr="00ED73C5">
        <w:t>.</w:t>
      </w:r>
    </w:p>
    <w:p w:rsidR="00ED73C5" w:rsidRPr="00ED73C5" w:rsidRDefault="00ED73C5" w:rsidP="00ED73C5">
      <w:pPr>
        <w:pStyle w:val="a4"/>
        <w:spacing w:before="0" w:beforeAutospacing="0" w:after="0" w:afterAutospacing="0"/>
      </w:pPr>
      <w:r w:rsidRPr="00ED73C5">
        <w:t xml:space="preserve">  </w:t>
      </w:r>
      <w:r>
        <w:t xml:space="preserve">   </w:t>
      </w:r>
      <w:r w:rsidRPr="00ED73C5">
        <w:t>Ученые разных стран пытались разработать классификацию химических элементов в 18,19 веках.</w:t>
      </w:r>
      <w:r w:rsidRPr="00ED73C5">
        <w:rPr>
          <w:color w:val="FF0000"/>
        </w:rPr>
        <w:t xml:space="preserve"> </w:t>
      </w:r>
      <w:r w:rsidRPr="00ED73C5">
        <w:t xml:space="preserve">Первая попытка классификации элементов принадлежит А.Лавуазье. Разные варианты классификаций предлагали немецкие ученые </w:t>
      </w:r>
      <w:proofErr w:type="spellStart"/>
      <w:r w:rsidRPr="00ED73C5">
        <w:t>Иоган</w:t>
      </w:r>
      <w:proofErr w:type="spellEnd"/>
      <w:r w:rsidRPr="00ED73C5">
        <w:t xml:space="preserve"> </w:t>
      </w:r>
      <w:proofErr w:type="spellStart"/>
      <w:r w:rsidRPr="00ED73C5">
        <w:t>Деберейнер</w:t>
      </w:r>
      <w:proofErr w:type="spellEnd"/>
      <w:r w:rsidRPr="00ED73C5">
        <w:t xml:space="preserve"> (1780-1849), Л.Мейер (1830-1895), англичанин </w:t>
      </w:r>
      <w:proofErr w:type="gramStart"/>
      <w:r w:rsidRPr="00ED73C5">
        <w:t>Дж</w:t>
      </w:r>
      <w:proofErr w:type="gramEnd"/>
      <w:r w:rsidRPr="00ED73C5">
        <w:t xml:space="preserve">. </w:t>
      </w:r>
      <w:proofErr w:type="spellStart"/>
      <w:r w:rsidRPr="00ED73C5">
        <w:t>Ньюлендс</w:t>
      </w:r>
      <w:proofErr w:type="spellEnd"/>
      <w:r w:rsidRPr="00ED73C5">
        <w:t xml:space="preserve"> (1838-1898), </w:t>
      </w:r>
      <w:proofErr w:type="spellStart"/>
      <w:r w:rsidRPr="00ED73C5">
        <w:t>фрунцуз</w:t>
      </w:r>
      <w:proofErr w:type="spellEnd"/>
      <w:r w:rsidRPr="00ED73C5">
        <w:t xml:space="preserve"> </w:t>
      </w:r>
      <w:proofErr w:type="spellStart"/>
      <w:r w:rsidRPr="00ED73C5">
        <w:t>А.Шанкуртуа</w:t>
      </w:r>
      <w:proofErr w:type="spellEnd"/>
      <w:r w:rsidRPr="00ED73C5">
        <w:t xml:space="preserve"> (1819-1886) и</w:t>
      </w:r>
    </w:p>
    <w:p w:rsidR="00ED73C5" w:rsidRPr="00ED73C5" w:rsidRDefault="00ED73C5" w:rsidP="00ED73C5">
      <w:pPr>
        <w:pStyle w:val="a4"/>
        <w:spacing w:before="0" w:beforeAutospacing="0" w:after="0" w:afterAutospacing="0"/>
      </w:pPr>
      <w:r w:rsidRPr="00ED73C5">
        <w:t>другие. </w:t>
      </w:r>
    </w:p>
    <w:p w:rsidR="00ED73C5" w:rsidRPr="00ED73C5" w:rsidRDefault="00ED73C5" w:rsidP="00ED73C5">
      <w:pPr>
        <w:pStyle w:val="a4"/>
        <w:tabs>
          <w:tab w:val="left" w:pos="0"/>
        </w:tabs>
        <w:spacing w:before="0" w:beforeAutospacing="0" w:after="0" w:afterAutospacing="0"/>
      </w:pPr>
      <w:r w:rsidRPr="00ED73C5">
        <w:t xml:space="preserve">    С середины 19 в. химические элементы стали объединять в группы, получившие название </w:t>
      </w:r>
      <w:r w:rsidRPr="00ED73C5">
        <w:rPr>
          <w:b/>
        </w:rPr>
        <w:t>естественных семейств</w:t>
      </w:r>
      <w:r w:rsidRPr="00ED73C5">
        <w:t xml:space="preserve">. В одно семейство включались только элементы, химически сходные друг с другом и образующие сходные по химическому составу и свойствам соединения. Познакомимся с этими семействами:  </w:t>
      </w:r>
    </w:p>
    <w:p w:rsidR="00ED73C5" w:rsidRPr="00ED73C5" w:rsidRDefault="00ED73C5" w:rsidP="00ED73C5">
      <w:pPr>
        <w:pStyle w:val="a4"/>
        <w:tabs>
          <w:tab w:val="left" w:pos="318"/>
        </w:tabs>
        <w:spacing w:before="0" w:beforeAutospacing="0" w:after="0" w:afterAutospacing="0"/>
      </w:pPr>
      <w:r w:rsidRPr="00ED73C5">
        <w:t>1.</w:t>
      </w:r>
      <w:r w:rsidRPr="00ED73C5">
        <w:rPr>
          <w:b/>
        </w:rPr>
        <w:t xml:space="preserve"> </w:t>
      </w:r>
      <w:r w:rsidRPr="00ED73C5">
        <w:rPr>
          <w:b/>
          <w:color w:val="FF0000"/>
        </w:rPr>
        <w:t>Щелочные металлы</w:t>
      </w:r>
      <w:r w:rsidRPr="00ED73C5">
        <w:t xml:space="preserve">: литий, натрий, калий, рубидий, цезий. «Щелочные» потому, что они энергично взаимодействуют с водой с образованием щелочи. </w:t>
      </w:r>
    </w:p>
    <w:p w:rsidR="00ED73C5" w:rsidRPr="00ED73C5" w:rsidRDefault="00ED73C5" w:rsidP="00ED73C5">
      <w:pPr>
        <w:pStyle w:val="a4"/>
        <w:tabs>
          <w:tab w:val="left" w:pos="318"/>
        </w:tabs>
      </w:pPr>
      <w:r w:rsidRPr="00ED73C5">
        <w:t>2</w:t>
      </w:r>
      <w:r w:rsidRPr="00ED73C5">
        <w:rPr>
          <w:b/>
        </w:rPr>
        <w:t xml:space="preserve">. </w:t>
      </w:r>
      <w:proofErr w:type="spellStart"/>
      <w:proofErr w:type="gramStart"/>
      <w:r w:rsidRPr="00ED73C5">
        <w:rPr>
          <w:b/>
          <w:color w:val="FF0000"/>
        </w:rPr>
        <w:t>Щелочно-земельные</w:t>
      </w:r>
      <w:proofErr w:type="spellEnd"/>
      <w:proofErr w:type="gramEnd"/>
      <w:r w:rsidRPr="00ED73C5">
        <w:rPr>
          <w:b/>
          <w:color w:val="FF0000"/>
        </w:rPr>
        <w:t xml:space="preserve"> металлы</w:t>
      </w:r>
      <w:r w:rsidRPr="00ED73C5">
        <w:t>: кальций, стронций, барий. Их оксиды   раньше называли «земли». Оксиды их при взаимодействии с водой образуют щелочи.</w:t>
      </w:r>
    </w:p>
    <w:p w:rsidR="00ED73C5" w:rsidRPr="00ED73C5" w:rsidRDefault="00ED73C5" w:rsidP="00ED73C5">
      <w:pPr>
        <w:pStyle w:val="a4"/>
        <w:tabs>
          <w:tab w:val="left" w:pos="318"/>
        </w:tabs>
      </w:pPr>
      <w:r w:rsidRPr="00ED73C5">
        <w:t xml:space="preserve"> 3. </w:t>
      </w:r>
      <w:proofErr w:type="spellStart"/>
      <w:r w:rsidRPr="00ED73C5">
        <w:rPr>
          <w:b/>
          <w:color w:val="FF0000"/>
        </w:rPr>
        <w:t>Галогены</w:t>
      </w:r>
      <w:proofErr w:type="gramStart"/>
      <w:r w:rsidRPr="00ED73C5">
        <w:t>:ф</w:t>
      </w:r>
      <w:proofErr w:type="gramEnd"/>
      <w:r w:rsidRPr="00ED73C5">
        <w:t>тор</w:t>
      </w:r>
      <w:proofErr w:type="spellEnd"/>
      <w:r w:rsidRPr="00ED73C5">
        <w:t xml:space="preserve">, хлор, бром, </w:t>
      </w:r>
      <w:proofErr w:type="spellStart"/>
      <w:r w:rsidRPr="00ED73C5">
        <w:t>иод</w:t>
      </w:r>
      <w:proofErr w:type="spellEnd"/>
      <w:r w:rsidRPr="00ED73C5">
        <w:t>. «Галоген» означает солерод, рождающий соль. Они при взаимодействии с металлами  образуют соли.</w:t>
      </w:r>
    </w:p>
    <w:p w:rsidR="00ED73C5" w:rsidRPr="00ED73C5" w:rsidRDefault="00ED73C5" w:rsidP="00ED73C5">
      <w:pPr>
        <w:pStyle w:val="a4"/>
        <w:tabs>
          <w:tab w:val="left" w:pos="318"/>
        </w:tabs>
      </w:pPr>
      <w:r w:rsidRPr="00ED73C5">
        <w:rPr>
          <w:b/>
        </w:rPr>
        <w:t xml:space="preserve"> </w:t>
      </w:r>
      <w:r w:rsidRPr="00ED73C5">
        <w:t xml:space="preserve">4. </w:t>
      </w:r>
      <w:r w:rsidRPr="00ED73C5">
        <w:rPr>
          <w:b/>
          <w:color w:val="FF0000"/>
        </w:rPr>
        <w:t>Благородные или инертные газы</w:t>
      </w:r>
      <w:r w:rsidRPr="00ED73C5">
        <w:t xml:space="preserve">: гелий, неон, аргон, криптон, ксенон,      радон. Свое название они получили за абсолютную инертность в химических реакциях.  </w:t>
      </w:r>
    </w:p>
    <w:p w:rsidR="00ED73C5" w:rsidRPr="00ED73C5" w:rsidRDefault="00ED73C5" w:rsidP="00ED73C5">
      <w:pPr>
        <w:pStyle w:val="a4"/>
        <w:tabs>
          <w:tab w:val="left" w:pos="318"/>
        </w:tabs>
        <w:rPr>
          <w:b/>
        </w:rPr>
      </w:pPr>
      <w:r w:rsidRPr="00ED73C5">
        <w:rPr>
          <w:b/>
        </w:rPr>
        <w:t>3. Закрепление новой темы.</w:t>
      </w:r>
    </w:p>
    <w:p w:rsidR="00ED73C5" w:rsidRPr="00ED73C5" w:rsidRDefault="00ED73C5" w:rsidP="00ED73C5">
      <w:pPr>
        <w:pStyle w:val="a4"/>
        <w:tabs>
          <w:tab w:val="left" w:pos="318"/>
        </w:tabs>
        <w:rPr>
          <w:b/>
        </w:rPr>
      </w:pPr>
      <w:r w:rsidRPr="00ED73C5">
        <w:t xml:space="preserve">(устно ответить на тесты </w:t>
      </w:r>
      <w:r w:rsidRPr="00ED73C5">
        <w:rPr>
          <w:b/>
        </w:rPr>
        <w:t>стр.172 «Тестовые задания</w:t>
      </w:r>
      <w:r w:rsidRPr="00ED73C5">
        <w:t>»)</w:t>
      </w:r>
    </w:p>
    <w:p w:rsidR="00ED73C5" w:rsidRPr="00B52EBA" w:rsidRDefault="00ED73C5" w:rsidP="00ED73C5">
      <w:pPr>
        <w:pStyle w:val="a4"/>
        <w:tabs>
          <w:tab w:val="left" w:pos="318"/>
        </w:tabs>
      </w:pPr>
      <w:r>
        <w:rPr>
          <w:b/>
        </w:rPr>
        <w:t>4</w:t>
      </w:r>
      <w:r w:rsidRPr="00ED73C5">
        <w:rPr>
          <w:b/>
        </w:rPr>
        <w:t xml:space="preserve">. </w:t>
      </w:r>
      <w:r>
        <w:rPr>
          <w:b/>
        </w:rPr>
        <w:t>Задания для самостоятельного изучения</w:t>
      </w:r>
      <w:r w:rsidRPr="00ED73C5">
        <w:rPr>
          <w:b/>
        </w:rPr>
        <w:t xml:space="preserve"> </w:t>
      </w:r>
      <w:r w:rsidR="00B52EBA" w:rsidRPr="00B52EBA">
        <w:t>(д</w:t>
      </w:r>
      <w:r w:rsidRPr="00B52EBA">
        <w:t>омашнее задание</w:t>
      </w:r>
      <w:r w:rsidR="00B52EBA" w:rsidRPr="00B52EBA">
        <w:t>)</w:t>
      </w:r>
      <w:r w:rsidRPr="00B52EBA">
        <w:t>.</w:t>
      </w:r>
    </w:p>
    <w:p w:rsidR="00ED73C5" w:rsidRPr="00ED73C5" w:rsidRDefault="00ED73C5" w:rsidP="00ED73C5">
      <w:pPr>
        <w:pStyle w:val="a4"/>
        <w:tabs>
          <w:tab w:val="left" w:pos="318"/>
        </w:tabs>
      </w:pPr>
      <w:r w:rsidRPr="00ED73C5">
        <w:t>1.</w:t>
      </w:r>
      <w:r w:rsidRPr="00ED73C5">
        <w:rPr>
          <w:b/>
          <w:bCs/>
          <w:color w:val="000000"/>
          <w:shd w:val="clear" w:color="auto" w:fill="FFFFFF"/>
        </w:rPr>
        <w:t xml:space="preserve"> § </w:t>
      </w:r>
      <w:r w:rsidRPr="00B52EBA">
        <w:rPr>
          <w:bCs/>
          <w:color w:val="000000"/>
          <w:shd w:val="clear" w:color="auto" w:fill="FFFFFF"/>
        </w:rPr>
        <w:t>49</w:t>
      </w:r>
      <w:r w:rsidRPr="00ED73C5">
        <w:rPr>
          <w:b/>
          <w:bCs/>
          <w:color w:val="000000"/>
          <w:shd w:val="clear" w:color="auto" w:fill="FFFFFF"/>
        </w:rPr>
        <w:t xml:space="preserve"> </w:t>
      </w:r>
      <w:r w:rsidR="00B52EBA">
        <w:t>(н</w:t>
      </w:r>
      <w:r w:rsidRPr="00ED73C5">
        <w:t>аписать краткий конспект урока</w:t>
      </w:r>
      <w:r w:rsidR="00B52EBA">
        <w:t>)</w:t>
      </w:r>
      <w:r w:rsidRPr="00ED73C5">
        <w:t>.</w:t>
      </w:r>
    </w:p>
    <w:p w:rsidR="00ED73C5" w:rsidRPr="00ED73C5" w:rsidRDefault="00ED73C5" w:rsidP="00ED73C5">
      <w:pPr>
        <w:pStyle w:val="a4"/>
        <w:tabs>
          <w:tab w:val="left" w:pos="318"/>
        </w:tabs>
      </w:pPr>
      <w:r w:rsidRPr="00ED73C5">
        <w:t>2. стр.172 № 3 письменно («</w:t>
      </w:r>
      <w:r w:rsidRPr="00B52EBA">
        <w:rPr>
          <w:b/>
        </w:rPr>
        <w:t>Тестовые задания</w:t>
      </w:r>
      <w:r w:rsidRPr="00ED73C5">
        <w:t>»).</w:t>
      </w:r>
    </w:p>
    <w:p w:rsidR="00ED73C5" w:rsidRPr="00ED73C5" w:rsidRDefault="00ED73C5" w:rsidP="00ED73C5">
      <w:pPr>
        <w:pStyle w:val="a4"/>
        <w:spacing w:before="0" w:beforeAutospacing="0" w:after="0" w:afterAutospacing="0"/>
        <w:ind w:left="720"/>
        <w:rPr>
          <w:b/>
        </w:rPr>
      </w:pPr>
    </w:p>
    <w:p w:rsidR="00E66DC0" w:rsidRPr="00E66DC0" w:rsidRDefault="00E66DC0" w:rsidP="00E66D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E66DC0" w:rsidRPr="00E66DC0" w:rsidSect="0079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636B"/>
    <w:multiLevelType w:val="hybridMultilevel"/>
    <w:tmpl w:val="AE38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6DC0"/>
    <w:rsid w:val="0022218F"/>
    <w:rsid w:val="00793F7D"/>
    <w:rsid w:val="00B52EBA"/>
    <w:rsid w:val="00E66DC0"/>
    <w:rsid w:val="00ED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73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2%25D0%25B5%25D0%25BD%25D0%25B5%25D1%2580%25D0%25B0" TargetMode="External"/><Relationship Id="rId13" Type="http://schemas.openxmlformats.org/officeDocument/2006/relationships/hyperlink" Target="https://infourok.ru/go.html?href=http%3A%2F%2Fdic.academic.ru%2Fdic.nsf%2Fruwiki%2F617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25D0%259C%25D0%25B5%25D1%2580%25D0%25BA%25D1%2583%25D1%2580%25D0%25B8%25D0%25B9" TargetMode="External"/><Relationship Id="rId12" Type="http://schemas.openxmlformats.org/officeDocument/2006/relationships/hyperlink" Target="https://infourok.ru/go.html?href=https%3A%2F%2Fru.wikipedia.org%2Fwiki%2F%25D0%25A1%25D0%25B0%25D1%2582%25D1%2583%25D1%2580%25D0%25B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wiki%2F%25D0%259B%25D1%2583%25D0%25BD%25D0%25B0" TargetMode="External"/><Relationship Id="rId11" Type="http://schemas.openxmlformats.org/officeDocument/2006/relationships/hyperlink" Target="https://infourok.ru/go.html?href=https%3A%2F%2Fru.wikipedia.org%2Fwiki%2F%25D0%25AE%25D0%25BF%25D0%25B8%25D1%2582%25D0%25B5%25D1%2580" TargetMode="External"/><Relationship Id="rId5" Type="http://schemas.openxmlformats.org/officeDocument/2006/relationships/hyperlink" Target="https://infourok.ru/go.html?href=https%3A%2F%2Fru.wikipedia.org%2Fwiki%2F%25D0%2590%25D0%25BD%25D1%2582%25D0%25B8%25D1%2587%25D0%25BD%25D0%25BE%25D1%2581%25D1%2582%25D1%258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s%3A%2F%2Fru.wikipedia.org%2Fwiki%2F%25D0%259C%25D0%25B0%25D1%2580%25D1%25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%25D0%25A1%25D0%25BE%25D0%25BB%25D0%25BD%25D1%2586%25D0%25B5" TargetMode="External"/><Relationship Id="rId14" Type="http://schemas.openxmlformats.org/officeDocument/2006/relationships/hyperlink" Target="https://infourok.ru/go.html?href=http%3A%2F%2Fdic.academic.ru%2Fdic.nsf%2Fruwiki%2F358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2020-04-04T19:04:00Z</dcterms:created>
  <dcterms:modified xsi:type="dcterms:W3CDTF">2020-04-04T19:32:00Z</dcterms:modified>
</cp:coreProperties>
</file>