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387" w:rsidRDefault="00A21387" w:rsidP="00061F0B">
      <w:pPr>
        <w:pStyle w:val="a3"/>
      </w:pPr>
      <w:r>
        <w:t>07.04.русский язык 10 класс</w:t>
      </w:r>
    </w:p>
    <w:p w:rsidR="00061F0B" w:rsidRDefault="00061F0B" w:rsidP="00061F0B">
      <w:pPr>
        <w:pStyle w:val="a3"/>
      </w:pPr>
      <w:r>
        <w:t>Научный стиль 2 урок</w:t>
      </w:r>
    </w:p>
    <w:p w:rsidR="00061F0B" w:rsidRPr="002B41CB" w:rsidRDefault="00A21387" w:rsidP="00061F0B">
      <w:pPr>
        <w:pStyle w:val="a3"/>
      </w:pPr>
      <w:proofErr w:type="spellStart"/>
      <w:r w:rsidRPr="00A21387">
        <w:rPr>
          <w:b/>
        </w:rPr>
        <w:t>Теорияя</w:t>
      </w:r>
      <w:proofErr w:type="gramStart"/>
      <w:r>
        <w:t>.</w:t>
      </w:r>
      <w:r w:rsidR="00061F0B" w:rsidRPr="002B41CB">
        <w:t>Д</w:t>
      </w:r>
      <w:proofErr w:type="gramEnd"/>
      <w:r w:rsidR="00061F0B" w:rsidRPr="002B41CB">
        <w:t>ля</w:t>
      </w:r>
      <w:proofErr w:type="spellEnd"/>
      <w:r w:rsidR="00061F0B" w:rsidRPr="002B41CB">
        <w:t xml:space="preserve"> научного стиля характерно использование следующих </w:t>
      </w:r>
      <w:r w:rsidR="00061F0B" w:rsidRPr="002B41CB">
        <w:rPr>
          <w:b/>
          <w:bCs/>
        </w:rPr>
        <w:t>языковых средств</w:t>
      </w:r>
      <w:r w:rsidR="00061F0B" w:rsidRPr="002B41CB">
        <w:t>:</w:t>
      </w:r>
    </w:p>
    <w:p w:rsidR="00061F0B" w:rsidRPr="002B41CB" w:rsidRDefault="00061F0B" w:rsidP="00061F0B">
      <w:pPr>
        <w:pStyle w:val="a3"/>
      </w:pPr>
      <w:r w:rsidRPr="002B41CB">
        <w:t xml:space="preserve">на уровне </w:t>
      </w:r>
      <w:r w:rsidRPr="002B41CB">
        <w:rPr>
          <w:b/>
          <w:bCs/>
        </w:rPr>
        <w:t>лексики</w:t>
      </w:r>
      <w:r w:rsidRPr="002B41CB">
        <w:t>:</w:t>
      </w:r>
    </w:p>
    <w:p w:rsidR="00061F0B" w:rsidRPr="002B41CB" w:rsidRDefault="00061F0B" w:rsidP="00061F0B">
      <w:pPr>
        <w:pStyle w:val="a3"/>
        <w:numPr>
          <w:ilvl w:val="0"/>
          <w:numId w:val="1"/>
        </w:numPr>
        <w:spacing w:before="0" w:beforeAutospacing="0" w:after="0" w:afterAutospacing="0"/>
        <w:ind w:firstLine="0"/>
      </w:pPr>
      <w:r w:rsidRPr="002B41CB">
        <w:t>насыщенность терминами данной науки;</w:t>
      </w:r>
    </w:p>
    <w:p w:rsidR="00061F0B" w:rsidRPr="002B41CB" w:rsidRDefault="00061F0B" w:rsidP="00061F0B">
      <w:pPr>
        <w:pStyle w:val="a3"/>
        <w:numPr>
          <w:ilvl w:val="0"/>
          <w:numId w:val="1"/>
        </w:numPr>
        <w:spacing w:before="0" w:beforeAutospacing="0" w:after="0" w:afterAutospacing="0"/>
        <w:ind w:firstLine="0"/>
      </w:pPr>
      <w:proofErr w:type="gramStart"/>
      <w:r w:rsidRPr="002B41CB">
        <w:t xml:space="preserve">использование слов с абстрактным значением: </w:t>
      </w:r>
      <w:r w:rsidRPr="002B41CB">
        <w:rPr>
          <w:i/>
          <w:iCs/>
        </w:rPr>
        <w:t>закон, число, предел, свойство</w:t>
      </w:r>
      <w:r w:rsidRPr="002B41CB">
        <w:t xml:space="preserve">; отглагольных существительные со значением действия: </w:t>
      </w:r>
      <w:r w:rsidRPr="002B41CB">
        <w:rPr>
          <w:i/>
          <w:iCs/>
        </w:rPr>
        <w:t>переработка, приземление, использование</w:t>
      </w:r>
      <w:r w:rsidRPr="002B41CB">
        <w:t>;</w:t>
      </w:r>
      <w:proofErr w:type="gramEnd"/>
    </w:p>
    <w:p w:rsidR="00061F0B" w:rsidRPr="002B41CB" w:rsidRDefault="00061F0B" w:rsidP="00061F0B">
      <w:pPr>
        <w:pStyle w:val="a3"/>
        <w:numPr>
          <w:ilvl w:val="0"/>
          <w:numId w:val="1"/>
        </w:numPr>
        <w:spacing w:before="0" w:beforeAutospacing="0" w:after="0" w:afterAutospacing="0"/>
        <w:ind w:firstLine="0"/>
      </w:pPr>
      <w:r w:rsidRPr="002B41CB">
        <w:t>употребление слов в прямых значениях, отсутствие образности (метафор, метонимий, междометий, восклицательных частиц);</w:t>
      </w:r>
    </w:p>
    <w:p w:rsidR="00061F0B" w:rsidRPr="002B41CB" w:rsidRDefault="00061F0B" w:rsidP="00061F0B">
      <w:pPr>
        <w:pStyle w:val="a3"/>
        <w:numPr>
          <w:ilvl w:val="0"/>
          <w:numId w:val="1"/>
        </w:numPr>
        <w:spacing w:before="0" w:beforeAutospacing="0" w:after="0" w:afterAutospacing="0"/>
        <w:ind w:firstLine="0"/>
      </w:pPr>
      <w:proofErr w:type="gramStart"/>
      <w:r w:rsidRPr="002B41CB">
        <w:t xml:space="preserve">частое использование лексических средств, указывающих на связь и последовательность мыслей: </w:t>
      </w:r>
      <w:r w:rsidRPr="002B41CB">
        <w:rPr>
          <w:i/>
          <w:iCs/>
        </w:rPr>
        <w:t>сначала, прежде всего, во-первых, следовательно, наоборот, потому что, поэтому</w:t>
      </w:r>
      <w:r w:rsidRPr="002B41CB">
        <w:t>;</w:t>
      </w:r>
      <w:proofErr w:type="gramEnd"/>
    </w:p>
    <w:p w:rsidR="00061F0B" w:rsidRPr="002B41CB" w:rsidRDefault="00061F0B" w:rsidP="00061F0B">
      <w:pPr>
        <w:pStyle w:val="a3"/>
      </w:pPr>
      <w:r w:rsidRPr="002B41CB">
        <w:t xml:space="preserve">на уровне </w:t>
      </w:r>
      <w:r w:rsidRPr="002B41CB">
        <w:rPr>
          <w:b/>
        </w:rPr>
        <w:t>состава слова</w:t>
      </w:r>
      <w:r w:rsidRPr="002B41CB">
        <w:t>:</w:t>
      </w:r>
    </w:p>
    <w:p w:rsidR="00061F0B" w:rsidRPr="002B41CB" w:rsidRDefault="00061F0B" w:rsidP="00061F0B">
      <w:pPr>
        <w:pStyle w:val="21"/>
        <w:widowControl/>
        <w:tabs>
          <w:tab w:val="left" w:pos="1134"/>
        </w:tabs>
        <w:overflowPunct/>
        <w:ind w:firstLine="0"/>
        <w:jc w:val="left"/>
        <w:rPr>
          <w:sz w:val="24"/>
          <w:szCs w:val="24"/>
        </w:rPr>
      </w:pPr>
      <w:r w:rsidRPr="002B41CB">
        <w:rPr>
          <w:bCs/>
          <w:sz w:val="24"/>
          <w:szCs w:val="24"/>
        </w:rPr>
        <w:t>а) интернациональные корни, приставки, суффиксы</w:t>
      </w:r>
      <w:r w:rsidRPr="002B41CB">
        <w:rPr>
          <w:bCs/>
        </w:rPr>
        <w:t xml:space="preserve">; </w:t>
      </w:r>
      <w:r w:rsidRPr="002B41CB">
        <w:rPr>
          <w:sz w:val="24"/>
          <w:szCs w:val="24"/>
        </w:rPr>
        <w:t>(</w:t>
      </w:r>
      <w:r w:rsidRPr="002B41CB">
        <w:rPr>
          <w:i/>
          <w:iCs/>
          <w:sz w:val="24"/>
          <w:szCs w:val="24"/>
        </w:rPr>
        <w:t>макро-, микр</w:t>
      </w:r>
      <w:proofErr w:type="gramStart"/>
      <w:r w:rsidRPr="002B41CB">
        <w:rPr>
          <w:i/>
          <w:iCs/>
          <w:sz w:val="24"/>
          <w:szCs w:val="24"/>
        </w:rPr>
        <w:t>о-</w:t>
      </w:r>
      <w:proofErr w:type="gramEnd"/>
      <w:r w:rsidRPr="002B41CB">
        <w:rPr>
          <w:i/>
          <w:iCs/>
          <w:sz w:val="24"/>
          <w:szCs w:val="24"/>
        </w:rPr>
        <w:t xml:space="preserve">, метр, </w:t>
      </w:r>
      <w:proofErr w:type="spellStart"/>
      <w:r w:rsidRPr="002B41CB">
        <w:rPr>
          <w:i/>
          <w:iCs/>
          <w:sz w:val="24"/>
          <w:szCs w:val="24"/>
        </w:rPr>
        <w:t>интер</w:t>
      </w:r>
      <w:proofErr w:type="spellEnd"/>
      <w:r w:rsidRPr="002B41CB">
        <w:rPr>
          <w:i/>
          <w:iCs/>
          <w:sz w:val="24"/>
          <w:szCs w:val="24"/>
        </w:rPr>
        <w:t>-, граф</w:t>
      </w:r>
      <w:r w:rsidRPr="002B41CB">
        <w:rPr>
          <w:sz w:val="24"/>
          <w:szCs w:val="24"/>
        </w:rPr>
        <w:t xml:space="preserve"> и т.д.): </w:t>
      </w:r>
      <w:r w:rsidRPr="002B41CB">
        <w:rPr>
          <w:i/>
          <w:iCs/>
          <w:sz w:val="24"/>
          <w:szCs w:val="24"/>
        </w:rPr>
        <w:t>макромир, интерком, полиграф</w:t>
      </w:r>
      <w:r w:rsidRPr="002B41CB">
        <w:rPr>
          <w:sz w:val="24"/>
          <w:szCs w:val="24"/>
        </w:rPr>
        <w:t>.</w:t>
      </w:r>
    </w:p>
    <w:p w:rsidR="00061F0B" w:rsidRPr="002B41CB" w:rsidRDefault="00061F0B" w:rsidP="00061F0B">
      <w:pPr>
        <w:tabs>
          <w:tab w:val="left" w:pos="1134"/>
        </w:tabs>
        <w:adjustRightInd w:val="0"/>
        <w:spacing w:line="360" w:lineRule="auto"/>
        <w:ind w:firstLine="720"/>
      </w:pPr>
      <w:r w:rsidRPr="002B41CB">
        <w:rPr>
          <w:bCs/>
        </w:rPr>
        <w:t>б) суффиксы, придающие отвлеченное значение.</w:t>
      </w:r>
      <w:r w:rsidRPr="002B41CB">
        <w:t xml:space="preserve"> </w:t>
      </w:r>
    </w:p>
    <w:p w:rsidR="00061F0B" w:rsidRPr="002B41CB" w:rsidRDefault="00061F0B" w:rsidP="00061F0B">
      <w:pPr>
        <w:tabs>
          <w:tab w:val="left" w:pos="1134"/>
        </w:tabs>
        <w:adjustRightInd w:val="0"/>
        <w:spacing w:line="360" w:lineRule="auto"/>
        <w:ind w:firstLine="720"/>
      </w:pPr>
      <w:r w:rsidRPr="002B41CB">
        <w:t xml:space="preserve">- существительные, выражающие понятие признака, состояния, изменения на </w:t>
      </w:r>
      <w:proofErr w:type="gramStart"/>
      <w:r w:rsidRPr="002B41CB">
        <w:rPr>
          <w:i/>
          <w:iCs/>
        </w:rPr>
        <w:t>-</w:t>
      </w:r>
      <w:proofErr w:type="spellStart"/>
      <w:r w:rsidRPr="002B41CB">
        <w:rPr>
          <w:i/>
          <w:iCs/>
        </w:rPr>
        <w:t>н</w:t>
      </w:r>
      <w:proofErr w:type="gramEnd"/>
      <w:r w:rsidRPr="002B41CB">
        <w:rPr>
          <w:i/>
          <w:iCs/>
        </w:rPr>
        <w:t>ие</w:t>
      </w:r>
      <w:proofErr w:type="spellEnd"/>
      <w:r w:rsidRPr="002B41CB">
        <w:rPr>
          <w:i/>
          <w:iCs/>
        </w:rPr>
        <w:t>, -ость, -</w:t>
      </w:r>
      <w:proofErr w:type="spellStart"/>
      <w:r w:rsidRPr="002B41CB">
        <w:rPr>
          <w:i/>
          <w:iCs/>
        </w:rPr>
        <w:t>ство</w:t>
      </w:r>
      <w:proofErr w:type="spellEnd"/>
      <w:r w:rsidRPr="002B41CB">
        <w:rPr>
          <w:i/>
          <w:iCs/>
        </w:rPr>
        <w:t>, -</w:t>
      </w:r>
      <w:proofErr w:type="spellStart"/>
      <w:r w:rsidRPr="002B41CB">
        <w:rPr>
          <w:i/>
          <w:iCs/>
        </w:rPr>
        <w:t>ие</w:t>
      </w:r>
      <w:proofErr w:type="spellEnd"/>
      <w:r w:rsidRPr="002B41CB">
        <w:rPr>
          <w:i/>
          <w:iCs/>
        </w:rPr>
        <w:t>, -</w:t>
      </w:r>
      <w:proofErr w:type="spellStart"/>
      <w:r w:rsidRPr="002B41CB">
        <w:rPr>
          <w:i/>
          <w:iCs/>
        </w:rPr>
        <w:t>ция</w:t>
      </w:r>
      <w:proofErr w:type="spellEnd"/>
      <w:r w:rsidRPr="002B41CB">
        <w:t xml:space="preserve"> (</w:t>
      </w:r>
      <w:r w:rsidRPr="002B41CB">
        <w:rPr>
          <w:i/>
          <w:iCs/>
        </w:rPr>
        <w:t xml:space="preserve">частотность, кульминация, построение, свойство, инерция, водность, </w:t>
      </w:r>
      <w:proofErr w:type="spellStart"/>
      <w:r w:rsidRPr="002B41CB">
        <w:rPr>
          <w:i/>
          <w:iCs/>
        </w:rPr>
        <w:t>экземплярность</w:t>
      </w:r>
      <w:proofErr w:type="spellEnd"/>
      <w:r w:rsidRPr="002B41CB">
        <w:t>);</w:t>
      </w:r>
    </w:p>
    <w:p w:rsidR="00061F0B" w:rsidRPr="002B41CB" w:rsidRDefault="00061F0B" w:rsidP="00061F0B">
      <w:pPr>
        <w:tabs>
          <w:tab w:val="left" w:pos="1134"/>
        </w:tabs>
        <w:adjustRightInd w:val="0"/>
        <w:spacing w:line="360" w:lineRule="auto"/>
        <w:ind w:firstLine="720"/>
      </w:pPr>
      <w:r w:rsidRPr="002B41CB">
        <w:t xml:space="preserve">- </w:t>
      </w:r>
      <w:proofErr w:type="spellStart"/>
      <w:r w:rsidRPr="002B41CB">
        <w:t>существиельные</w:t>
      </w:r>
      <w:proofErr w:type="spellEnd"/>
      <w:r w:rsidRPr="002B41CB">
        <w:t xml:space="preserve"> на </w:t>
      </w:r>
      <w:proofErr w:type="gramStart"/>
      <w:r w:rsidRPr="002B41CB">
        <w:t>-</w:t>
      </w:r>
      <w:proofErr w:type="spellStart"/>
      <w:r w:rsidRPr="002B41CB">
        <w:rPr>
          <w:i/>
          <w:iCs/>
        </w:rPr>
        <w:t>т</w:t>
      </w:r>
      <w:proofErr w:type="gramEnd"/>
      <w:r w:rsidRPr="002B41CB">
        <w:rPr>
          <w:i/>
          <w:iCs/>
        </w:rPr>
        <w:t>ель</w:t>
      </w:r>
      <w:proofErr w:type="spellEnd"/>
      <w:r w:rsidRPr="002B41CB">
        <w:t>, обозначающие инструмент, орудие, производителя действия</w:t>
      </w:r>
      <w:r w:rsidRPr="002B41CB">
        <w:rPr>
          <w:i/>
          <w:iCs/>
        </w:rPr>
        <w:t xml:space="preserve"> </w:t>
      </w:r>
      <w:r w:rsidRPr="002B41CB">
        <w:t>(</w:t>
      </w:r>
      <w:r w:rsidRPr="002B41CB">
        <w:rPr>
          <w:i/>
          <w:iCs/>
        </w:rPr>
        <w:t>землеустроитель</w:t>
      </w:r>
      <w:r w:rsidRPr="002B41CB">
        <w:t>);</w:t>
      </w:r>
    </w:p>
    <w:p w:rsidR="00061F0B" w:rsidRPr="002B41CB" w:rsidRDefault="00061F0B" w:rsidP="00061F0B">
      <w:pPr>
        <w:tabs>
          <w:tab w:val="left" w:pos="1134"/>
        </w:tabs>
        <w:adjustRightInd w:val="0"/>
        <w:spacing w:line="360" w:lineRule="auto"/>
        <w:ind w:firstLine="720"/>
      </w:pPr>
      <w:r w:rsidRPr="002B41CB">
        <w:t xml:space="preserve">- прилагательные с суффиксом </w:t>
      </w:r>
      <w:proofErr w:type="gramStart"/>
      <w:r w:rsidRPr="002B41CB">
        <w:rPr>
          <w:i/>
          <w:iCs/>
        </w:rPr>
        <w:t>-</w:t>
      </w:r>
      <w:proofErr w:type="spellStart"/>
      <w:r w:rsidRPr="002B41CB">
        <w:rPr>
          <w:i/>
          <w:iCs/>
        </w:rPr>
        <w:t>и</w:t>
      </w:r>
      <w:proofErr w:type="gramEnd"/>
      <w:r w:rsidRPr="002B41CB">
        <w:rPr>
          <w:i/>
          <w:iCs/>
        </w:rPr>
        <w:t>ст</w:t>
      </w:r>
      <w:proofErr w:type="spellEnd"/>
      <w:r w:rsidRPr="002B41CB">
        <w:rPr>
          <w:i/>
          <w:iCs/>
        </w:rPr>
        <w:t>(</w:t>
      </w:r>
      <w:proofErr w:type="spellStart"/>
      <w:r w:rsidRPr="002B41CB">
        <w:rPr>
          <w:i/>
          <w:iCs/>
        </w:rPr>
        <w:t>ый</w:t>
      </w:r>
      <w:proofErr w:type="spellEnd"/>
      <w:r w:rsidRPr="002B41CB">
        <w:rPr>
          <w:i/>
          <w:iCs/>
        </w:rPr>
        <w:t>)</w:t>
      </w:r>
      <w:r w:rsidRPr="002B41CB">
        <w:t xml:space="preserve"> в значении "содержащий в малом количестве определенную примесь"</w:t>
      </w:r>
      <w:r w:rsidRPr="002B41CB">
        <w:rPr>
          <w:i/>
          <w:iCs/>
        </w:rPr>
        <w:t xml:space="preserve"> </w:t>
      </w:r>
      <w:r w:rsidRPr="002B41CB">
        <w:t>(</w:t>
      </w:r>
      <w:r w:rsidRPr="002B41CB">
        <w:rPr>
          <w:i/>
          <w:iCs/>
        </w:rPr>
        <w:t>глинистый, песчанистый</w:t>
      </w:r>
      <w:r w:rsidRPr="002B41CB">
        <w:t xml:space="preserve">). </w:t>
      </w:r>
    </w:p>
    <w:p w:rsidR="00061F0B" w:rsidRPr="002B41CB" w:rsidRDefault="00061F0B" w:rsidP="00061F0B">
      <w:pPr>
        <w:pStyle w:val="a3"/>
      </w:pPr>
      <w:r w:rsidRPr="002B41CB">
        <w:t xml:space="preserve">на уровне </w:t>
      </w:r>
      <w:r w:rsidRPr="002B41CB">
        <w:rPr>
          <w:b/>
          <w:bCs/>
        </w:rPr>
        <w:t>морфологии</w:t>
      </w:r>
      <w:r w:rsidRPr="002B41CB">
        <w:t>:</w:t>
      </w:r>
    </w:p>
    <w:p w:rsidR="00061F0B" w:rsidRPr="002B41CB" w:rsidRDefault="00061F0B" w:rsidP="00061F0B">
      <w:pPr>
        <w:pStyle w:val="a3"/>
        <w:numPr>
          <w:ilvl w:val="0"/>
          <w:numId w:val="2"/>
        </w:numPr>
        <w:spacing w:before="0" w:beforeAutospacing="0" w:after="0" w:afterAutospacing="0"/>
        <w:ind w:firstLine="0"/>
      </w:pPr>
      <w:r w:rsidRPr="002B41CB">
        <w:t xml:space="preserve">редкое использование личных местоимений </w:t>
      </w:r>
      <w:r w:rsidRPr="002B41CB">
        <w:rPr>
          <w:i/>
          <w:iCs/>
        </w:rPr>
        <w:t>я</w:t>
      </w:r>
      <w:r w:rsidRPr="002B41CB">
        <w:t xml:space="preserve"> и </w:t>
      </w:r>
      <w:r w:rsidRPr="002B41CB">
        <w:rPr>
          <w:i/>
          <w:iCs/>
        </w:rPr>
        <w:t>ты</w:t>
      </w:r>
      <w:r w:rsidRPr="002B41CB">
        <w:t xml:space="preserve"> и глаголов в форме 1 и 2 лица единственного числа;</w:t>
      </w:r>
    </w:p>
    <w:p w:rsidR="00061F0B" w:rsidRPr="002B41CB" w:rsidRDefault="00061F0B" w:rsidP="00061F0B">
      <w:pPr>
        <w:pStyle w:val="a3"/>
        <w:numPr>
          <w:ilvl w:val="0"/>
          <w:numId w:val="2"/>
        </w:numPr>
        <w:spacing w:before="0" w:beforeAutospacing="0" w:after="0" w:afterAutospacing="0"/>
        <w:ind w:firstLine="0"/>
      </w:pPr>
      <w:proofErr w:type="gramStart"/>
      <w:r w:rsidRPr="002B41CB">
        <w:t>специальные приемы авторизации: авторское «</w:t>
      </w:r>
      <w:r w:rsidRPr="002B41CB">
        <w:rPr>
          <w:i/>
          <w:iCs/>
        </w:rPr>
        <w:t>мы</w:t>
      </w:r>
      <w:r w:rsidRPr="002B41CB">
        <w:t>», неопределенно-личные (</w:t>
      </w:r>
      <w:r w:rsidRPr="002B41CB">
        <w:rPr>
          <w:i/>
          <w:iCs/>
        </w:rPr>
        <w:t>Считают, что</w:t>
      </w:r>
      <w:r w:rsidRPr="002B41CB">
        <w:t>...) и безличные конструкции (</w:t>
      </w:r>
      <w:r w:rsidRPr="002B41CB">
        <w:rPr>
          <w:i/>
          <w:iCs/>
        </w:rPr>
        <w:t>Известно, что...</w:t>
      </w:r>
      <w:r w:rsidRPr="002B41CB">
        <w:t xml:space="preserve">; </w:t>
      </w:r>
      <w:r w:rsidRPr="002B41CB">
        <w:rPr>
          <w:i/>
          <w:iCs/>
        </w:rPr>
        <w:t>Представляется необходимым...</w:t>
      </w:r>
      <w:r w:rsidRPr="002B41CB">
        <w:t xml:space="preserve">), </w:t>
      </w:r>
      <w:proofErr w:type="gramEnd"/>
    </w:p>
    <w:p w:rsidR="00061F0B" w:rsidRPr="002B41CB" w:rsidRDefault="00061F0B" w:rsidP="00061F0B">
      <w:pPr>
        <w:pStyle w:val="a3"/>
        <w:numPr>
          <w:ilvl w:val="0"/>
          <w:numId w:val="2"/>
        </w:numPr>
        <w:spacing w:before="0" w:beforeAutospacing="0" w:after="0" w:afterAutospacing="0"/>
        <w:ind w:firstLine="0"/>
      </w:pPr>
      <w:r w:rsidRPr="002B41CB">
        <w:t>использование причастий и деепричастий и оборотов с ними;</w:t>
      </w:r>
    </w:p>
    <w:p w:rsidR="00061F0B" w:rsidRPr="002B41CB" w:rsidRDefault="00061F0B" w:rsidP="00061F0B">
      <w:pPr>
        <w:pStyle w:val="a3"/>
        <w:ind w:left="720"/>
      </w:pPr>
      <w:r w:rsidRPr="002B41CB">
        <w:t xml:space="preserve">на </w:t>
      </w:r>
      <w:r w:rsidRPr="002B41CB">
        <w:rPr>
          <w:b/>
          <w:bCs/>
        </w:rPr>
        <w:t>синтаксическом</w:t>
      </w:r>
      <w:r w:rsidRPr="002B41CB">
        <w:t xml:space="preserve"> уровне:</w:t>
      </w:r>
    </w:p>
    <w:p w:rsidR="00061F0B" w:rsidRPr="002B41CB" w:rsidRDefault="00061F0B" w:rsidP="00061F0B">
      <w:pPr>
        <w:pStyle w:val="a3"/>
        <w:numPr>
          <w:ilvl w:val="0"/>
          <w:numId w:val="2"/>
        </w:numPr>
        <w:spacing w:before="0" w:beforeAutospacing="0" w:after="0" w:afterAutospacing="0"/>
        <w:ind w:firstLine="0"/>
      </w:pPr>
      <w:r w:rsidRPr="002B41CB">
        <w:t>употребление сложных предложений с использованием союзов, указывающих на связь явлений;</w:t>
      </w:r>
    </w:p>
    <w:p w:rsidR="00061F0B" w:rsidRPr="002B41CB" w:rsidRDefault="00061F0B" w:rsidP="00061F0B">
      <w:pPr>
        <w:pStyle w:val="a3"/>
        <w:numPr>
          <w:ilvl w:val="0"/>
          <w:numId w:val="2"/>
        </w:numPr>
        <w:spacing w:before="0" w:beforeAutospacing="0" w:after="0" w:afterAutospacing="0"/>
        <w:ind w:firstLine="0"/>
      </w:pPr>
      <w:r w:rsidRPr="002B41CB">
        <w:t>неупотребление восклицательных предложений, незначительное употребление вопросительных предложений;</w:t>
      </w:r>
    </w:p>
    <w:p w:rsidR="00061F0B" w:rsidRPr="002B41CB" w:rsidRDefault="00061F0B" w:rsidP="00061F0B">
      <w:pPr>
        <w:pStyle w:val="a3"/>
        <w:numPr>
          <w:ilvl w:val="0"/>
          <w:numId w:val="2"/>
        </w:numPr>
        <w:spacing w:before="0" w:beforeAutospacing="0" w:after="0" w:afterAutospacing="0"/>
        <w:ind w:firstLine="0"/>
      </w:pPr>
      <w:r w:rsidRPr="002B41CB">
        <w:t>частые цитаты, ссылки;</w:t>
      </w:r>
    </w:p>
    <w:p w:rsidR="00061F0B" w:rsidRPr="002B41CB" w:rsidRDefault="00061F0B" w:rsidP="00061F0B">
      <w:pPr>
        <w:pStyle w:val="a3"/>
        <w:numPr>
          <w:ilvl w:val="0"/>
          <w:numId w:val="2"/>
        </w:numPr>
        <w:spacing w:before="0" w:beforeAutospacing="0" w:after="0" w:afterAutospacing="0"/>
        <w:ind w:firstLine="0"/>
      </w:pPr>
      <w:r w:rsidRPr="002B41CB">
        <w:lastRenderedPageBreak/>
        <w:t>использование в качестве компонентов текста формул, графиков, схем.</w:t>
      </w:r>
    </w:p>
    <w:p w:rsidR="00061F0B" w:rsidRPr="002B41CB" w:rsidRDefault="00061F0B" w:rsidP="00061F0B">
      <w:pPr>
        <w:pStyle w:val="a3"/>
        <w:spacing w:before="0" w:beforeAutospacing="0" w:after="0" w:afterAutospacing="0"/>
      </w:pPr>
    </w:p>
    <w:p w:rsidR="00A21387" w:rsidRDefault="00A21387" w:rsidP="00061F0B">
      <w:pPr>
        <w:jc w:val="center"/>
        <w:rPr>
          <w:b/>
        </w:rPr>
      </w:pPr>
      <w:r>
        <w:rPr>
          <w:b/>
        </w:rPr>
        <w:t>Задания для выполнения в тетради</w:t>
      </w:r>
    </w:p>
    <w:p w:rsidR="00061F0B" w:rsidRPr="00E76D27" w:rsidRDefault="00657EB4" w:rsidP="00061F0B">
      <w:pPr>
        <w:jc w:val="center"/>
        <w:rPr>
          <w:b/>
        </w:rPr>
      </w:pPr>
      <w:r>
        <w:rPr>
          <w:b/>
        </w:rPr>
        <w:t>1.</w:t>
      </w:r>
      <w:r w:rsidR="00061F0B" w:rsidRPr="00E76D27">
        <w:rPr>
          <w:b/>
        </w:rPr>
        <w:t>Тест «Стили речи</w:t>
      </w:r>
      <w:proofErr w:type="gramStart"/>
      <w:r w:rsidR="00061F0B" w:rsidRPr="00E76D27">
        <w:rPr>
          <w:b/>
        </w:rPr>
        <w:t>»</w:t>
      </w:r>
      <w:r w:rsidR="00A21387">
        <w:rPr>
          <w:b/>
        </w:rPr>
        <w:t>(</w:t>
      </w:r>
      <w:proofErr w:type="gramEnd"/>
      <w:r w:rsidR="00A21387">
        <w:rPr>
          <w:b/>
        </w:rPr>
        <w:t>ответ в форме 1-А)</w:t>
      </w:r>
    </w:p>
    <w:p w:rsidR="00061F0B" w:rsidRDefault="00061F0B" w:rsidP="00061F0B">
      <w:pPr>
        <w:pStyle w:val="a3"/>
      </w:pPr>
      <w:r w:rsidRPr="00FF45EC">
        <w:rPr>
          <w:b/>
        </w:rPr>
        <w:t>1.</w:t>
      </w:r>
      <w:r>
        <w:t xml:space="preserve">   </w:t>
      </w:r>
      <w:r w:rsidRPr="00936C72">
        <w:rPr>
          <w:b/>
        </w:rPr>
        <w:t>Соотнесите понятия с их определениями</w:t>
      </w:r>
      <w:proofErr w:type="gramStart"/>
      <w:r w:rsidRPr="00936C72">
        <w:rPr>
          <w:b/>
        </w:rPr>
        <w:t xml:space="preserve">.: </w:t>
      </w:r>
      <w:proofErr w:type="gramEnd"/>
      <w:r w:rsidRPr="00A520FE">
        <w:rPr>
          <w:b/>
          <w:i/>
        </w:rPr>
        <w:t>1) « стили речи», 2)  жанры речи</w:t>
      </w:r>
    </w:p>
    <w:p w:rsidR="00061F0B" w:rsidRPr="00A520FE" w:rsidRDefault="00061F0B" w:rsidP="00061F0B">
      <w:pPr>
        <w:pStyle w:val="a3"/>
      </w:pPr>
      <w:r w:rsidRPr="00A520FE">
        <w:t>А. Системы языковых элементов внутри литературного языка, разграниченные условиями и задачами общения; форма наших высказываний зависит от того, где, с кем и зачем мы говорим. ___________</w:t>
      </w:r>
    </w:p>
    <w:p w:rsidR="00061F0B" w:rsidRDefault="00061F0B" w:rsidP="00061F0B">
      <w:pPr>
        <w:pStyle w:val="a3"/>
        <w:rPr>
          <w:b/>
        </w:rPr>
      </w:pPr>
      <w:r w:rsidRPr="00A520FE">
        <w:t xml:space="preserve">Б. Типизированная форма организации речи, определяющая типы текстов, отличающихся заданным характером речевой деятельности _________________. </w:t>
      </w:r>
    </w:p>
    <w:p w:rsidR="00061F0B" w:rsidRPr="00936C72" w:rsidRDefault="00061F0B" w:rsidP="00061F0B">
      <w:pPr>
        <w:rPr>
          <w:b/>
          <w:i/>
          <w:iCs/>
        </w:rPr>
      </w:pPr>
      <w:r w:rsidRPr="00FF45EC">
        <w:rPr>
          <w:b/>
        </w:rPr>
        <w:t>2.</w:t>
      </w:r>
      <w:r>
        <w:t xml:space="preserve">  </w:t>
      </w:r>
      <w:r w:rsidRPr="00936C72">
        <w:rPr>
          <w:b/>
        </w:rPr>
        <w:t xml:space="preserve">Какой из стилей современного русского литературного языка не является </w:t>
      </w:r>
      <w:r w:rsidRPr="00A520FE">
        <w:rPr>
          <w:b/>
          <w:bCs/>
          <w:iCs/>
        </w:rPr>
        <w:t>книжным</w:t>
      </w:r>
      <w:r w:rsidRPr="00936C72">
        <w:rPr>
          <w:b/>
          <w:i/>
          <w:iCs/>
        </w:rPr>
        <w:t xml:space="preserve"> функциональным стилем</w:t>
      </w:r>
      <w:r>
        <w:rPr>
          <w:b/>
          <w:i/>
          <w:iCs/>
        </w:rPr>
        <w:t>?</w:t>
      </w:r>
    </w:p>
    <w:p w:rsidR="00061F0B" w:rsidRDefault="00061F0B" w:rsidP="00061F0B"/>
    <w:p w:rsidR="00061F0B" w:rsidRPr="00936C72" w:rsidRDefault="00061F0B" w:rsidP="00061F0B">
      <w:r w:rsidRPr="00936C72">
        <w:t xml:space="preserve">А.  научный </w:t>
      </w:r>
    </w:p>
    <w:p w:rsidR="00061F0B" w:rsidRPr="00936C72" w:rsidRDefault="00061F0B" w:rsidP="00061F0B">
      <w:r w:rsidRPr="00936C72">
        <w:t>Б. официально-деловой</w:t>
      </w:r>
    </w:p>
    <w:p w:rsidR="00061F0B" w:rsidRPr="00936C72" w:rsidRDefault="00061F0B" w:rsidP="00061F0B">
      <w:r w:rsidRPr="00936C72">
        <w:t>В. публицистический</w:t>
      </w:r>
    </w:p>
    <w:p w:rsidR="00061F0B" w:rsidRDefault="00061F0B" w:rsidP="00061F0B">
      <w:r w:rsidRPr="00936C72">
        <w:t>Г.разговорный</w:t>
      </w:r>
    </w:p>
    <w:p w:rsidR="00061F0B" w:rsidRDefault="00061F0B" w:rsidP="00061F0B">
      <w:pPr>
        <w:rPr>
          <w:b/>
        </w:rPr>
      </w:pPr>
    </w:p>
    <w:p w:rsidR="00061F0B" w:rsidRPr="00A520FE" w:rsidRDefault="00061F0B" w:rsidP="00061F0B">
      <w:pPr>
        <w:rPr>
          <w:b/>
          <w:i/>
        </w:rPr>
      </w:pPr>
      <w:r w:rsidRPr="00FF45EC">
        <w:rPr>
          <w:b/>
        </w:rPr>
        <w:t>3.</w:t>
      </w:r>
      <w:r w:rsidRPr="00A520FE">
        <w:rPr>
          <w:b/>
        </w:rPr>
        <w:t xml:space="preserve">  Определите </w:t>
      </w:r>
      <w:r w:rsidRPr="00A520FE">
        <w:rPr>
          <w:b/>
          <w:i/>
        </w:rPr>
        <w:t>с</w:t>
      </w:r>
      <w:r w:rsidRPr="00A520FE">
        <w:rPr>
          <w:b/>
          <w:bCs/>
          <w:i/>
        </w:rPr>
        <w:t>феру общения разговорного стиля.</w:t>
      </w:r>
    </w:p>
    <w:p w:rsidR="00061F0B" w:rsidRDefault="00061F0B" w:rsidP="00061F0B"/>
    <w:p w:rsidR="00061F0B" w:rsidRDefault="00061F0B" w:rsidP="00061F0B">
      <w:r>
        <w:t xml:space="preserve">А. </w:t>
      </w:r>
      <w:r w:rsidRPr="00572F21">
        <w:t>Научная</w:t>
      </w:r>
      <w:r>
        <w:t xml:space="preserve"> </w:t>
      </w:r>
      <w:r w:rsidRPr="00572F21">
        <w:t>деятельность</w:t>
      </w:r>
    </w:p>
    <w:p w:rsidR="00061F0B" w:rsidRDefault="00061F0B" w:rsidP="00061F0B">
      <w:r>
        <w:t xml:space="preserve">Б. </w:t>
      </w:r>
      <w:r w:rsidRPr="00572F21">
        <w:t>общение граждан с учреждениями</w:t>
      </w:r>
    </w:p>
    <w:p w:rsidR="00061F0B" w:rsidRDefault="00061F0B" w:rsidP="00061F0B">
      <w:r>
        <w:t xml:space="preserve">В. </w:t>
      </w:r>
      <w:r w:rsidRPr="00572F21">
        <w:t>общение людей в быту</w:t>
      </w:r>
    </w:p>
    <w:p w:rsidR="00061F0B" w:rsidRDefault="00061F0B" w:rsidP="00061F0B">
      <w:r>
        <w:t xml:space="preserve">Г. </w:t>
      </w:r>
      <w:r w:rsidRPr="00572F21">
        <w:t>идеология, политика, агитационно-массовая деятельность</w:t>
      </w:r>
    </w:p>
    <w:p w:rsidR="00061F0B" w:rsidRDefault="00061F0B" w:rsidP="00061F0B">
      <w:r>
        <w:t xml:space="preserve">Д. </w:t>
      </w:r>
      <w:r w:rsidRPr="00572F21">
        <w:t>словесн</w:t>
      </w:r>
      <w:proofErr w:type="gramStart"/>
      <w:r w:rsidRPr="00572F21">
        <w:t>о-</w:t>
      </w:r>
      <w:proofErr w:type="gramEnd"/>
      <w:r w:rsidRPr="00572F21">
        <w:t xml:space="preserve"> художественное творчество</w:t>
      </w:r>
    </w:p>
    <w:p w:rsidR="00061F0B" w:rsidRDefault="00061F0B" w:rsidP="00061F0B">
      <w:pPr>
        <w:rPr>
          <w:b/>
        </w:rPr>
      </w:pPr>
    </w:p>
    <w:p w:rsidR="00061F0B" w:rsidRPr="00A520FE" w:rsidRDefault="00061F0B" w:rsidP="00061F0B">
      <w:pPr>
        <w:rPr>
          <w:b/>
          <w:i/>
        </w:rPr>
      </w:pPr>
      <w:r w:rsidRPr="00FF45EC">
        <w:rPr>
          <w:b/>
        </w:rPr>
        <w:t>4.</w:t>
      </w:r>
      <w:r>
        <w:t xml:space="preserve"> </w:t>
      </w:r>
      <w:r w:rsidRPr="00A520FE">
        <w:rPr>
          <w:b/>
        </w:rPr>
        <w:t xml:space="preserve">  Определите </w:t>
      </w:r>
      <w:r w:rsidRPr="00A520FE">
        <w:rPr>
          <w:b/>
          <w:i/>
        </w:rPr>
        <w:t>с</w:t>
      </w:r>
      <w:r w:rsidRPr="00A520FE">
        <w:rPr>
          <w:b/>
          <w:bCs/>
          <w:i/>
        </w:rPr>
        <w:t xml:space="preserve">феру общения </w:t>
      </w:r>
      <w:r>
        <w:rPr>
          <w:b/>
          <w:bCs/>
          <w:i/>
        </w:rPr>
        <w:t>научного</w:t>
      </w:r>
      <w:r w:rsidRPr="00A520FE">
        <w:rPr>
          <w:b/>
          <w:bCs/>
          <w:i/>
        </w:rPr>
        <w:t xml:space="preserve"> стиля.</w:t>
      </w:r>
    </w:p>
    <w:p w:rsidR="00061F0B" w:rsidRDefault="00061F0B" w:rsidP="00061F0B"/>
    <w:p w:rsidR="00061F0B" w:rsidRDefault="00061F0B" w:rsidP="00061F0B">
      <w:r>
        <w:t xml:space="preserve">А. </w:t>
      </w:r>
      <w:r w:rsidRPr="00572F21">
        <w:t>Научная</w:t>
      </w:r>
      <w:r>
        <w:t xml:space="preserve"> </w:t>
      </w:r>
      <w:r w:rsidRPr="00572F21">
        <w:t>деятельность</w:t>
      </w:r>
    </w:p>
    <w:p w:rsidR="00061F0B" w:rsidRDefault="00061F0B" w:rsidP="00061F0B">
      <w:r>
        <w:t xml:space="preserve">Б. </w:t>
      </w:r>
      <w:r w:rsidRPr="00572F21">
        <w:t>общение граждан с учреждениями</w:t>
      </w:r>
    </w:p>
    <w:p w:rsidR="00061F0B" w:rsidRDefault="00061F0B" w:rsidP="00061F0B">
      <w:r>
        <w:t xml:space="preserve">В. </w:t>
      </w:r>
      <w:r w:rsidRPr="00572F21">
        <w:t>общение людей в быту</w:t>
      </w:r>
    </w:p>
    <w:p w:rsidR="00061F0B" w:rsidRDefault="00061F0B" w:rsidP="00061F0B">
      <w:r>
        <w:t xml:space="preserve">Г. </w:t>
      </w:r>
      <w:r w:rsidRPr="00572F21">
        <w:t>идеология, политика, агитационно-массовая деятельность</w:t>
      </w:r>
    </w:p>
    <w:p w:rsidR="00061F0B" w:rsidRDefault="00061F0B" w:rsidP="00061F0B">
      <w:r>
        <w:t xml:space="preserve">Д. </w:t>
      </w:r>
      <w:r w:rsidRPr="00572F21">
        <w:t>словесн</w:t>
      </w:r>
      <w:proofErr w:type="gramStart"/>
      <w:r w:rsidRPr="00572F21">
        <w:t>о-</w:t>
      </w:r>
      <w:proofErr w:type="gramEnd"/>
      <w:r w:rsidRPr="00572F21">
        <w:t xml:space="preserve"> художественное творчество</w:t>
      </w:r>
    </w:p>
    <w:p w:rsidR="00061F0B" w:rsidRDefault="00061F0B" w:rsidP="00061F0B">
      <w:pPr>
        <w:rPr>
          <w:b/>
        </w:rPr>
      </w:pPr>
    </w:p>
    <w:p w:rsidR="00061F0B" w:rsidRPr="00A520FE" w:rsidRDefault="00061F0B" w:rsidP="00061F0B">
      <w:pPr>
        <w:rPr>
          <w:b/>
          <w:i/>
        </w:rPr>
      </w:pPr>
      <w:r w:rsidRPr="00FF45EC">
        <w:rPr>
          <w:b/>
        </w:rPr>
        <w:t>5.</w:t>
      </w:r>
      <w:r w:rsidRPr="00A520FE">
        <w:rPr>
          <w:b/>
        </w:rPr>
        <w:t xml:space="preserve">  Определите </w:t>
      </w:r>
      <w:r w:rsidRPr="00A520FE">
        <w:rPr>
          <w:b/>
          <w:i/>
        </w:rPr>
        <w:t>с</w:t>
      </w:r>
      <w:r w:rsidRPr="00A520FE">
        <w:rPr>
          <w:b/>
          <w:bCs/>
          <w:i/>
        </w:rPr>
        <w:t xml:space="preserve">феру общения </w:t>
      </w:r>
      <w:r>
        <w:rPr>
          <w:b/>
          <w:bCs/>
          <w:i/>
        </w:rPr>
        <w:t>публицистического</w:t>
      </w:r>
      <w:r w:rsidRPr="00A520FE">
        <w:rPr>
          <w:b/>
          <w:bCs/>
          <w:i/>
        </w:rPr>
        <w:t xml:space="preserve"> стиля.</w:t>
      </w:r>
    </w:p>
    <w:p w:rsidR="00061F0B" w:rsidRDefault="00061F0B" w:rsidP="00061F0B"/>
    <w:p w:rsidR="00061F0B" w:rsidRDefault="00061F0B" w:rsidP="00061F0B">
      <w:r>
        <w:t xml:space="preserve">А. </w:t>
      </w:r>
      <w:r w:rsidRPr="00572F21">
        <w:t>Научная</w:t>
      </w:r>
      <w:r>
        <w:t xml:space="preserve"> </w:t>
      </w:r>
      <w:r w:rsidRPr="00572F21">
        <w:t>деятельность</w:t>
      </w:r>
    </w:p>
    <w:p w:rsidR="00061F0B" w:rsidRDefault="00061F0B" w:rsidP="00061F0B">
      <w:r>
        <w:t xml:space="preserve">Б. </w:t>
      </w:r>
      <w:r w:rsidRPr="00572F21">
        <w:t>общение граждан с учреждениями</w:t>
      </w:r>
    </w:p>
    <w:p w:rsidR="00061F0B" w:rsidRDefault="00061F0B" w:rsidP="00061F0B">
      <w:r>
        <w:t xml:space="preserve">В. </w:t>
      </w:r>
      <w:r w:rsidRPr="00572F21">
        <w:t>общение людей в быту</w:t>
      </w:r>
    </w:p>
    <w:p w:rsidR="00061F0B" w:rsidRDefault="00061F0B" w:rsidP="00061F0B">
      <w:r>
        <w:t xml:space="preserve">Г. </w:t>
      </w:r>
      <w:r w:rsidRPr="00572F21">
        <w:t>идеология, политика, агитационно-массовая деятельность</w:t>
      </w:r>
    </w:p>
    <w:p w:rsidR="00061F0B" w:rsidRDefault="00061F0B" w:rsidP="00061F0B">
      <w:r>
        <w:t xml:space="preserve">Д. </w:t>
      </w:r>
      <w:r w:rsidRPr="00572F21">
        <w:t>словесн</w:t>
      </w:r>
      <w:proofErr w:type="gramStart"/>
      <w:r w:rsidRPr="00572F21">
        <w:t>о-</w:t>
      </w:r>
      <w:proofErr w:type="gramEnd"/>
      <w:r w:rsidRPr="00572F21">
        <w:t xml:space="preserve"> художественное творчество</w:t>
      </w:r>
    </w:p>
    <w:p w:rsidR="00061F0B" w:rsidRPr="00A520FE" w:rsidRDefault="00061F0B" w:rsidP="00061F0B">
      <w:pPr>
        <w:rPr>
          <w:b/>
        </w:rPr>
      </w:pPr>
      <w:r>
        <w:rPr>
          <w:b/>
        </w:rPr>
        <w:t xml:space="preserve">6.  Какой </w:t>
      </w:r>
      <w:r w:rsidRPr="00E76D27">
        <w:rPr>
          <w:b/>
          <w:i/>
        </w:rPr>
        <w:t>жанр</w:t>
      </w:r>
      <w:r>
        <w:rPr>
          <w:b/>
        </w:rPr>
        <w:t xml:space="preserve"> </w:t>
      </w:r>
      <w:r w:rsidRPr="00E76D27">
        <w:rPr>
          <w:b/>
          <w:i/>
        </w:rPr>
        <w:t>не принадлежит научному</w:t>
      </w:r>
      <w:r>
        <w:rPr>
          <w:b/>
        </w:rPr>
        <w:t xml:space="preserve"> стилю?</w:t>
      </w:r>
    </w:p>
    <w:p w:rsidR="00061F0B" w:rsidRDefault="00061F0B" w:rsidP="00061F0B"/>
    <w:p w:rsidR="00061F0B" w:rsidRDefault="00061F0B" w:rsidP="00061F0B">
      <w:r>
        <w:t xml:space="preserve">А. </w:t>
      </w:r>
      <w:r w:rsidRPr="00572F21">
        <w:t>монография</w:t>
      </w:r>
    </w:p>
    <w:p w:rsidR="00061F0B" w:rsidRDefault="00061F0B" w:rsidP="00061F0B">
      <w:r w:rsidRPr="00572F21">
        <w:t xml:space="preserve"> </w:t>
      </w:r>
      <w:r>
        <w:t>Б.</w:t>
      </w:r>
      <w:r w:rsidRPr="00572F21">
        <w:t xml:space="preserve"> реферат</w:t>
      </w:r>
    </w:p>
    <w:p w:rsidR="00061F0B" w:rsidRDefault="00061F0B" w:rsidP="00061F0B">
      <w:r>
        <w:t xml:space="preserve"> В. </w:t>
      </w:r>
      <w:r w:rsidRPr="00572F21">
        <w:t>выяснение отношений</w:t>
      </w:r>
    </w:p>
    <w:p w:rsidR="00061F0B" w:rsidRDefault="00061F0B" w:rsidP="00061F0B">
      <w:r w:rsidRPr="00572F21">
        <w:t xml:space="preserve"> </w:t>
      </w:r>
      <w:r>
        <w:t xml:space="preserve">Г. </w:t>
      </w:r>
      <w:r w:rsidRPr="00572F21">
        <w:t>конспект</w:t>
      </w:r>
    </w:p>
    <w:p w:rsidR="00061F0B" w:rsidRDefault="00061F0B" w:rsidP="00061F0B">
      <w:pPr>
        <w:rPr>
          <w:b/>
        </w:rPr>
      </w:pPr>
    </w:p>
    <w:p w:rsidR="00061F0B" w:rsidRPr="00E76D27" w:rsidRDefault="00061F0B" w:rsidP="00061F0B">
      <w:pPr>
        <w:rPr>
          <w:b/>
        </w:rPr>
      </w:pPr>
      <w:r w:rsidRPr="00FF45EC">
        <w:rPr>
          <w:b/>
        </w:rPr>
        <w:lastRenderedPageBreak/>
        <w:t>7.  Определите, что является</w:t>
      </w:r>
      <w:r>
        <w:t xml:space="preserve"> </w:t>
      </w:r>
      <w:r w:rsidRPr="00FF45EC">
        <w:rPr>
          <w:b/>
          <w:i/>
        </w:rPr>
        <w:t>задачей научного стиля</w:t>
      </w:r>
      <w:proofErr w:type="gramStart"/>
      <w:r w:rsidRPr="00572F21">
        <w:t xml:space="preserve"> </w:t>
      </w:r>
      <w:r w:rsidRPr="00E76D27">
        <w:rPr>
          <w:b/>
        </w:rPr>
        <w:t>?</w:t>
      </w:r>
      <w:proofErr w:type="gramEnd"/>
      <w:r w:rsidRPr="00E76D27">
        <w:rPr>
          <w:b/>
        </w:rPr>
        <w:t xml:space="preserve"> </w:t>
      </w:r>
    </w:p>
    <w:p w:rsidR="00061F0B" w:rsidRDefault="00061F0B" w:rsidP="00061F0B"/>
    <w:p w:rsidR="00061F0B" w:rsidRDefault="00061F0B" w:rsidP="00061F0B">
      <w:r>
        <w:t xml:space="preserve">А. </w:t>
      </w:r>
      <w:r w:rsidRPr="00572F21">
        <w:t xml:space="preserve">нарисовать словами картину, выразить отношение к </w:t>
      </w:r>
      <w:proofErr w:type="gramStart"/>
      <w:r w:rsidRPr="00572F21">
        <w:t>изображаемому</w:t>
      </w:r>
      <w:proofErr w:type="gramEnd"/>
      <w:r w:rsidRPr="00572F21">
        <w:t xml:space="preserve">, воздействовать на чувства и воображение читателя. </w:t>
      </w:r>
    </w:p>
    <w:p w:rsidR="00061F0B" w:rsidRDefault="00061F0B" w:rsidP="00061F0B">
      <w:r>
        <w:t xml:space="preserve">Б. </w:t>
      </w:r>
      <w:r w:rsidRPr="00572F21">
        <w:t>сообщить научную информацию, объяснить ее, представив систему научной аргументации</w:t>
      </w:r>
    </w:p>
    <w:p w:rsidR="00061F0B" w:rsidRDefault="00061F0B" w:rsidP="00061F0B">
      <w:r>
        <w:t xml:space="preserve">В. </w:t>
      </w:r>
      <w:r w:rsidRPr="00572F21">
        <w:t>сообщить информацию, дать инструкцию</w:t>
      </w:r>
    </w:p>
    <w:p w:rsidR="00061F0B" w:rsidRDefault="00061F0B" w:rsidP="00061F0B">
      <w:r>
        <w:t xml:space="preserve">Г. </w:t>
      </w:r>
      <w:r w:rsidRPr="00572F21">
        <w:t>воздействие на массовое сознание посредством общественно значимой информации.</w:t>
      </w:r>
    </w:p>
    <w:p w:rsidR="00061F0B" w:rsidRDefault="00061F0B" w:rsidP="00061F0B"/>
    <w:p w:rsidR="00061F0B" w:rsidRDefault="00061F0B" w:rsidP="00061F0B">
      <w:r>
        <w:t>8.</w:t>
      </w:r>
      <w:r w:rsidRPr="00FF45EC">
        <w:t xml:space="preserve"> </w:t>
      </w:r>
      <w:r w:rsidRPr="00FF45EC">
        <w:rPr>
          <w:b/>
        </w:rPr>
        <w:t>Определите, что является</w:t>
      </w:r>
      <w:r>
        <w:t xml:space="preserve"> </w:t>
      </w:r>
      <w:r w:rsidRPr="00FF45EC">
        <w:rPr>
          <w:b/>
          <w:i/>
        </w:rPr>
        <w:t>задачей</w:t>
      </w:r>
      <w:r>
        <w:rPr>
          <w:b/>
          <w:i/>
        </w:rPr>
        <w:t xml:space="preserve"> разговорного</w:t>
      </w:r>
      <w:r w:rsidRPr="00FF45EC">
        <w:rPr>
          <w:b/>
          <w:i/>
        </w:rPr>
        <w:t xml:space="preserve"> стиля</w:t>
      </w:r>
      <w:r>
        <w:rPr>
          <w:b/>
          <w:i/>
        </w:rPr>
        <w:t>?</w:t>
      </w:r>
      <w:r w:rsidRPr="00572F21">
        <w:t xml:space="preserve"> </w:t>
      </w:r>
    </w:p>
    <w:p w:rsidR="00061F0B" w:rsidRDefault="00061F0B" w:rsidP="00061F0B"/>
    <w:p w:rsidR="00061F0B" w:rsidRDefault="00061F0B" w:rsidP="00061F0B">
      <w:r>
        <w:t xml:space="preserve">А. </w:t>
      </w:r>
      <w:r w:rsidRPr="00572F21">
        <w:t xml:space="preserve">нарисовать словами картину, выразить отношение к </w:t>
      </w:r>
      <w:proofErr w:type="gramStart"/>
      <w:r w:rsidRPr="00572F21">
        <w:t>изображаемому</w:t>
      </w:r>
      <w:proofErr w:type="gramEnd"/>
      <w:r w:rsidRPr="00572F21">
        <w:t xml:space="preserve">, воздействовать на чувства и воображение читателя. </w:t>
      </w:r>
    </w:p>
    <w:p w:rsidR="00061F0B" w:rsidRDefault="00061F0B" w:rsidP="00061F0B">
      <w:r>
        <w:t xml:space="preserve">Б. </w:t>
      </w:r>
      <w:r w:rsidRPr="00572F21">
        <w:t>сообщить научную информацию, объяснить ее, представив систему научной аргументации</w:t>
      </w:r>
    </w:p>
    <w:p w:rsidR="00061F0B" w:rsidRDefault="00061F0B" w:rsidP="00061F0B">
      <w:r>
        <w:t xml:space="preserve">В. </w:t>
      </w:r>
      <w:r w:rsidRPr="00572F21">
        <w:t>сообщить информацию, дать инструкцию</w:t>
      </w:r>
    </w:p>
    <w:p w:rsidR="00061F0B" w:rsidRDefault="00061F0B" w:rsidP="00061F0B">
      <w:r>
        <w:t>Г.</w:t>
      </w:r>
      <w:r w:rsidRPr="00572F21">
        <w:t>общение, обмена впечатлениями</w:t>
      </w:r>
    </w:p>
    <w:p w:rsidR="00061F0B" w:rsidRDefault="00061F0B" w:rsidP="00061F0B">
      <w:pPr>
        <w:rPr>
          <w:b/>
        </w:rPr>
      </w:pPr>
    </w:p>
    <w:p w:rsidR="00061F0B" w:rsidRDefault="00061F0B" w:rsidP="00061F0B">
      <w:pPr>
        <w:rPr>
          <w:b/>
        </w:rPr>
      </w:pPr>
      <w:r w:rsidRPr="00E76D27">
        <w:rPr>
          <w:b/>
        </w:rPr>
        <w:t xml:space="preserve">9.  Что является </w:t>
      </w:r>
      <w:r w:rsidRPr="00E76D27">
        <w:rPr>
          <w:b/>
          <w:i/>
        </w:rPr>
        <w:t>отличительными признаками научного</w:t>
      </w:r>
      <w:r w:rsidRPr="00E76D27">
        <w:rPr>
          <w:b/>
        </w:rPr>
        <w:t xml:space="preserve"> стиля</w:t>
      </w:r>
      <w:r>
        <w:rPr>
          <w:b/>
        </w:rPr>
        <w:t>?</w:t>
      </w:r>
    </w:p>
    <w:p w:rsidR="00061F0B" w:rsidRDefault="00061F0B" w:rsidP="00061F0B">
      <w:pPr>
        <w:pStyle w:val="a3"/>
      </w:pPr>
      <w:r>
        <w:t xml:space="preserve">А. </w:t>
      </w:r>
      <w:r w:rsidRPr="00572F21">
        <w:t xml:space="preserve"> неофициальность, непринужденность, неподготовленность, эмоциональность, использование мимики и жеста.</w:t>
      </w:r>
    </w:p>
    <w:p w:rsidR="00061F0B" w:rsidRPr="00572F21" w:rsidRDefault="00061F0B" w:rsidP="00061F0B">
      <w:pPr>
        <w:pStyle w:val="a3"/>
      </w:pPr>
      <w:r>
        <w:t>Б.</w:t>
      </w:r>
      <w:r w:rsidRPr="00E76D27">
        <w:t xml:space="preserve"> </w:t>
      </w:r>
      <w:r w:rsidRPr="00572F21">
        <w:t>единство коммуникативной и эстетической функции, высокая образность.</w:t>
      </w:r>
    </w:p>
    <w:p w:rsidR="00061F0B" w:rsidRPr="00572F21" w:rsidRDefault="00061F0B" w:rsidP="00061F0B">
      <w:pPr>
        <w:pStyle w:val="a3"/>
      </w:pPr>
      <w:r>
        <w:t xml:space="preserve">В. </w:t>
      </w:r>
      <w:r w:rsidRPr="00572F21">
        <w:t xml:space="preserve">логичность, образность, эмоциональность, </w:t>
      </w:r>
      <w:proofErr w:type="spellStart"/>
      <w:r w:rsidRPr="00572F21">
        <w:t>оценочность</w:t>
      </w:r>
      <w:proofErr w:type="spellEnd"/>
      <w:r w:rsidRPr="00572F21">
        <w:t xml:space="preserve">, </w:t>
      </w:r>
      <w:proofErr w:type="spellStart"/>
      <w:r w:rsidRPr="00572F21">
        <w:t>призывность</w:t>
      </w:r>
      <w:proofErr w:type="spellEnd"/>
      <w:r w:rsidRPr="00572F21">
        <w:t>.</w:t>
      </w:r>
    </w:p>
    <w:p w:rsidR="00061F0B" w:rsidRDefault="00061F0B" w:rsidP="00061F0B">
      <w:pPr>
        <w:pStyle w:val="a3"/>
      </w:pPr>
      <w:r>
        <w:t xml:space="preserve">Г. </w:t>
      </w:r>
      <w:r w:rsidRPr="00572F21">
        <w:t>логичностью, объективностью, смысловой точностью.</w:t>
      </w:r>
    </w:p>
    <w:p w:rsidR="00061F0B" w:rsidRDefault="00061F0B" w:rsidP="00061F0B">
      <w:pPr>
        <w:rPr>
          <w:b/>
        </w:rPr>
      </w:pPr>
    </w:p>
    <w:p w:rsidR="00061F0B" w:rsidRDefault="00061F0B" w:rsidP="00061F0B">
      <w:pPr>
        <w:rPr>
          <w:b/>
        </w:rPr>
      </w:pPr>
      <w:r>
        <w:rPr>
          <w:b/>
        </w:rPr>
        <w:t>10</w:t>
      </w:r>
      <w:r w:rsidRPr="00E76D27">
        <w:rPr>
          <w:b/>
        </w:rPr>
        <w:t xml:space="preserve">.  Что является </w:t>
      </w:r>
      <w:r w:rsidRPr="00E76D27">
        <w:rPr>
          <w:b/>
          <w:i/>
        </w:rPr>
        <w:t>отличительными признаками разговорного</w:t>
      </w:r>
      <w:r w:rsidRPr="00E76D27">
        <w:rPr>
          <w:b/>
        </w:rPr>
        <w:t xml:space="preserve"> стиля</w:t>
      </w:r>
      <w:r>
        <w:rPr>
          <w:b/>
        </w:rPr>
        <w:t>?</w:t>
      </w:r>
    </w:p>
    <w:p w:rsidR="00061F0B" w:rsidRDefault="00061F0B" w:rsidP="00061F0B">
      <w:pPr>
        <w:pStyle w:val="a3"/>
      </w:pPr>
      <w:r>
        <w:t xml:space="preserve">А. </w:t>
      </w:r>
      <w:r w:rsidRPr="00572F21">
        <w:t xml:space="preserve"> неофициальность, непринужденность, неподготовленность, эмоциональность, использование мимики и жеста.</w:t>
      </w:r>
    </w:p>
    <w:p w:rsidR="00061F0B" w:rsidRPr="00572F21" w:rsidRDefault="00061F0B" w:rsidP="00061F0B">
      <w:pPr>
        <w:pStyle w:val="a3"/>
      </w:pPr>
      <w:r>
        <w:t>Б.</w:t>
      </w:r>
      <w:r w:rsidRPr="00E76D27">
        <w:t xml:space="preserve"> </w:t>
      </w:r>
      <w:r w:rsidRPr="00572F21">
        <w:t>единство коммуникативной и эстетической функции, высокая образность.</w:t>
      </w:r>
    </w:p>
    <w:p w:rsidR="00061F0B" w:rsidRPr="00572F21" w:rsidRDefault="00061F0B" w:rsidP="00061F0B">
      <w:pPr>
        <w:pStyle w:val="a3"/>
      </w:pPr>
      <w:r>
        <w:t xml:space="preserve">В. </w:t>
      </w:r>
      <w:r w:rsidRPr="00572F21">
        <w:t xml:space="preserve">логичность, образность, эмоциональность, </w:t>
      </w:r>
      <w:proofErr w:type="spellStart"/>
      <w:r w:rsidRPr="00572F21">
        <w:t>оценочность</w:t>
      </w:r>
      <w:proofErr w:type="spellEnd"/>
      <w:r w:rsidRPr="00572F21">
        <w:t xml:space="preserve">, </w:t>
      </w:r>
      <w:proofErr w:type="spellStart"/>
      <w:r w:rsidRPr="00572F21">
        <w:t>призывность</w:t>
      </w:r>
      <w:proofErr w:type="spellEnd"/>
      <w:r w:rsidRPr="00572F21">
        <w:t>.</w:t>
      </w:r>
    </w:p>
    <w:p w:rsidR="00061F0B" w:rsidRDefault="00061F0B" w:rsidP="00061F0B">
      <w:pPr>
        <w:pStyle w:val="a3"/>
      </w:pPr>
      <w:r>
        <w:t xml:space="preserve">Г. </w:t>
      </w:r>
      <w:r w:rsidRPr="00572F21">
        <w:t>логичностью, объективностью, смысловой точностью.</w:t>
      </w:r>
    </w:p>
    <w:p w:rsidR="00657EB4" w:rsidRPr="00657EB4" w:rsidRDefault="00657EB4" w:rsidP="00061F0B">
      <w:pPr>
        <w:pStyle w:val="a3"/>
        <w:rPr>
          <w:b/>
        </w:rPr>
      </w:pPr>
      <w:r w:rsidRPr="00657EB4">
        <w:rPr>
          <w:b/>
        </w:rPr>
        <w:t>2.</w:t>
      </w:r>
      <w:r>
        <w:rPr>
          <w:b/>
        </w:rPr>
        <w:t>Упражнение 163</w:t>
      </w:r>
    </w:p>
    <w:p w:rsidR="00A21387" w:rsidRPr="00572F21" w:rsidRDefault="00A21387" w:rsidP="00061F0B">
      <w:pPr>
        <w:pStyle w:val="a3"/>
      </w:pPr>
      <w:r w:rsidRPr="00657EB4">
        <w:rPr>
          <w:b/>
        </w:rPr>
        <w:t>Домашняя работа</w:t>
      </w:r>
      <w:r w:rsidR="00657EB4">
        <w:rPr>
          <w:b/>
        </w:rPr>
        <w:t>:</w:t>
      </w:r>
      <w:r>
        <w:t xml:space="preserve"> теорию изучить</w:t>
      </w:r>
      <w:r w:rsidR="00657EB4">
        <w:t>,упр.166</w:t>
      </w:r>
    </w:p>
    <w:p w:rsidR="00DC3DF4" w:rsidRDefault="00DC3DF4"/>
    <w:sectPr w:rsidR="00DC3DF4" w:rsidSect="00641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75606"/>
    <w:multiLevelType w:val="multilevel"/>
    <w:tmpl w:val="BA7CA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6F4382"/>
    <w:multiLevelType w:val="multilevel"/>
    <w:tmpl w:val="43FCA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1F0B"/>
    <w:rsid w:val="00061F0B"/>
    <w:rsid w:val="006415D0"/>
    <w:rsid w:val="00657EB4"/>
    <w:rsid w:val="00A21387"/>
    <w:rsid w:val="00DC3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F0B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61F0B"/>
    <w:pPr>
      <w:spacing w:before="100" w:beforeAutospacing="1" w:after="100" w:afterAutospacing="1"/>
    </w:pPr>
  </w:style>
  <w:style w:type="paragraph" w:customStyle="1" w:styleId="21">
    <w:name w:val="Основной текст 21"/>
    <w:basedOn w:val="a"/>
    <w:rsid w:val="00061F0B"/>
    <w:pPr>
      <w:widowControl w:val="0"/>
      <w:overflowPunct w:val="0"/>
      <w:autoSpaceDE w:val="0"/>
      <w:autoSpaceDN w:val="0"/>
      <w:adjustRightInd w:val="0"/>
      <w:spacing w:line="360" w:lineRule="auto"/>
      <w:ind w:firstLine="567"/>
      <w:jc w:val="both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2020-04-04T12:10:00Z</dcterms:created>
  <dcterms:modified xsi:type="dcterms:W3CDTF">2020-04-06T10:28:00Z</dcterms:modified>
</cp:coreProperties>
</file>