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19" w:rsidRPr="001256EF" w:rsidRDefault="002D7919" w:rsidP="002D791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25F5">
        <w:t xml:space="preserve">      </w:t>
      </w:r>
      <w: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07.04.2020г.     11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2D7919" w:rsidRPr="002D7919" w:rsidRDefault="002D7919" w:rsidP="002D791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2D7919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2D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19">
        <w:rPr>
          <w:rFonts w:ascii="Times New Roman" w:hAnsi="Times New Roman" w:cs="Times New Roman"/>
          <w:color w:val="000000"/>
          <w:sz w:val="28"/>
          <w:szCs w:val="28"/>
        </w:rPr>
        <w:t>Повторение</w:t>
      </w:r>
      <w:proofErr w:type="spellEnd"/>
    </w:p>
    <w:p w:rsidR="002D7919" w:rsidRPr="006B646D" w:rsidRDefault="006B646D" w:rsidP="006B646D">
      <w:pPr>
        <w:pStyle w:val="a6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6B646D">
        <w:rPr>
          <w:rFonts w:ascii="Times New Roman" w:hAnsi="Times New Roman" w:cs="Times New Roman"/>
          <w:sz w:val="32"/>
          <w:szCs w:val="32"/>
          <w:lang w:val="ru-RU"/>
        </w:rPr>
        <w:t xml:space="preserve">Повторить: понятие </w:t>
      </w:r>
      <w:proofErr w:type="spellStart"/>
      <w:r w:rsidRPr="006B646D">
        <w:rPr>
          <w:rFonts w:ascii="Times New Roman" w:hAnsi="Times New Roman" w:cs="Times New Roman"/>
          <w:sz w:val="32"/>
          <w:szCs w:val="32"/>
          <w:lang w:val="ru-RU"/>
        </w:rPr>
        <w:t>многогранника</w:t>
      </w:r>
      <w:proofErr w:type="gramStart"/>
      <w:r w:rsidRPr="006B646D">
        <w:rPr>
          <w:rFonts w:ascii="Times New Roman" w:hAnsi="Times New Roman" w:cs="Times New Roman"/>
          <w:sz w:val="32"/>
          <w:szCs w:val="32"/>
          <w:lang w:val="ru-RU"/>
        </w:rPr>
        <w:t>,п</w:t>
      </w:r>
      <w:proofErr w:type="gramEnd"/>
      <w:r w:rsidRPr="006B646D">
        <w:rPr>
          <w:rFonts w:ascii="Times New Roman" w:hAnsi="Times New Roman" w:cs="Times New Roman"/>
          <w:sz w:val="32"/>
          <w:szCs w:val="32"/>
          <w:lang w:val="ru-RU"/>
        </w:rPr>
        <w:t>остроение</w:t>
      </w:r>
      <w:proofErr w:type="spellEnd"/>
      <w:r w:rsidRPr="006B646D">
        <w:rPr>
          <w:rFonts w:ascii="Times New Roman" w:hAnsi="Times New Roman" w:cs="Times New Roman"/>
          <w:sz w:val="32"/>
          <w:szCs w:val="32"/>
          <w:lang w:val="ru-RU"/>
        </w:rPr>
        <w:t xml:space="preserve"> сечений </w:t>
      </w:r>
      <w:proofErr w:type="spellStart"/>
      <w:r w:rsidRPr="006B646D">
        <w:rPr>
          <w:rFonts w:ascii="Times New Roman" w:hAnsi="Times New Roman" w:cs="Times New Roman"/>
          <w:sz w:val="32"/>
          <w:szCs w:val="32"/>
          <w:lang w:val="ru-RU"/>
        </w:rPr>
        <w:t>многогранника,объём</w:t>
      </w:r>
      <w:proofErr w:type="spellEnd"/>
      <w:r w:rsidRPr="006B646D">
        <w:rPr>
          <w:rFonts w:ascii="Times New Roman" w:hAnsi="Times New Roman" w:cs="Times New Roman"/>
          <w:sz w:val="32"/>
          <w:szCs w:val="32"/>
          <w:lang w:val="ru-RU"/>
        </w:rPr>
        <w:t xml:space="preserve"> многогранника.</w:t>
      </w:r>
    </w:p>
    <w:p w:rsidR="006B646D" w:rsidRPr="006B646D" w:rsidRDefault="006B646D" w:rsidP="006B646D">
      <w:pPr>
        <w:pStyle w:val="a6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Решить задачи на повторение (переслать фото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)</w:t>
      </w:r>
      <w:proofErr w:type="gramEnd"/>
    </w:p>
    <w:p w:rsidR="00305567" w:rsidRPr="00305567" w:rsidRDefault="00305567" w:rsidP="00305567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val="ru-RU" w:eastAsia="uk-UA"/>
        </w:rPr>
        <w:t>1.</w:t>
      </w:r>
      <w:proofErr w:type="spellStart"/>
      <w:r w:rsidRPr="00305567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Задание</w:t>
      </w:r>
      <w:proofErr w:type="spellEnd"/>
      <w:r w:rsidRPr="00305567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 xml:space="preserve"> 13 № </w:t>
      </w:r>
      <w:hyperlink r:id="rId5" w:history="1">
        <w:r w:rsidRPr="00305567">
          <w:rPr>
            <w:rFonts w:ascii="Verdana" w:eastAsia="Times New Roman" w:hAnsi="Verdana" w:cs="Times New Roman"/>
            <w:b/>
            <w:bCs/>
            <w:color w:val="090949"/>
            <w:sz w:val="20"/>
            <w:u w:val="single"/>
            <w:lang w:eastAsia="uk-UA"/>
          </w:rPr>
          <w:t>509758</w:t>
        </w:r>
      </w:hyperlink>
    </w:p>
    <w:p w:rsidR="00305567" w:rsidRPr="00305567" w:rsidRDefault="00305567" w:rsidP="00305567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861060" cy="797560"/>
            <wp:effectExtent l="19050" t="0" r="0" b="0"/>
            <wp:docPr id="1" name="Рисунок 1" descr="https://mathb-ege.sdamgia.ru/get_file?id=1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194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От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деревянной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правильной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пятиугольной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призмы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отпилили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все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её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вершины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(см. рисунок).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Сколько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граней у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получившегося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многогранника (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невидимые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рёбра на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рисунке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 xml:space="preserve"> не </w:t>
      </w:r>
      <w:proofErr w:type="spellStart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изображены</w:t>
      </w:r>
      <w:proofErr w:type="spellEnd"/>
      <w:r w:rsidRPr="00305567">
        <w:rPr>
          <w:rFonts w:ascii="Times New Roman" w:eastAsia="Times New Roman" w:hAnsi="Times New Roman" w:cs="Times New Roman"/>
          <w:color w:val="000000"/>
          <w:lang w:eastAsia="uk-UA"/>
        </w:rPr>
        <w:t>)?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2.</w:t>
      </w:r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 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7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506659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1510030" cy="1297305"/>
            <wp:effectExtent l="19050" t="0" r="0" b="0"/>
            <wp:docPr id="3" name="Рисунок 3" descr="https://mathb-ege.sdamgia.ru/get_file?id=1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164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Плоскость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проходящая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через три точки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A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,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B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и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C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разбивает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куб на два многогранника.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Сколько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граней у многогранника, 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которого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больше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граней?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3.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9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509658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Ящик,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имеющий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форму куба с ребром 10 см без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одной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грани,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нужно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покрасить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всех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сторон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снаружи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Найдите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площадь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поверхности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которую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необходимо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покрасить.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Ответ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дайте в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квадратных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сантиметрах.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4.</w:t>
      </w:r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 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10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512761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967740" cy="871855"/>
            <wp:effectExtent l="19050" t="0" r="3810" b="0"/>
            <wp:docPr id="4" name="Рисунок 4" descr="https://mathb-ege.sdamgia.ru/get_file?id=3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346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55" w:rsidRPr="00262A55" w:rsidRDefault="00262A55" w:rsidP="00262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Аквариум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имеет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форму куба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стороной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40 см.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Сколько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литров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составляет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объём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аквариума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? В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одном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литре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1000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кубических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сантиметров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5.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12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506396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1456690" cy="1775460"/>
            <wp:effectExtent l="19050" t="0" r="0" b="0"/>
            <wp:docPr id="7" name="Рисунок 7" descr="https://mathb-ege.sdamgia.ru/get_file?id=17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70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Плоскость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проходящая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через три точки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A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,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B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и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С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разбивает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правильную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треугольную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призму на два многогранника.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Сколько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рёбер у многогранника, 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которого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больше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вершин?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6</w:t>
      </w:r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. 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14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506888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lastRenderedPageBreak/>
        <w:drawing>
          <wp:inline distT="0" distB="0" distL="0" distR="0">
            <wp:extent cx="1308100" cy="1584325"/>
            <wp:effectExtent l="19050" t="0" r="6350" b="0"/>
            <wp:docPr id="8" name="Рисунок 8" descr="https://mathb-ege.sdamgia.ru/get_file?id=1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7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Плоскость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проходящая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через три точки 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pict>
          <v:shape id="_x0000_i1026" type="#_x0000_t75" alt="" style="width:24.3pt;height:24.3pt"/>
        </w:pic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и 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pict>
          <v:shape id="_x0000_i1027" type="#_x0000_t75" alt="" style="width:24.3pt;height:24.3pt"/>
        </w:pic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разбивает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правильную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треугольную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призму на два многогранника.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Сколько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вершин у многогранника, 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которого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меньше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граней?</w:t>
      </w:r>
    </w:p>
    <w:p w:rsidR="00262A55" w:rsidRPr="00262A55" w:rsidRDefault="00262A55" w:rsidP="00262A55">
      <w:pPr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val="ru-RU" w:eastAsia="uk-UA"/>
        </w:rPr>
        <w:t>7</w:t>
      </w:r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. </w:t>
      </w:r>
      <w:proofErr w:type="spellStart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>Задание</w:t>
      </w:r>
      <w:proofErr w:type="spellEnd"/>
      <w:r w:rsidRPr="00262A55">
        <w:rPr>
          <w:rFonts w:ascii="Verdana" w:eastAsia="Times New Roman" w:hAnsi="Verdana" w:cs="Times New Roman"/>
          <w:b/>
          <w:bCs/>
          <w:color w:val="000000"/>
          <w:sz w:val="18"/>
          <w:lang w:eastAsia="uk-UA"/>
        </w:rPr>
        <w:t xml:space="preserve"> 13 № </w:t>
      </w:r>
      <w:hyperlink r:id="rId16" w:history="1">
        <w:r w:rsidRPr="00262A5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uk-UA"/>
          </w:rPr>
          <w:t>512421</w:t>
        </w:r>
      </w:hyperlink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1031240" cy="967740"/>
            <wp:effectExtent l="19050" t="0" r="0" b="0"/>
            <wp:docPr id="12" name="Рисунок 12" descr="https://mathb-ege.sdamgia.ru/get_file?id=3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337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55" w:rsidRPr="00262A55" w:rsidRDefault="00262A55" w:rsidP="00262A5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Вода в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сосуде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имеющем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форму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правильной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четырёхугольной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призмы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находится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на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уровне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r w:rsidRPr="00262A55">
        <w:rPr>
          <w:rFonts w:ascii="Times New Roman" w:eastAsia="Times New Roman" w:hAnsi="Times New Roman" w:cs="Times New Roman"/>
          <w:i/>
          <w:iCs/>
          <w:color w:val="000000"/>
          <w:lang w:eastAsia="uk-UA"/>
        </w:rPr>
        <w:t>h</w:t>
      </w:r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 = 10 см. На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каком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уровне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окажется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вода,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если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её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перелить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в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другой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сосуд,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имеющий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форму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правильной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четырёхугольной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призмы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которого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сторона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основания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втрое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меньше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чем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у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данного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? </w:t>
      </w:r>
      <w:proofErr w:type="spellStart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>Ответ</w:t>
      </w:r>
      <w:proofErr w:type="spellEnd"/>
      <w:r w:rsidRPr="00262A55">
        <w:rPr>
          <w:rFonts w:ascii="Times New Roman" w:eastAsia="Times New Roman" w:hAnsi="Times New Roman" w:cs="Times New Roman"/>
          <w:color w:val="000000"/>
          <w:lang w:eastAsia="uk-UA"/>
        </w:rPr>
        <w:t xml:space="preserve"> дайте в сантиметрах.</w:t>
      </w: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3793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56D9"/>
    <w:multiLevelType w:val="hybridMultilevel"/>
    <w:tmpl w:val="48485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5567"/>
    <w:rsid w:val="00217A3D"/>
    <w:rsid w:val="00262A55"/>
    <w:rsid w:val="002D7919"/>
    <w:rsid w:val="00305567"/>
    <w:rsid w:val="006B646D"/>
    <w:rsid w:val="00FB718B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305567"/>
  </w:style>
  <w:style w:type="character" w:styleId="a3">
    <w:name w:val="Hyperlink"/>
    <w:basedOn w:val="a0"/>
    <w:uiPriority w:val="99"/>
    <w:semiHidden/>
    <w:unhideWhenUsed/>
    <w:rsid w:val="00305567"/>
    <w:rPr>
      <w:color w:val="0000FF"/>
      <w:u w:val="single"/>
    </w:rPr>
  </w:style>
  <w:style w:type="paragraph" w:customStyle="1" w:styleId="leftmargin">
    <w:name w:val="left_margin"/>
    <w:basedOn w:val="a"/>
    <w:rsid w:val="003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6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262A55"/>
  </w:style>
  <w:style w:type="paragraph" w:styleId="a6">
    <w:name w:val="List Paragraph"/>
    <w:basedOn w:val="a"/>
    <w:uiPriority w:val="34"/>
    <w:qFormat/>
    <w:rsid w:val="002D7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64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7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8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6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5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93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1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27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2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07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8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7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4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8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0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7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0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4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53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75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0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93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0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b-ege.sdamgia.ru/problem?id=506659" TargetMode="External"/><Relationship Id="rId12" Type="http://schemas.openxmlformats.org/officeDocument/2006/relationships/hyperlink" Target="https://mathb-ege.sdamgia.ru/problem?id=506396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mathb-ege.sdamgia.ru/problem?id=5124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athb-ege.sdamgia.ru/problem?id=509758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mathb-ege.sdamgia.ru/problem?id=5127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problem?id=509658" TargetMode="External"/><Relationship Id="rId14" Type="http://schemas.openxmlformats.org/officeDocument/2006/relationships/hyperlink" Target="https://mathb-ege.sdamgia.ru/problem?id=506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2020-04-06T13:37:00Z</dcterms:created>
  <dcterms:modified xsi:type="dcterms:W3CDTF">2020-04-06T14:48:00Z</dcterms:modified>
</cp:coreProperties>
</file>