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A3" w:rsidRPr="00F20772" w:rsidRDefault="007100A3" w:rsidP="00F20772">
      <w:pPr>
        <w:pStyle w:val="ParagraphStyle"/>
        <w:rPr>
          <w:rFonts w:ascii="Times New Roman" w:hAnsi="Times New Roman" w:cs="Times New Roman"/>
          <w:bCs/>
          <w:spacing w:val="45"/>
        </w:rPr>
      </w:pPr>
      <w:r w:rsidRPr="00F20772">
        <w:rPr>
          <w:rFonts w:ascii="Times New Roman" w:hAnsi="Times New Roman" w:cs="Times New Roman"/>
          <w:bCs/>
          <w:spacing w:val="45"/>
        </w:rPr>
        <w:t>07.04.2020.                                                   7 класс.</w:t>
      </w:r>
    </w:p>
    <w:p w:rsidR="007100A3" w:rsidRPr="00F20772" w:rsidRDefault="007100A3" w:rsidP="00F20772">
      <w:pPr>
        <w:pStyle w:val="ParagraphStyle"/>
        <w:rPr>
          <w:rFonts w:ascii="Times New Roman" w:hAnsi="Times New Roman" w:cs="Times New Roman"/>
          <w:bCs/>
          <w:spacing w:val="45"/>
        </w:rPr>
      </w:pPr>
    </w:p>
    <w:p w:rsidR="007A443A" w:rsidRPr="00F20772" w:rsidRDefault="00705CEC" w:rsidP="00F20772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 w:rsidRPr="00F20772">
        <w:rPr>
          <w:rFonts w:ascii="Times New Roman" w:hAnsi="Times New Roman" w:cs="Times New Roman"/>
          <w:b/>
          <w:bCs/>
          <w:spacing w:val="45"/>
        </w:rPr>
        <w:t xml:space="preserve">Тема: </w:t>
      </w:r>
      <w:r w:rsidR="007A443A" w:rsidRPr="00F20772">
        <w:rPr>
          <w:rFonts w:ascii="Times New Roman" w:hAnsi="Times New Roman" w:cs="Times New Roman"/>
          <w:b/>
          <w:bCs/>
          <w:caps/>
        </w:rPr>
        <w:t>Б. Л. Пастернак</w:t>
      </w:r>
      <w:r w:rsidR="007A443A" w:rsidRPr="00F20772">
        <w:rPr>
          <w:rFonts w:ascii="Times New Roman" w:hAnsi="Times New Roman" w:cs="Times New Roman"/>
          <w:b/>
          <w:bCs/>
          <w:caps/>
        </w:rPr>
        <w:br/>
        <w:t>«Июль», «никого не будет в доме…»</w:t>
      </w:r>
    </w:p>
    <w:p w:rsidR="007100A3" w:rsidRPr="00F20772" w:rsidRDefault="007100A3" w:rsidP="00F2077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Cs/>
          <w:i/>
          <w:caps/>
        </w:rPr>
      </w:pPr>
      <w:r w:rsidRPr="00F20772">
        <w:rPr>
          <w:rFonts w:ascii="Times New Roman" w:hAnsi="Times New Roman" w:cs="Times New Roman"/>
          <w:bCs/>
          <w:i/>
          <w:caps/>
        </w:rPr>
        <w:t>Ход урока.</w:t>
      </w:r>
    </w:p>
    <w:p w:rsidR="007A443A" w:rsidRPr="00F20772" w:rsidRDefault="007100A3" w:rsidP="00F2077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</w:rPr>
      </w:pPr>
      <w:r w:rsidRPr="00F20772">
        <w:rPr>
          <w:rFonts w:ascii="Times New Roman" w:hAnsi="Times New Roman" w:cs="Times New Roman"/>
          <w:b/>
          <w:bCs/>
        </w:rPr>
        <w:t>1. Прочитать, законспектировать.</w:t>
      </w:r>
    </w:p>
    <w:p w:rsidR="007A443A" w:rsidRPr="00F20772" w:rsidRDefault="007A443A" w:rsidP="00F2077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F20772">
        <w:rPr>
          <w:rFonts w:ascii="Times New Roman" w:hAnsi="Times New Roman" w:cs="Times New Roman"/>
        </w:rPr>
        <w:t>– Борис Леонидович Пастернак родился в Москве, в семье академика живописи и выдающейся пианистки. От отца и матери будущий поэт унаследовал их талант. Он мог стать хорошим профессиональным живописцем, но в 13 лет оставил изобразительное искусство ради музыки и в течение 6 лет брал уроки у профессоров консерватории. В 1913 году Пастернак закончил обучение в Московском университете (на философском отделении) и продолжил учебу в университете Марбурга (Германия). В 1915–1917 годах поэт жил на Урале, служа на частных химических заводах. Пастернак создал замечательные по своему мастерству и вдохновенности лирические произведения и поэмы. В годы Великой Отечественной войны написал цикл стихотворений, посвященных борьбе с фашизмом, был в качестве корреспондента на фронте под Орлом.</w:t>
      </w:r>
    </w:p>
    <w:p w:rsidR="007A443A" w:rsidRPr="00F20772" w:rsidRDefault="007A443A" w:rsidP="00F20772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F20772">
        <w:rPr>
          <w:rFonts w:ascii="Times New Roman" w:hAnsi="Times New Roman" w:cs="Times New Roman"/>
        </w:rPr>
        <w:t>Поэзия Пастернака метафорична, философски глубока, в ней чувствуется огромная свежесть восприятия, искренность и одухотворенность. Пастернак занял в русской поэзии место значительного и оригинального лирика, замечательного певца русской природы.</w:t>
      </w:r>
    </w:p>
    <w:p w:rsidR="007A443A" w:rsidRPr="00F20772" w:rsidRDefault="007A443A" w:rsidP="00F20772">
      <w:pPr>
        <w:pStyle w:val="ParagraphStyle"/>
        <w:spacing w:before="60" w:after="60" w:line="261" w:lineRule="auto"/>
        <w:ind w:firstLine="360"/>
        <w:rPr>
          <w:rFonts w:ascii="Times New Roman" w:hAnsi="Times New Roman" w:cs="Times New Roman"/>
          <w:b/>
          <w:bCs/>
        </w:rPr>
      </w:pPr>
      <w:r w:rsidRPr="00F20772">
        <w:rPr>
          <w:rFonts w:ascii="Times New Roman" w:hAnsi="Times New Roman" w:cs="Times New Roman"/>
          <w:b/>
          <w:bCs/>
        </w:rPr>
        <w:t xml:space="preserve">2. Работа по учебнику </w:t>
      </w:r>
      <w:r w:rsidRPr="00F20772">
        <w:rPr>
          <w:rFonts w:ascii="Times New Roman" w:hAnsi="Times New Roman" w:cs="Times New Roman"/>
        </w:rPr>
        <w:t>(с. 143–146)</w:t>
      </w:r>
      <w:r w:rsidRPr="00F20772">
        <w:rPr>
          <w:rFonts w:ascii="Times New Roman" w:hAnsi="Times New Roman" w:cs="Times New Roman"/>
          <w:b/>
          <w:bCs/>
        </w:rPr>
        <w:t>.</w:t>
      </w:r>
    </w:p>
    <w:p w:rsidR="007A443A" w:rsidRPr="00F20772" w:rsidRDefault="007A443A" w:rsidP="00F20772">
      <w:pPr>
        <w:pStyle w:val="ParagraphStyle"/>
        <w:spacing w:before="60" w:line="261" w:lineRule="auto"/>
        <w:ind w:firstLine="360"/>
        <w:rPr>
          <w:rFonts w:ascii="Times New Roman" w:hAnsi="Times New Roman" w:cs="Times New Roman"/>
        </w:rPr>
      </w:pPr>
      <w:r w:rsidRPr="00F20772">
        <w:rPr>
          <w:rFonts w:ascii="Times New Roman" w:hAnsi="Times New Roman" w:cs="Times New Roman"/>
          <w:spacing w:val="45"/>
        </w:rPr>
        <w:t>Чтение статьи</w:t>
      </w:r>
      <w:r w:rsidRPr="00F20772">
        <w:rPr>
          <w:rFonts w:ascii="Times New Roman" w:hAnsi="Times New Roman" w:cs="Times New Roman"/>
        </w:rPr>
        <w:t xml:space="preserve"> «В творческой лаборатории Б. Л. Пастернака».</w:t>
      </w:r>
    </w:p>
    <w:p w:rsidR="007A443A" w:rsidRPr="00F20772" w:rsidRDefault="007A443A" w:rsidP="00F20772">
      <w:pPr>
        <w:pStyle w:val="ParagraphStyle"/>
        <w:spacing w:before="60" w:line="261" w:lineRule="auto"/>
        <w:ind w:firstLine="360"/>
        <w:rPr>
          <w:rFonts w:ascii="Times New Roman" w:hAnsi="Times New Roman" w:cs="Times New Roman"/>
        </w:rPr>
      </w:pPr>
      <w:r w:rsidRPr="00F20772">
        <w:rPr>
          <w:rFonts w:ascii="Times New Roman" w:hAnsi="Times New Roman" w:cs="Times New Roman"/>
          <w:spacing w:val="45"/>
        </w:rPr>
        <w:t>Чтение стихотворения</w:t>
      </w:r>
      <w:r w:rsidRPr="00F20772">
        <w:rPr>
          <w:rFonts w:ascii="Times New Roman" w:hAnsi="Times New Roman" w:cs="Times New Roman"/>
        </w:rPr>
        <w:t xml:space="preserve"> </w:t>
      </w:r>
      <w:r w:rsidRPr="00F20772">
        <w:rPr>
          <w:rFonts w:ascii="Times New Roman" w:hAnsi="Times New Roman" w:cs="Times New Roman"/>
          <w:i/>
        </w:rPr>
        <w:t>«Никого не будет в доме...»</w:t>
      </w:r>
      <w:r w:rsidR="00515F29" w:rsidRPr="00F20772">
        <w:rPr>
          <w:rFonts w:ascii="Times New Roman" w:hAnsi="Times New Roman" w:cs="Times New Roman"/>
          <w:i/>
        </w:rPr>
        <w:t>.</w:t>
      </w:r>
    </w:p>
    <w:p w:rsidR="007A443A" w:rsidRPr="00F20772" w:rsidRDefault="007A443A" w:rsidP="00F20772">
      <w:pPr>
        <w:pStyle w:val="ParagraphStyle"/>
        <w:spacing w:before="60" w:line="261" w:lineRule="auto"/>
        <w:ind w:firstLine="360"/>
        <w:rPr>
          <w:rFonts w:ascii="Times New Roman" w:hAnsi="Times New Roman" w:cs="Times New Roman"/>
          <w:spacing w:val="45"/>
        </w:rPr>
      </w:pPr>
      <w:r w:rsidRPr="00F20772">
        <w:rPr>
          <w:rFonts w:ascii="Times New Roman" w:hAnsi="Times New Roman" w:cs="Times New Roman"/>
          <w:spacing w:val="45"/>
        </w:rPr>
        <w:t>Аналитическая</w:t>
      </w:r>
      <w:r w:rsidRPr="00F20772">
        <w:rPr>
          <w:rFonts w:ascii="Times New Roman" w:hAnsi="Times New Roman" w:cs="Times New Roman"/>
        </w:rPr>
        <w:t xml:space="preserve"> б</w:t>
      </w:r>
      <w:r w:rsidRPr="00F20772">
        <w:rPr>
          <w:rFonts w:ascii="Times New Roman" w:hAnsi="Times New Roman" w:cs="Times New Roman"/>
          <w:spacing w:val="45"/>
        </w:rPr>
        <w:t>еседа.</w:t>
      </w:r>
    </w:p>
    <w:p w:rsidR="007A443A" w:rsidRPr="00F20772" w:rsidRDefault="007A443A" w:rsidP="00F20772">
      <w:pPr>
        <w:pStyle w:val="ParagraphStyle"/>
        <w:spacing w:before="60" w:line="261" w:lineRule="auto"/>
        <w:ind w:firstLine="360"/>
        <w:rPr>
          <w:rFonts w:ascii="Times New Roman" w:hAnsi="Times New Roman" w:cs="Times New Roman"/>
          <w:i/>
          <w:iCs/>
        </w:rPr>
      </w:pPr>
      <w:r w:rsidRPr="00F20772">
        <w:rPr>
          <w:rFonts w:ascii="Times New Roman" w:hAnsi="Times New Roman" w:cs="Times New Roman"/>
        </w:rPr>
        <w:t xml:space="preserve">– На сколько частей можно разделить стихотворение? </w:t>
      </w:r>
      <w:proofErr w:type="gramStart"/>
      <w:r w:rsidRPr="00F20772">
        <w:rPr>
          <w:rFonts w:ascii="Times New Roman" w:hAnsi="Times New Roman" w:cs="Times New Roman"/>
          <w:i/>
          <w:iCs/>
        </w:rPr>
        <w:t>(</w:t>
      </w:r>
      <w:r w:rsidRPr="00F20772">
        <w:rPr>
          <w:rFonts w:ascii="Times New Roman" w:hAnsi="Times New Roman" w:cs="Times New Roman"/>
          <w:b/>
          <w:i/>
          <w:iCs/>
          <w:u w:val="single"/>
        </w:rPr>
        <w:t>На две части</w:t>
      </w:r>
      <w:r w:rsidRPr="00F20772">
        <w:rPr>
          <w:rFonts w:ascii="Times New Roman" w:hAnsi="Times New Roman" w:cs="Times New Roman"/>
          <w:i/>
          <w:iCs/>
        </w:rPr>
        <w:t>.</w:t>
      </w:r>
      <w:proofErr w:type="gramEnd"/>
      <w:r w:rsidRPr="00F20772">
        <w:rPr>
          <w:rFonts w:ascii="Times New Roman" w:hAnsi="Times New Roman" w:cs="Times New Roman"/>
          <w:i/>
          <w:iCs/>
        </w:rPr>
        <w:t xml:space="preserve"> </w:t>
      </w:r>
      <w:r w:rsidRPr="00F20772">
        <w:rPr>
          <w:rFonts w:ascii="Times New Roman" w:hAnsi="Times New Roman" w:cs="Times New Roman"/>
          <w:i/>
          <w:iCs/>
          <w:u w:val="single"/>
        </w:rPr>
        <w:t xml:space="preserve">Первая </w:t>
      </w:r>
      <w:r w:rsidRPr="00F20772">
        <w:rPr>
          <w:rFonts w:ascii="Times New Roman" w:hAnsi="Times New Roman" w:cs="Times New Roman"/>
          <w:i/>
          <w:iCs/>
        </w:rPr>
        <w:t xml:space="preserve">из них состоит </w:t>
      </w:r>
      <w:r w:rsidRPr="00F20772">
        <w:rPr>
          <w:rFonts w:ascii="Times New Roman" w:hAnsi="Times New Roman" w:cs="Times New Roman"/>
          <w:i/>
          <w:iCs/>
          <w:u w:val="single"/>
        </w:rPr>
        <w:t>из четырех строф</w:t>
      </w:r>
      <w:r w:rsidRPr="00F20772">
        <w:rPr>
          <w:rFonts w:ascii="Times New Roman" w:hAnsi="Times New Roman" w:cs="Times New Roman"/>
          <w:i/>
          <w:iCs/>
        </w:rPr>
        <w:t xml:space="preserve">. Перед нами возникает немного </w:t>
      </w:r>
      <w:r w:rsidRPr="00F20772">
        <w:rPr>
          <w:rFonts w:ascii="Times New Roman" w:hAnsi="Times New Roman" w:cs="Times New Roman"/>
          <w:i/>
          <w:iCs/>
          <w:u w:val="single"/>
        </w:rPr>
        <w:t>грустная</w:t>
      </w:r>
      <w:r w:rsidRPr="00F20772">
        <w:rPr>
          <w:rFonts w:ascii="Times New Roman" w:hAnsi="Times New Roman" w:cs="Times New Roman"/>
          <w:i/>
          <w:iCs/>
        </w:rPr>
        <w:t xml:space="preserve"> картина: сумерки, тишина, лирический герой, сидящий у окна, мокрые комья снега, крыши. Строки «Зимний день в сквозном проеме</w:t>
      </w:r>
      <w:r w:rsidRPr="00F20772">
        <w:rPr>
          <w:rFonts w:ascii="Times New Roman" w:hAnsi="Times New Roman" w:cs="Times New Roman"/>
          <w:i/>
          <w:iCs/>
          <w:spacing w:val="-15"/>
        </w:rPr>
        <w:t xml:space="preserve"> /</w:t>
      </w:r>
      <w:r w:rsidRPr="00F20772">
        <w:rPr>
          <w:rFonts w:ascii="Times New Roman" w:hAnsi="Times New Roman" w:cs="Times New Roman"/>
          <w:i/>
          <w:iCs/>
        </w:rPr>
        <w:t xml:space="preserve"> Незадернутых гардин...» вызывает чувство грусти, тоски, уныния и почему-то вины. </w:t>
      </w:r>
      <w:r w:rsidRPr="00F20772">
        <w:rPr>
          <w:rFonts w:ascii="Times New Roman" w:hAnsi="Times New Roman" w:cs="Times New Roman"/>
          <w:i/>
          <w:iCs/>
          <w:u w:val="single"/>
        </w:rPr>
        <w:t xml:space="preserve">Вторая часть состоит из двух последних четверостиший. </w:t>
      </w:r>
      <w:r w:rsidRPr="00F20772">
        <w:rPr>
          <w:rFonts w:ascii="Times New Roman" w:hAnsi="Times New Roman" w:cs="Times New Roman"/>
          <w:i/>
          <w:iCs/>
        </w:rPr>
        <w:t>Картина изменяется самым неожиданным образом, и эта внезапность ощущается уже в первых строках: «Но нежданно по портьере</w:t>
      </w:r>
      <w:proofErr w:type="gramStart"/>
      <w:r w:rsidRPr="00F20772">
        <w:rPr>
          <w:rFonts w:ascii="Times New Roman" w:hAnsi="Times New Roman" w:cs="Times New Roman"/>
          <w:i/>
          <w:iCs/>
          <w:spacing w:val="-15"/>
        </w:rPr>
        <w:t xml:space="preserve"> /</w:t>
      </w:r>
      <w:r w:rsidRPr="00F20772">
        <w:rPr>
          <w:rFonts w:ascii="Times New Roman" w:hAnsi="Times New Roman" w:cs="Times New Roman"/>
          <w:i/>
          <w:iCs/>
        </w:rPr>
        <w:t xml:space="preserve"> П</w:t>
      </w:r>
      <w:proofErr w:type="gramEnd"/>
      <w:r w:rsidRPr="00F20772">
        <w:rPr>
          <w:rFonts w:ascii="Times New Roman" w:hAnsi="Times New Roman" w:cs="Times New Roman"/>
          <w:i/>
          <w:iCs/>
        </w:rPr>
        <w:t>робежит вторженья дрожь...».)</w:t>
      </w:r>
    </w:p>
    <w:p w:rsidR="007A443A" w:rsidRPr="00F20772" w:rsidRDefault="007A443A" w:rsidP="00F20772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</w:rPr>
      </w:pPr>
      <w:r w:rsidRPr="00F20772">
        <w:rPr>
          <w:rFonts w:ascii="Times New Roman" w:hAnsi="Times New Roman" w:cs="Times New Roman"/>
        </w:rPr>
        <w:t xml:space="preserve">– </w:t>
      </w:r>
      <w:proofErr w:type="gramStart"/>
      <w:r w:rsidRPr="00F20772">
        <w:rPr>
          <w:rFonts w:ascii="Times New Roman" w:hAnsi="Times New Roman" w:cs="Times New Roman"/>
        </w:rPr>
        <w:t>Каким</w:t>
      </w:r>
      <w:proofErr w:type="gramEnd"/>
      <w:r w:rsidRPr="00F20772">
        <w:rPr>
          <w:rFonts w:ascii="Times New Roman" w:hAnsi="Times New Roman" w:cs="Times New Roman"/>
        </w:rPr>
        <w:t xml:space="preserve"> словом назван приход лирической героини? С чем сравнивается ее появление? Меняется ли интонация стихотворения?</w:t>
      </w:r>
      <w:r w:rsidRPr="00F20772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F20772">
        <w:rPr>
          <w:rFonts w:ascii="Times New Roman" w:hAnsi="Times New Roman" w:cs="Times New Roman"/>
          <w:i/>
          <w:iCs/>
        </w:rPr>
        <w:t>(Приход героини назван «вторженьем», ее появление можно сравнить лишь с «будущностью», с ней приходит мир, жизнь.</w:t>
      </w:r>
      <w:proofErr w:type="gramEnd"/>
      <w:r w:rsidRPr="00F20772">
        <w:rPr>
          <w:rFonts w:ascii="Times New Roman" w:hAnsi="Times New Roman" w:cs="Times New Roman"/>
          <w:i/>
          <w:iCs/>
        </w:rPr>
        <w:t xml:space="preserve"> Вокруг все меняется. «Белых мокрых комьев» теперь нет, а есть снежные хлопья, которые теперь являются единым целым с ней. Ее платье даже не названо платьем, а «чем-то белым», из тех материй, из которых «хлопья шьют». Материал – хлопья, хлопок – делает героиню воздушной, недосягаемой, оторванной от мира. Автор создает удивительно красивую картину: в </w:t>
      </w:r>
      <w:proofErr w:type="gramStart"/>
      <w:r w:rsidRPr="00F20772">
        <w:rPr>
          <w:rFonts w:ascii="Times New Roman" w:hAnsi="Times New Roman" w:cs="Times New Roman"/>
          <w:i/>
          <w:iCs/>
        </w:rPr>
        <w:t>белом, сотворенном из снега платье выплывает</w:t>
      </w:r>
      <w:proofErr w:type="gramEnd"/>
      <w:r w:rsidRPr="00F20772">
        <w:rPr>
          <w:rFonts w:ascii="Times New Roman" w:hAnsi="Times New Roman" w:cs="Times New Roman"/>
          <w:i/>
          <w:iCs/>
        </w:rPr>
        <w:t xml:space="preserve"> она, недоступная и любимая. Таким образом, сквозь обычное будничное «просвечивается» самое главное, самое важное в жизни. </w:t>
      </w:r>
      <w:proofErr w:type="gramStart"/>
      <w:r w:rsidRPr="00F20772">
        <w:rPr>
          <w:rFonts w:ascii="Times New Roman" w:hAnsi="Times New Roman" w:cs="Times New Roman"/>
          <w:i/>
          <w:iCs/>
        </w:rPr>
        <w:t>Интонация стихотворения изменяется: грусть, тоска уступают место восторженности и восхищению.)</w:t>
      </w:r>
      <w:proofErr w:type="gramEnd"/>
    </w:p>
    <w:p w:rsidR="007A443A" w:rsidRPr="00F20772" w:rsidRDefault="007A443A" w:rsidP="00F20772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F20772">
        <w:rPr>
          <w:rFonts w:ascii="Times New Roman" w:hAnsi="Times New Roman" w:cs="Times New Roman"/>
        </w:rPr>
        <w:t>– Как вы понимаете строки стихотворения Б. Л. Пастернака: «Только белых мокрых комьев</w:t>
      </w:r>
      <w:r w:rsidRPr="00F20772">
        <w:rPr>
          <w:rFonts w:ascii="Times New Roman" w:hAnsi="Times New Roman" w:cs="Times New Roman"/>
          <w:spacing w:val="-15"/>
        </w:rPr>
        <w:t xml:space="preserve"> /</w:t>
      </w:r>
      <w:r w:rsidRPr="00F20772">
        <w:rPr>
          <w:rFonts w:ascii="Times New Roman" w:hAnsi="Times New Roman" w:cs="Times New Roman"/>
        </w:rPr>
        <w:t xml:space="preserve"> Быстрый промельк маховой...»; «И опять зачертит иней...»?</w:t>
      </w:r>
    </w:p>
    <w:p w:rsidR="007A443A" w:rsidRPr="00F20772" w:rsidRDefault="007A443A" w:rsidP="00F2077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F20772">
        <w:rPr>
          <w:rFonts w:ascii="Times New Roman" w:hAnsi="Times New Roman" w:cs="Times New Roman"/>
          <w:spacing w:val="45"/>
        </w:rPr>
        <w:lastRenderedPageBreak/>
        <w:t>Чтение стихотворения</w:t>
      </w:r>
      <w:r w:rsidRPr="00F20772">
        <w:rPr>
          <w:rFonts w:ascii="Times New Roman" w:hAnsi="Times New Roman" w:cs="Times New Roman"/>
        </w:rPr>
        <w:t xml:space="preserve"> «Июль» </w:t>
      </w:r>
    </w:p>
    <w:p w:rsidR="007A443A" w:rsidRPr="00F20772" w:rsidRDefault="007A443A" w:rsidP="00F2077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i/>
          <w:iCs/>
        </w:rPr>
      </w:pPr>
      <w:r w:rsidRPr="00F20772">
        <w:rPr>
          <w:rFonts w:ascii="Times New Roman" w:hAnsi="Times New Roman" w:cs="Times New Roman"/>
        </w:rPr>
        <w:t xml:space="preserve">– Каков образ природы у Пастернака? Какими приемами он создается? </w:t>
      </w:r>
      <w:proofErr w:type="gramStart"/>
      <w:r w:rsidRPr="00F20772">
        <w:rPr>
          <w:rFonts w:ascii="Times New Roman" w:hAnsi="Times New Roman" w:cs="Times New Roman"/>
          <w:i/>
          <w:iCs/>
        </w:rPr>
        <w:t>(Природа одухотворена и олицетворена, наделена свойствами субъекта.</w:t>
      </w:r>
      <w:proofErr w:type="gramEnd"/>
      <w:r w:rsidRPr="00F20772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F20772">
        <w:rPr>
          <w:rFonts w:ascii="Times New Roman" w:hAnsi="Times New Roman" w:cs="Times New Roman"/>
          <w:i/>
          <w:iCs/>
        </w:rPr>
        <w:t>Она становится действующим лицом наравне с человеком.)</w:t>
      </w:r>
      <w:proofErr w:type="gramEnd"/>
    </w:p>
    <w:p w:rsidR="007A443A" w:rsidRPr="00F20772" w:rsidRDefault="007A443A" w:rsidP="00F20772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F20772">
        <w:rPr>
          <w:rFonts w:ascii="Times New Roman" w:hAnsi="Times New Roman" w:cs="Times New Roman"/>
        </w:rPr>
        <w:t>– С каким чувством описывает поэт летний месяц июль?</w:t>
      </w:r>
    </w:p>
    <w:p w:rsidR="007A443A" w:rsidRPr="00F20772" w:rsidRDefault="007A443A" w:rsidP="00F20772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F20772">
        <w:rPr>
          <w:rFonts w:ascii="Times New Roman" w:hAnsi="Times New Roman" w:cs="Times New Roman"/>
        </w:rPr>
        <w:t>– Вызывает ли у вас природа в стихотворении поэта удивление, восхищение? Почему?</w:t>
      </w:r>
    </w:p>
    <w:p w:rsidR="007100A3" w:rsidRPr="00F20772" w:rsidRDefault="007100A3" w:rsidP="00F2077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</w:rPr>
      </w:pPr>
      <w:r w:rsidRPr="00F20772">
        <w:rPr>
          <w:rFonts w:ascii="Times New Roman" w:hAnsi="Times New Roman" w:cs="Times New Roman"/>
          <w:b/>
          <w:bCs/>
        </w:rPr>
        <w:t>3.Вывод.</w:t>
      </w:r>
    </w:p>
    <w:p w:rsidR="007A443A" w:rsidRPr="00F20772" w:rsidRDefault="007A443A" w:rsidP="00F2077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F20772">
        <w:rPr>
          <w:rFonts w:ascii="Times New Roman" w:hAnsi="Times New Roman" w:cs="Times New Roman"/>
        </w:rPr>
        <w:t xml:space="preserve">– Природа в изображении Б. Пастернака не объект описания, а живая и действующая личность. Не поэт встречает и провожает весну или зиму, любуется летними </w:t>
      </w:r>
      <w:proofErr w:type="gramStart"/>
      <w:r w:rsidRPr="00F20772">
        <w:rPr>
          <w:rFonts w:ascii="Times New Roman" w:hAnsi="Times New Roman" w:cs="Times New Roman"/>
        </w:rPr>
        <w:t>грозами</w:t>
      </w:r>
      <w:proofErr w:type="gramEnd"/>
      <w:r w:rsidRPr="00F20772">
        <w:rPr>
          <w:rFonts w:ascii="Times New Roman" w:hAnsi="Times New Roman" w:cs="Times New Roman"/>
        </w:rPr>
        <w:t xml:space="preserve"> или зимними стужами, бродит тенистыми аллеями и лесными тропами, а все эти деревья и кусты, тучи и дожди, зимы и весны проникли и живут внутри его души. Природа и состояние души поэта слиты воедино. Особенно ярко это единение ощущается в стихотворениях «Июль», «Никого не будет в доме...».</w:t>
      </w:r>
    </w:p>
    <w:p w:rsidR="007A443A" w:rsidRPr="00F20772" w:rsidRDefault="007A443A" w:rsidP="00F20772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F20772">
        <w:rPr>
          <w:rFonts w:ascii="Times New Roman" w:hAnsi="Times New Roman" w:cs="Times New Roman"/>
        </w:rPr>
        <w:t xml:space="preserve">Поэт учит в </w:t>
      </w:r>
      <w:proofErr w:type="gramStart"/>
      <w:r w:rsidRPr="00F20772">
        <w:rPr>
          <w:rFonts w:ascii="Times New Roman" w:hAnsi="Times New Roman" w:cs="Times New Roman"/>
        </w:rPr>
        <w:t>большом</w:t>
      </w:r>
      <w:proofErr w:type="gramEnd"/>
      <w:r w:rsidRPr="00F20772">
        <w:rPr>
          <w:rFonts w:ascii="Times New Roman" w:hAnsi="Times New Roman" w:cs="Times New Roman"/>
        </w:rPr>
        <w:t xml:space="preserve"> видеть малое и, наоборот, – вглядываться в себя и в то, что нас окружает. Все творчество Пастернака – это «тайность», «иносказание», в которых заключено стремление понять, что же такое наша жизнь.</w:t>
      </w:r>
    </w:p>
    <w:p w:rsidR="007A443A" w:rsidRPr="00F20772" w:rsidRDefault="007A443A" w:rsidP="00F20772">
      <w:pPr>
        <w:pStyle w:val="ParagraphStyle"/>
        <w:spacing w:before="120" w:line="264" w:lineRule="auto"/>
        <w:ind w:firstLine="360"/>
        <w:rPr>
          <w:rFonts w:ascii="Times New Roman" w:hAnsi="Times New Roman" w:cs="Times New Roman"/>
        </w:rPr>
      </w:pPr>
      <w:r w:rsidRPr="00F20772">
        <w:rPr>
          <w:rFonts w:ascii="Times New Roman" w:hAnsi="Times New Roman" w:cs="Times New Roman"/>
          <w:b/>
          <w:bCs/>
        </w:rPr>
        <w:t>Домашнее задание:</w:t>
      </w:r>
      <w:r w:rsidRPr="00F20772">
        <w:rPr>
          <w:rFonts w:ascii="Times New Roman" w:hAnsi="Times New Roman" w:cs="Times New Roman"/>
        </w:rPr>
        <w:t xml:space="preserve"> выучить наизусть одно из стихотворений </w:t>
      </w:r>
      <w:r w:rsidR="007100A3" w:rsidRPr="00F20772">
        <w:rPr>
          <w:rFonts w:ascii="Times New Roman" w:hAnsi="Times New Roman" w:cs="Times New Roman"/>
        </w:rPr>
        <w:t>Пастернака</w:t>
      </w:r>
    </w:p>
    <w:p w:rsidR="002D5B5F" w:rsidRPr="00F20772" w:rsidRDefault="002D5B5F" w:rsidP="00F20772">
      <w:pPr>
        <w:rPr>
          <w:rFonts w:ascii="Times New Roman" w:hAnsi="Times New Roman" w:cs="Times New Roman"/>
          <w:sz w:val="24"/>
          <w:szCs w:val="24"/>
        </w:rPr>
      </w:pPr>
    </w:p>
    <w:sectPr w:rsidR="002D5B5F" w:rsidRPr="00F20772" w:rsidSect="00790318">
      <w:foot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2F" w:rsidRDefault="007E522F" w:rsidP="0067470D">
      <w:pPr>
        <w:spacing w:after="0" w:line="240" w:lineRule="auto"/>
      </w:pPr>
      <w:r>
        <w:separator/>
      </w:r>
    </w:p>
  </w:endnote>
  <w:endnote w:type="continuationSeparator" w:id="0">
    <w:p w:rsidR="007E522F" w:rsidRDefault="007E522F" w:rsidP="0067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3258167"/>
      <w:docPartObj>
        <w:docPartGallery w:val="Page Numbers (Bottom of Page)"/>
        <w:docPartUnique/>
      </w:docPartObj>
    </w:sdtPr>
    <w:sdtContent>
      <w:p w:rsidR="0067470D" w:rsidRDefault="00432F54">
        <w:pPr>
          <w:pStyle w:val="a5"/>
          <w:jc w:val="center"/>
        </w:pPr>
        <w:r>
          <w:fldChar w:fldCharType="begin"/>
        </w:r>
        <w:r w:rsidR="0067470D">
          <w:instrText>PAGE   \* MERGEFORMAT</w:instrText>
        </w:r>
        <w:r>
          <w:fldChar w:fldCharType="separate"/>
        </w:r>
        <w:r w:rsidR="00F20772">
          <w:rPr>
            <w:noProof/>
          </w:rPr>
          <w:t>1</w:t>
        </w:r>
        <w:r>
          <w:fldChar w:fldCharType="end"/>
        </w:r>
      </w:p>
    </w:sdtContent>
  </w:sdt>
  <w:p w:rsidR="0067470D" w:rsidRDefault="006747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2F" w:rsidRDefault="007E522F" w:rsidP="0067470D">
      <w:pPr>
        <w:spacing w:after="0" w:line="240" w:lineRule="auto"/>
      </w:pPr>
      <w:r>
        <w:separator/>
      </w:r>
    </w:p>
  </w:footnote>
  <w:footnote w:type="continuationSeparator" w:id="0">
    <w:p w:rsidR="007E522F" w:rsidRDefault="007E522F" w:rsidP="00674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FC0"/>
    <w:rsid w:val="0000620A"/>
    <w:rsid w:val="00030DAD"/>
    <w:rsid w:val="00032432"/>
    <w:rsid w:val="00072243"/>
    <w:rsid w:val="000D58EC"/>
    <w:rsid w:val="000E651D"/>
    <w:rsid w:val="000F6F4D"/>
    <w:rsid w:val="00130F6D"/>
    <w:rsid w:val="00206750"/>
    <w:rsid w:val="0022294A"/>
    <w:rsid w:val="0025776A"/>
    <w:rsid w:val="00257E2D"/>
    <w:rsid w:val="002D5B5F"/>
    <w:rsid w:val="00325DFD"/>
    <w:rsid w:val="00360C2C"/>
    <w:rsid w:val="00372A77"/>
    <w:rsid w:val="0037694F"/>
    <w:rsid w:val="003D5FC0"/>
    <w:rsid w:val="003F1685"/>
    <w:rsid w:val="00411CBB"/>
    <w:rsid w:val="00432F54"/>
    <w:rsid w:val="00477895"/>
    <w:rsid w:val="004B2C88"/>
    <w:rsid w:val="004B3897"/>
    <w:rsid w:val="00502C32"/>
    <w:rsid w:val="0050724B"/>
    <w:rsid w:val="00515F29"/>
    <w:rsid w:val="005652A7"/>
    <w:rsid w:val="00570808"/>
    <w:rsid w:val="00573663"/>
    <w:rsid w:val="005965D2"/>
    <w:rsid w:val="005D796B"/>
    <w:rsid w:val="006000B3"/>
    <w:rsid w:val="00627C30"/>
    <w:rsid w:val="006712CE"/>
    <w:rsid w:val="0067470D"/>
    <w:rsid w:val="006A551A"/>
    <w:rsid w:val="006E6688"/>
    <w:rsid w:val="00705CEC"/>
    <w:rsid w:val="007100A3"/>
    <w:rsid w:val="00710BB0"/>
    <w:rsid w:val="0071255E"/>
    <w:rsid w:val="007165AC"/>
    <w:rsid w:val="007371F9"/>
    <w:rsid w:val="0075037A"/>
    <w:rsid w:val="007718F0"/>
    <w:rsid w:val="00793B99"/>
    <w:rsid w:val="007A443A"/>
    <w:rsid w:val="007D605C"/>
    <w:rsid w:val="007E522F"/>
    <w:rsid w:val="00816587"/>
    <w:rsid w:val="00826C34"/>
    <w:rsid w:val="00834055"/>
    <w:rsid w:val="00847CF2"/>
    <w:rsid w:val="00851414"/>
    <w:rsid w:val="00897C01"/>
    <w:rsid w:val="008B4CEF"/>
    <w:rsid w:val="008D137F"/>
    <w:rsid w:val="009020E3"/>
    <w:rsid w:val="00913CBB"/>
    <w:rsid w:val="00937DD4"/>
    <w:rsid w:val="00960F79"/>
    <w:rsid w:val="00982070"/>
    <w:rsid w:val="009A2790"/>
    <w:rsid w:val="009B1915"/>
    <w:rsid w:val="009E55E8"/>
    <w:rsid w:val="009F1B15"/>
    <w:rsid w:val="009F307D"/>
    <w:rsid w:val="00A154C2"/>
    <w:rsid w:val="00A75C5F"/>
    <w:rsid w:val="00A820D0"/>
    <w:rsid w:val="00AA58A6"/>
    <w:rsid w:val="00AD2665"/>
    <w:rsid w:val="00AE3BC7"/>
    <w:rsid w:val="00AF52CF"/>
    <w:rsid w:val="00B37C42"/>
    <w:rsid w:val="00B40DB4"/>
    <w:rsid w:val="00B43D01"/>
    <w:rsid w:val="00B45FBA"/>
    <w:rsid w:val="00BB5DB0"/>
    <w:rsid w:val="00BD793D"/>
    <w:rsid w:val="00C421F2"/>
    <w:rsid w:val="00C43430"/>
    <w:rsid w:val="00C658F5"/>
    <w:rsid w:val="00C96B7F"/>
    <w:rsid w:val="00CC18CC"/>
    <w:rsid w:val="00CC491F"/>
    <w:rsid w:val="00CF5EF6"/>
    <w:rsid w:val="00D76E0C"/>
    <w:rsid w:val="00D77D53"/>
    <w:rsid w:val="00D80212"/>
    <w:rsid w:val="00D84011"/>
    <w:rsid w:val="00DE7053"/>
    <w:rsid w:val="00E069D1"/>
    <w:rsid w:val="00E1282B"/>
    <w:rsid w:val="00E143E4"/>
    <w:rsid w:val="00EA0E7C"/>
    <w:rsid w:val="00EA7FE7"/>
    <w:rsid w:val="00EF1952"/>
    <w:rsid w:val="00EF1CD3"/>
    <w:rsid w:val="00EF2C1F"/>
    <w:rsid w:val="00EF5081"/>
    <w:rsid w:val="00EF7052"/>
    <w:rsid w:val="00F20772"/>
    <w:rsid w:val="00F313B1"/>
    <w:rsid w:val="00F50D72"/>
    <w:rsid w:val="00FB0DC5"/>
    <w:rsid w:val="00FB4439"/>
    <w:rsid w:val="00FB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A4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7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0D"/>
  </w:style>
  <w:style w:type="paragraph" w:styleId="a5">
    <w:name w:val="footer"/>
    <w:basedOn w:val="a"/>
    <w:link w:val="a6"/>
    <w:uiPriority w:val="99"/>
    <w:unhideWhenUsed/>
    <w:rsid w:val="0067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A4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header"/>
    <w:basedOn w:val="a"/>
    <w:link w:val="a4"/>
    <w:uiPriority w:val="99"/>
    <w:unhideWhenUsed/>
    <w:rsid w:val="0067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0D"/>
  </w:style>
  <w:style w:type="paragraph" w:styleId="a5">
    <w:name w:val="footer"/>
    <w:basedOn w:val="a"/>
    <w:link w:val="a6"/>
    <w:uiPriority w:val="99"/>
    <w:unhideWhenUsed/>
    <w:rsid w:val="0067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600</Words>
  <Characters>3420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Людмила</cp:lastModifiedBy>
  <cp:revision>9</cp:revision>
  <dcterms:created xsi:type="dcterms:W3CDTF">2016-03-19T13:57:00Z</dcterms:created>
  <dcterms:modified xsi:type="dcterms:W3CDTF">2020-04-06T06:29:00Z</dcterms:modified>
</cp:coreProperties>
</file>