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8" w:rsidRPr="00E66DC0" w:rsidRDefault="00935A98" w:rsidP="00935A9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Химия. 11-А </w:t>
      </w:r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кл</w:t>
      </w:r>
      <w:proofErr w:type="spellEnd"/>
      <w:r w:rsidRPr="00E66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935A98" w:rsidRPr="00E66DC0" w:rsidRDefault="0024149B" w:rsidP="00935A9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 w:rsidR="00935A98"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.04.2020.  </w:t>
      </w:r>
    </w:p>
    <w:p w:rsidR="00935A98" w:rsidRDefault="00935A98" w:rsidP="00935A98">
      <w:pPr>
        <w:rPr>
          <w:rFonts w:ascii="Times New Roman" w:hAnsi="Times New Roman" w:cs="Times New Roman"/>
        </w:rPr>
      </w:pPr>
      <w:r w:rsidRPr="00E66D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урока:</w:t>
      </w:r>
      <w:r w:rsidRPr="00E66DC0">
        <w:rPr>
          <w:rFonts w:ascii="Times New Roman" w:hAnsi="Times New Roman" w:cs="Times New Roman"/>
        </w:rPr>
        <w:t xml:space="preserve">  </w:t>
      </w:r>
      <w:proofErr w:type="spellStart"/>
      <w:r w:rsidR="0024149B" w:rsidRPr="0024149B">
        <w:rPr>
          <w:rFonts w:ascii="Times New Roman" w:hAnsi="Times New Roman" w:cs="Times New Roman"/>
          <w:sz w:val="24"/>
          <w:szCs w:val="24"/>
        </w:rPr>
        <w:t>Неметаллы</w:t>
      </w:r>
      <w:proofErr w:type="gramStart"/>
      <w:r w:rsidR="0024149B" w:rsidRPr="002414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4149B" w:rsidRPr="0024149B">
        <w:rPr>
          <w:rFonts w:ascii="Times New Roman" w:hAnsi="Times New Roman" w:cs="Times New Roman"/>
          <w:sz w:val="24"/>
          <w:szCs w:val="24"/>
        </w:rPr>
        <w:t>кислительно-восстановительные</w:t>
      </w:r>
      <w:proofErr w:type="spellEnd"/>
      <w:r w:rsidR="0024149B" w:rsidRPr="0024149B">
        <w:rPr>
          <w:rFonts w:ascii="Times New Roman" w:hAnsi="Times New Roman" w:cs="Times New Roman"/>
          <w:sz w:val="24"/>
          <w:szCs w:val="24"/>
        </w:rPr>
        <w:t xml:space="preserve"> свойства типичных неметаллов (на примере </w:t>
      </w:r>
      <w:proofErr w:type="spellStart"/>
      <w:r w:rsidR="0024149B" w:rsidRPr="0024149B">
        <w:rPr>
          <w:rFonts w:ascii="Times New Roman" w:hAnsi="Times New Roman" w:cs="Times New Roman"/>
          <w:sz w:val="24"/>
          <w:szCs w:val="24"/>
        </w:rPr>
        <w:t>водорода,кислорода,серы</w:t>
      </w:r>
      <w:proofErr w:type="spellEnd"/>
      <w:r w:rsidR="0024149B" w:rsidRPr="0024149B">
        <w:rPr>
          <w:rFonts w:ascii="Times New Roman" w:hAnsi="Times New Roman" w:cs="Times New Roman"/>
          <w:sz w:val="24"/>
          <w:szCs w:val="24"/>
        </w:rPr>
        <w:t>)</w:t>
      </w:r>
      <w:r w:rsidR="0024149B">
        <w:rPr>
          <w:rFonts w:ascii="Times New Roman" w:hAnsi="Times New Roman" w:cs="Times New Roman"/>
          <w:sz w:val="24"/>
          <w:szCs w:val="24"/>
        </w:rPr>
        <w:t>.</w:t>
      </w:r>
      <w:r w:rsidRPr="00E66DC0">
        <w:rPr>
          <w:rFonts w:ascii="Times New Roman" w:hAnsi="Times New Roman" w:cs="Times New Roman"/>
        </w:rPr>
        <w:t xml:space="preserve">                                                     </w:t>
      </w:r>
    </w:p>
    <w:p w:rsidR="00935A98" w:rsidRDefault="00935A98" w:rsidP="0093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66DC0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935A98" w:rsidRPr="00ED51EF" w:rsidRDefault="00935A98" w:rsidP="00935A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C0">
        <w:rPr>
          <w:rFonts w:ascii="Times New Roman" w:hAnsi="Times New Roman" w:cs="Times New Roman"/>
          <w:b/>
          <w:sz w:val="24"/>
          <w:szCs w:val="24"/>
        </w:rPr>
        <w:t>Вспомним</w:t>
      </w:r>
      <w:r w:rsidR="00ED5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EF" w:rsidRPr="00ED51EF">
        <w:rPr>
          <w:rFonts w:ascii="Times New Roman" w:hAnsi="Times New Roman" w:cs="Times New Roman"/>
          <w:sz w:val="24"/>
          <w:szCs w:val="24"/>
        </w:rPr>
        <w:t>(актуализация пройденного материала)</w:t>
      </w:r>
      <w:r w:rsidR="00ED51EF">
        <w:rPr>
          <w:rFonts w:ascii="Times New Roman" w:hAnsi="Times New Roman" w:cs="Times New Roman"/>
          <w:sz w:val="24"/>
          <w:szCs w:val="24"/>
        </w:rPr>
        <w:t>:</w:t>
      </w:r>
    </w:p>
    <w:p w:rsidR="00664647" w:rsidRPr="00CB5146" w:rsidRDefault="00CB5146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 xml:space="preserve">     </w:t>
      </w:r>
      <w:r w:rsidR="00C95628" w:rsidRPr="00CB5146">
        <w:rPr>
          <w:rFonts w:ascii="OpenSans" w:hAnsi="OpenSans"/>
          <w:color w:val="000000"/>
        </w:rPr>
        <w:t>Проведение обобщающего теста по теме «</w:t>
      </w:r>
      <w:r w:rsidR="00C95628" w:rsidRPr="00CB5146">
        <w:rPr>
          <w:rFonts w:ascii="OpenSans" w:hAnsi="OpenSans"/>
          <w:b/>
          <w:color w:val="000000"/>
        </w:rPr>
        <w:t>Металлы</w:t>
      </w:r>
      <w:r w:rsidR="00C95628" w:rsidRPr="00CB5146">
        <w:rPr>
          <w:rFonts w:ascii="OpenSans" w:hAnsi="OpenSans"/>
          <w:color w:val="000000"/>
        </w:rPr>
        <w:t xml:space="preserve">» (по домашнему заданию). 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1. Самый твёрдый металл:</w:t>
      </w:r>
      <w:r w:rsidR="003801E3" w:rsidRPr="00CB5146">
        <w:rPr>
          <w:rFonts w:ascii="OpenSans" w:hAnsi="OpenSans"/>
          <w:color w:val="000000"/>
        </w:rPr>
        <w:t xml:space="preserve"> </w:t>
      </w:r>
      <w:proofErr w:type="spellStart"/>
      <w:r w:rsidR="003801E3" w:rsidRPr="00CB5146">
        <w:rPr>
          <w:rFonts w:ascii="OpenSans" w:hAnsi="OpenSans"/>
          <w:color w:val="000000"/>
        </w:rPr>
        <w:t>а.</w:t>
      </w:r>
      <w:r w:rsidRPr="00CB5146">
        <w:rPr>
          <w:rFonts w:ascii="OpenSans" w:hAnsi="OpenSans"/>
          <w:color w:val="000000"/>
        </w:rPr>
        <w:t>Ni</w:t>
      </w:r>
      <w:proofErr w:type="spellEnd"/>
      <w:r w:rsidR="003801E3" w:rsidRPr="00CB5146">
        <w:rPr>
          <w:rFonts w:ascii="OpenSans" w:hAnsi="OpenSans"/>
          <w:color w:val="000000"/>
        </w:rPr>
        <w:t xml:space="preserve">; </w:t>
      </w:r>
      <w:proofErr w:type="spellStart"/>
      <w:r w:rsidR="003801E3" w:rsidRPr="00CB5146">
        <w:rPr>
          <w:rFonts w:ascii="OpenSans" w:hAnsi="OpenSans"/>
          <w:color w:val="000000"/>
        </w:rPr>
        <w:t>б.</w:t>
      </w:r>
      <w:r w:rsidRPr="00CB5146">
        <w:rPr>
          <w:rFonts w:ascii="OpenSans" w:hAnsi="OpenSans"/>
          <w:color w:val="000000"/>
        </w:rPr>
        <w:t>W</w:t>
      </w:r>
      <w:proofErr w:type="spellEnd"/>
      <w:r w:rsidR="003801E3" w:rsidRPr="00CB5146">
        <w:rPr>
          <w:rFonts w:ascii="OpenSans" w:hAnsi="OpenSans"/>
          <w:color w:val="000000"/>
        </w:rPr>
        <w:t xml:space="preserve">; </w:t>
      </w:r>
      <w:proofErr w:type="spellStart"/>
      <w:r w:rsidR="003801E3" w:rsidRPr="00CB5146">
        <w:rPr>
          <w:rFonts w:ascii="OpenSans" w:hAnsi="OpenSans"/>
          <w:color w:val="000000"/>
        </w:rPr>
        <w:t>в.</w:t>
      </w:r>
      <w:r w:rsidRPr="00CB5146">
        <w:rPr>
          <w:rFonts w:ascii="OpenSans" w:hAnsi="OpenSans"/>
          <w:color w:val="000000"/>
        </w:rPr>
        <w:t>Al</w:t>
      </w:r>
      <w:proofErr w:type="spellEnd"/>
      <w:r w:rsidR="003801E3" w:rsidRPr="00CB5146">
        <w:rPr>
          <w:rFonts w:ascii="OpenSans" w:hAnsi="OpenSans"/>
          <w:color w:val="000000"/>
        </w:rPr>
        <w:t xml:space="preserve">; </w:t>
      </w:r>
      <w:proofErr w:type="spellStart"/>
      <w:r w:rsidR="003801E3" w:rsidRPr="00CB5146">
        <w:rPr>
          <w:rFonts w:ascii="OpenSans" w:hAnsi="OpenSans"/>
          <w:color w:val="000000"/>
        </w:rPr>
        <w:t>г.</w:t>
      </w:r>
      <w:r w:rsidRPr="00CB5146">
        <w:rPr>
          <w:rFonts w:ascii="OpenSans" w:hAnsi="OpenSans"/>
          <w:color w:val="000000"/>
        </w:rPr>
        <w:t>Cr</w:t>
      </w:r>
      <w:proofErr w:type="spellEnd"/>
      <w:r w:rsidR="003801E3" w:rsidRPr="00CB5146">
        <w:rPr>
          <w:rFonts w:ascii="OpenSans" w:hAnsi="OpenSans"/>
          <w:color w:val="000000"/>
        </w:rPr>
        <w:t>.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2. Способ получения активных металлов электрическим током:</w:t>
      </w:r>
      <w:r w:rsidR="003801E3" w:rsidRPr="00CB5146">
        <w:rPr>
          <w:rFonts w:ascii="OpenSans" w:hAnsi="OpenSans"/>
          <w:color w:val="000000"/>
        </w:rPr>
        <w:t xml:space="preserve"> </w:t>
      </w:r>
      <w:r w:rsidRPr="00CB5146">
        <w:rPr>
          <w:rFonts w:ascii="OpenSans" w:hAnsi="OpenSans"/>
          <w:color w:val="000000"/>
        </w:rPr>
        <w:t xml:space="preserve">а. </w:t>
      </w:r>
      <w:proofErr w:type="gramStart"/>
      <w:r w:rsidRPr="00CB5146">
        <w:rPr>
          <w:rFonts w:ascii="OpenSans" w:hAnsi="OpenSans"/>
          <w:color w:val="000000"/>
        </w:rPr>
        <w:t>гидролиз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б</w:t>
      </w:r>
      <w:proofErr w:type="gramEnd"/>
      <w:r w:rsidRPr="00CB5146">
        <w:rPr>
          <w:rFonts w:ascii="OpenSans" w:hAnsi="OpenSans"/>
          <w:color w:val="000000"/>
        </w:rPr>
        <w:t>. электролиз</w:t>
      </w:r>
      <w:r w:rsidR="003801E3" w:rsidRPr="00CB5146">
        <w:rPr>
          <w:rFonts w:ascii="OpenSans" w:hAnsi="OpenSans"/>
          <w:color w:val="000000"/>
        </w:rPr>
        <w:t>;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proofErr w:type="gramStart"/>
      <w:r w:rsidRPr="00CB5146">
        <w:rPr>
          <w:rFonts w:ascii="OpenSans" w:hAnsi="OpenSans"/>
          <w:color w:val="000000"/>
        </w:rPr>
        <w:t>в</w:t>
      </w:r>
      <w:proofErr w:type="gramEnd"/>
      <w:r w:rsidRPr="00CB5146">
        <w:rPr>
          <w:rFonts w:ascii="OpenSans" w:hAnsi="OpenSans"/>
          <w:color w:val="000000"/>
        </w:rPr>
        <w:t>. алюминотермия</w:t>
      </w:r>
      <w:r w:rsidR="003801E3" w:rsidRPr="00CB5146">
        <w:rPr>
          <w:rFonts w:ascii="OpenSans" w:hAnsi="OpenSans"/>
          <w:color w:val="000000"/>
        </w:rPr>
        <w:t>; г</w:t>
      </w:r>
      <w:r w:rsidRPr="00CB5146">
        <w:rPr>
          <w:rFonts w:ascii="OpenSans" w:hAnsi="OpenSans"/>
          <w:color w:val="000000"/>
        </w:rPr>
        <w:t>. пассивация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3. Металлы, обладающие ферромагнетизмом:</w:t>
      </w:r>
      <w:r w:rsidR="003801E3" w:rsidRPr="00CB5146">
        <w:rPr>
          <w:rFonts w:ascii="OpenSans" w:hAnsi="OpenSans"/>
          <w:color w:val="000000"/>
        </w:rPr>
        <w:t xml:space="preserve"> </w:t>
      </w:r>
      <w:r w:rsidRPr="00CB5146">
        <w:rPr>
          <w:rFonts w:ascii="OpenSans" w:hAnsi="OpenSans"/>
          <w:color w:val="000000"/>
        </w:rPr>
        <w:t>а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Ca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б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Cu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в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Fe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г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Ni</w:t>
      </w:r>
      <w:r w:rsidR="00CB5146" w:rsidRPr="00CB5146">
        <w:rPr>
          <w:rFonts w:ascii="OpenSans" w:hAnsi="OpenSans"/>
          <w:color w:val="000000"/>
        </w:rPr>
        <w:t>.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4. Поверхность этих металлов покрыта тонкой, защитной, оксидной плёнкой</w:t>
      </w:r>
      <w:r w:rsidR="00CB5146" w:rsidRPr="00CB5146">
        <w:rPr>
          <w:rFonts w:ascii="OpenSans" w:hAnsi="OpenSans"/>
          <w:color w:val="000000"/>
        </w:rPr>
        <w:t xml:space="preserve">: </w:t>
      </w:r>
      <w:r w:rsidRPr="00CB5146">
        <w:rPr>
          <w:rFonts w:ascii="OpenSans" w:hAnsi="OpenSans"/>
          <w:color w:val="000000"/>
        </w:rPr>
        <w:t>а</w:t>
      </w:r>
      <w:r w:rsidR="00CB5146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Ti</w:t>
      </w:r>
      <w:r w:rsidR="00CB5146" w:rsidRPr="00CB5146">
        <w:rPr>
          <w:rFonts w:ascii="OpenSans" w:hAnsi="OpenSans"/>
          <w:color w:val="000000"/>
        </w:rPr>
        <w:t>;</w:t>
      </w:r>
      <w:r w:rsidRPr="00CB5146">
        <w:rPr>
          <w:rFonts w:ascii="OpenSans" w:hAnsi="OpenSans"/>
          <w:color w:val="000000"/>
        </w:rPr>
        <w:t>б</w:t>
      </w:r>
      <w:r w:rsidR="00CB5146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AI</w:t>
      </w:r>
      <w:r w:rsidR="00CB5146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в</w:t>
      </w:r>
      <w:r w:rsidR="00CB5146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Cr</w:t>
      </w:r>
      <w:r w:rsidR="00CB5146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г</w:t>
      </w:r>
      <w:r w:rsidR="00CB5146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Zn</w:t>
      </w:r>
      <w:r w:rsidR="00CB5146" w:rsidRPr="00CB5146">
        <w:rPr>
          <w:rFonts w:ascii="OpenSans" w:hAnsi="OpenSans"/>
          <w:color w:val="000000"/>
        </w:rPr>
        <w:t>.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 xml:space="preserve">5. Этот металл </w:t>
      </w:r>
      <w:proofErr w:type="spellStart"/>
      <w:r w:rsidRPr="00CB5146">
        <w:rPr>
          <w:rFonts w:ascii="OpenSans" w:hAnsi="OpenSans"/>
          <w:color w:val="000000"/>
        </w:rPr>
        <w:t>пассивируется</w:t>
      </w:r>
      <w:proofErr w:type="spellEnd"/>
      <w:r w:rsidRPr="00CB5146">
        <w:rPr>
          <w:rFonts w:ascii="OpenSans" w:hAnsi="OpenSans"/>
          <w:color w:val="000000"/>
        </w:rPr>
        <w:t xml:space="preserve"> </w:t>
      </w:r>
      <w:r w:rsidR="003801E3" w:rsidRPr="00CB5146">
        <w:rPr>
          <w:rFonts w:ascii="OpenSans" w:hAnsi="OpenSans"/>
          <w:color w:val="000000"/>
        </w:rPr>
        <w:t xml:space="preserve">(устойчив) к холодным </w:t>
      </w:r>
      <w:proofErr w:type="spellStart"/>
      <w:r w:rsidR="003801E3" w:rsidRPr="00CB5146">
        <w:rPr>
          <w:rFonts w:ascii="OpenSans" w:hAnsi="OpenSans"/>
          <w:color w:val="000000"/>
        </w:rPr>
        <w:t>концентированным</w:t>
      </w:r>
      <w:proofErr w:type="spellEnd"/>
      <w:r w:rsidRPr="00CB5146">
        <w:rPr>
          <w:rFonts w:ascii="OpenSans" w:hAnsi="OpenSans"/>
          <w:color w:val="000000"/>
        </w:rPr>
        <w:t xml:space="preserve"> азотной и серной кислотами</w:t>
      </w:r>
      <w:r w:rsidR="003801E3" w:rsidRPr="00CB5146">
        <w:rPr>
          <w:rFonts w:ascii="OpenSans" w:hAnsi="OpenSans"/>
          <w:color w:val="000000"/>
        </w:rPr>
        <w:t xml:space="preserve">: </w:t>
      </w:r>
      <w:r w:rsidRPr="00CB5146">
        <w:rPr>
          <w:rFonts w:ascii="OpenSans" w:hAnsi="OpenSans"/>
          <w:color w:val="000000"/>
        </w:rPr>
        <w:t>а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Fe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б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Na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в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Mg</w:t>
      </w:r>
      <w:r w:rsidR="003801E3" w:rsidRPr="00CB5146">
        <w:rPr>
          <w:rFonts w:ascii="OpenSans" w:hAnsi="OpenSans"/>
          <w:color w:val="000000"/>
        </w:rPr>
        <w:t xml:space="preserve">; </w:t>
      </w:r>
      <w:r w:rsidRPr="00CB5146">
        <w:rPr>
          <w:rFonts w:ascii="OpenSans" w:hAnsi="OpenSans"/>
          <w:color w:val="000000"/>
        </w:rPr>
        <w:t>г</w:t>
      </w:r>
      <w:r w:rsidR="003801E3" w:rsidRPr="00CB5146">
        <w:rPr>
          <w:rFonts w:ascii="OpenSans" w:hAnsi="OpenSans"/>
          <w:color w:val="000000"/>
        </w:rPr>
        <w:t>.</w:t>
      </w:r>
      <w:r w:rsidRPr="00CB5146">
        <w:rPr>
          <w:rFonts w:ascii="OpenSans" w:hAnsi="OpenSans"/>
          <w:color w:val="000000"/>
          <w:lang w:val="en-US"/>
        </w:rPr>
        <w:t>Cu</w:t>
      </w:r>
      <w:r w:rsidR="003801E3" w:rsidRPr="00CB5146">
        <w:rPr>
          <w:rFonts w:ascii="OpenSans" w:hAnsi="OpenSans"/>
          <w:color w:val="000000"/>
        </w:rPr>
        <w:t>.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6. Какая реакция практически неосуществима:</w:t>
      </w:r>
    </w:p>
    <w:p w:rsidR="00C95628" w:rsidRPr="00A079D8" w:rsidRDefault="00C95628" w:rsidP="00C9562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>а</w:t>
      </w:r>
      <w:r w:rsidRPr="00A079D8">
        <w:rPr>
          <w:rFonts w:ascii="OpenSans" w:hAnsi="OpenSans"/>
          <w:color w:val="000000"/>
        </w:rPr>
        <w:t xml:space="preserve">. </w:t>
      </w:r>
      <w:r w:rsidRPr="00CB5146">
        <w:rPr>
          <w:rFonts w:ascii="OpenSans" w:hAnsi="OpenSans"/>
          <w:color w:val="000000"/>
          <w:lang w:val="en-US"/>
        </w:rPr>
        <w:t>Zn</w:t>
      </w:r>
      <w:r w:rsidRPr="00A079D8">
        <w:rPr>
          <w:rFonts w:ascii="OpenSans" w:hAnsi="OpenSans"/>
          <w:color w:val="000000"/>
        </w:rPr>
        <w:t xml:space="preserve"> +</w:t>
      </w:r>
      <w:r w:rsidR="00CB5146" w:rsidRPr="00A079D8">
        <w:rPr>
          <w:rFonts w:ascii="OpenSans" w:hAnsi="OpenSans"/>
          <w:color w:val="000000"/>
        </w:rPr>
        <w:t xml:space="preserve"> </w:t>
      </w:r>
      <w:r w:rsidRPr="00A079D8">
        <w:rPr>
          <w:rFonts w:ascii="OpenSans" w:hAnsi="OpenSans"/>
          <w:color w:val="000000"/>
        </w:rPr>
        <w:t xml:space="preserve">2 </w:t>
      </w:r>
      <w:proofErr w:type="spellStart"/>
      <w:r w:rsidRPr="00CB5146">
        <w:rPr>
          <w:rFonts w:ascii="OpenSans" w:hAnsi="OpenSans"/>
          <w:color w:val="000000"/>
          <w:lang w:val="en-US"/>
        </w:rPr>
        <w:t>NaOH</w:t>
      </w:r>
      <w:proofErr w:type="spellEnd"/>
      <w:r w:rsidRPr="00A079D8">
        <w:rPr>
          <w:rFonts w:ascii="OpenSans" w:hAnsi="OpenSans"/>
          <w:color w:val="000000"/>
        </w:rPr>
        <w:t xml:space="preserve"> = </w:t>
      </w:r>
      <w:r w:rsidRPr="00CB5146">
        <w:rPr>
          <w:rFonts w:ascii="OpenSans" w:hAnsi="OpenSans"/>
          <w:color w:val="000000"/>
          <w:lang w:val="en-US"/>
        </w:rPr>
        <w:t>Na</w:t>
      </w:r>
      <w:r w:rsidRPr="00A079D8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  <w:lang w:val="en-US"/>
        </w:rPr>
        <w:t> </w:t>
      </w:r>
      <w:proofErr w:type="spellStart"/>
      <w:r w:rsidRPr="00CB5146">
        <w:rPr>
          <w:rFonts w:ascii="OpenSans" w:hAnsi="OpenSans"/>
          <w:color w:val="000000"/>
          <w:lang w:val="en-US"/>
        </w:rPr>
        <w:t>ZnO</w:t>
      </w:r>
      <w:proofErr w:type="spellEnd"/>
      <w:r w:rsidRPr="00A079D8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  <w:lang w:val="en-US"/>
        </w:rPr>
        <w:t> </w:t>
      </w:r>
      <w:r w:rsidRPr="00A079D8">
        <w:rPr>
          <w:rFonts w:ascii="OpenSans" w:hAnsi="OpenSans"/>
          <w:color w:val="000000"/>
        </w:rPr>
        <w:t xml:space="preserve">+ </w:t>
      </w:r>
      <w:r w:rsidRPr="00CB5146">
        <w:rPr>
          <w:rFonts w:ascii="OpenSans" w:hAnsi="OpenSans"/>
          <w:color w:val="000000"/>
          <w:lang w:val="en-US"/>
        </w:rPr>
        <w:t>H</w:t>
      </w:r>
      <w:r w:rsidRPr="00A079D8">
        <w:rPr>
          <w:rFonts w:ascii="OpenSans" w:hAnsi="OpenSans"/>
          <w:color w:val="000000"/>
          <w:vertAlign w:val="subscript"/>
        </w:rPr>
        <w:t>2</w:t>
      </w:r>
      <w:r w:rsidRPr="00A079D8">
        <w:rPr>
          <w:rFonts w:ascii="OpenSans" w:hAnsi="OpenSans"/>
          <w:color w:val="000000"/>
        </w:rPr>
        <w:t>↑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proofErr w:type="gramStart"/>
      <w:r w:rsidRPr="00CB5146">
        <w:rPr>
          <w:rFonts w:ascii="OpenSans" w:hAnsi="OpenSans"/>
          <w:color w:val="000000"/>
        </w:rPr>
        <w:t>б</w:t>
      </w:r>
      <w:proofErr w:type="gramEnd"/>
      <w:r w:rsidRPr="00CB5146">
        <w:rPr>
          <w:rFonts w:ascii="OpenSans" w:hAnsi="OpenSans"/>
          <w:color w:val="000000"/>
        </w:rPr>
        <w:t xml:space="preserve">. 2 </w:t>
      </w:r>
      <w:r w:rsidRPr="00CB5146">
        <w:rPr>
          <w:rFonts w:ascii="OpenSans" w:hAnsi="OpenSans"/>
          <w:color w:val="000000"/>
          <w:lang w:val="en-US"/>
        </w:rPr>
        <w:t>Ag</w:t>
      </w:r>
      <w:r w:rsidRPr="00CB5146">
        <w:rPr>
          <w:rFonts w:ascii="OpenSans" w:hAnsi="OpenSans"/>
          <w:color w:val="000000"/>
        </w:rPr>
        <w:t xml:space="preserve"> + </w:t>
      </w:r>
      <w:r w:rsidRPr="00CB5146">
        <w:rPr>
          <w:rFonts w:ascii="OpenSans" w:hAnsi="OpenSans"/>
          <w:color w:val="000000"/>
          <w:lang w:val="en-US"/>
        </w:rPr>
        <w:t>H </w:t>
      </w:r>
      <w:r w:rsidRPr="00CB5146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  <w:lang w:val="en-US"/>
        </w:rPr>
        <w:t> O</w:t>
      </w:r>
      <w:r w:rsidRPr="00CB5146">
        <w:rPr>
          <w:rFonts w:ascii="OpenSans" w:hAnsi="OpenSans"/>
          <w:color w:val="000000"/>
        </w:rPr>
        <w:t xml:space="preserve"> = </w:t>
      </w:r>
      <w:r w:rsidRPr="00CB5146">
        <w:rPr>
          <w:rFonts w:ascii="OpenSans" w:hAnsi="OpenSans"/>
          <w:color w:val="000000"/>
          <w:lang w:val="en-US"/>
        </w:rPr>
        <w:t>Ag</w:t>
      </w:r>
      <w:r w:rsidRPr="00CB5146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  <w:lang w:val="en-US"/>
        </w:rPr>
        <w:t> O</w:t>
      </w:r>
      <w:r w:rsidRPr="00CB5146">
        <w:rPr>
          <w:rFonts w:ascii="OpenSans" w:hAnsi="OpenSans"/>
          <w:color w:val="000000"/>
        </w:rPr>
        <w:t xml:space="preserve"> + </w:t>
      </w:r>
      <w:r w:rsidRPr="00CB5146">
        <w:rPr>
          <w:rFonts w:ascii="OpenSans" w:hAnsi="OpenSans"/>
          <w:color w:val="000000"/>
          <w:lang w:val="en-US"/>
        </w:rPr>
        <w:t>H</w:t>
      </w:r>
      <w:r w:rsidRPr="00CB5146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</w:rPr>
        <w:t>↑</w:t>
      </w:r>
    </w:p>
    <w:p w:rsidR="00C95628" w:rsidRPr="00CB5146" w:rsidRDefault="00C95628" w:rsidP="00C95628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color w:val="000000"/>
        </w:rPr>
        <w:t xml:space="preserve">в. </w:t>
      </w:r>
      <w:proofErr w:type="spellStart"/>
      <w:r w:rsidRPr="00CB5146">
        <w:rPr>
          <w:rFonts w:ascii="OpenSans" w:hAnsi="OpenSans"/>
          <w:color w:val="000000"/>
          <w:lang w:val="en-US"/>
        </w:rPr>
        <w:t>TiCI</w:t>
      </w:r>
      <w:proofErr w:type="spellEnd"/>
      <w:r w:rsidRPr="00CB5146">
        <w:rPr>
          <w:rFonts w:ascii="OpenSans" w:hAnsi="OpenSans"/>
          <w:color w:val="000000"/>
          <w:vertAlign w:val="subscript"/>
        </w:rPr>
        <w:t>4</w:t>
      </w:r>
      <w:r w:rsidRPr="00CB5146">
        <w:rPr>
          <w:rFonts w:ascii="OpenSans" w:hAnsi="OpenSans"/>
          <w:color w:val="000000"/>
          <w:lang w:val="en-US"/>
        </w:rPr>
        <w:t> </w:t>
      </w:r>
      <w:r w:rsidRPr="00CB5146">
        <w:rPr>
          <w:rFonts w:ascii="OpenSans" w:hAnsi="OpenSans"/>
          <w:color w:val="000000"/>
        </w:rPr>
        <w:t xml:space="preserve">+ 2 </w:t>
      </w:r>
      <w:r w:rsidRPr="00CB5146">
        <w:rPr>
          <w:rFonts w:ascii="OpenSans" w:hAnsi="OpenSans"/>
          <w:color w:val="000000"/>
          <w:lang w:val="en-US"/>
        </w:rPr>
        <w:t>Mg</w:t>
      </w:r>
      <w:r w:rsidRPr="00CB5146">
        <w:rPr>
          <w:rFonts w:ascii="OpenSans" w:hAnsi="OpenSans"/>
          <w:color w:val="000000"/>
        </w:rPr>
        <w:t xml:space="preserve"> =</w:t>
      </w:r>
      <w:r w:rsidR="00CB5146">
        <w:rPr>
          <w:rFonts w:ascii="OpenSans" w:hAnsi="OpenSans"/>
          <w:color w:val="000000"/>
        </w:rPr>
        <w:t xml:space="preserve"> </w:t>
      </w:r>
      <w:r w:rsidRPr="00CB5146">
        <w:rPr>
          <w:rFonts w:ascii="OpenSans" w:hAnsi="OpenSans"/>
          <w:color w:val="000000"/>
        </w:rPr>
        <w:t xml:space="preserve">2 </w:t>
      </w:r>
      <w:proofErr w:type="spellStart"/>
      <w:r w:rsidRPr="00CB5146">
        <w:rPr>
          <w:rFonts w:ascii="OpenSans" w:hAnsi="OpenSans"/>
          <w:color w:val="000000"/>
          <w:lang w:val="en-US"/>
        </w:rPr>
        <w:t>MgCI</w:t>
      </w:r>
      <w:proofErr w:type="spellEnd"/>
      <w:r w:rsidRPr="00CB5146">
        <w:rPr>
          <w:rFonts w:ascii="OpenSans" w:hAnsi="OpenSans"/>
          <w:color w:val="000000"/>
          <w:vertAlign w:val="subscript"/>
        </w:rPr>
        <w:t>2</w:t>
      </w:r>
      <w:r w:rsidRPr="00CB5146">
        <w:rPr>
          <w:rFonts w:ascii="OpenSans" w:hAnsi="OpenSans"/>
          <w:color w:val="000000"/>
          <w:lang w:val="en-US"/>
        </w:rPr>
        <w:t> </w:t>
      </w:r>
      <w:r w:rsidRPr="00CB5146">
        <w:rPr>
          <w:rFonts w:ascii="OpenSans" w:hAnsi="OpenSans"/>
          <w:color w:val="000000"/>
        </w:rPr>
        <w:t xml:space="preserve">+ </w:t>
      </w:r>
      <w:r w:rsidRPr="00CB5146">
        <w:rPr>
          <w:rFonts w:ascii="OpenSans" w:hAnsi="OpenSans"/>
          <w:color w:val="000000"/>
          <w:lang w:val="en-US"/>
        </w:rPr>
        <w:t>Ti</w:t>
      </w:r>
    </w:p>
    <w:p w:rsidR="00C95628" w:rsidRPr="00CB5146" w:rsidRDefault="00C95628" w:rsidP="00CB5146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lang w:val="en-US"/>
        </w:rPr>
      </w:pPr>
      <w:r w:rsidRPr="00CB5146">
        <w:rPr>
          <w:rFonts w:ascii="OpenSans" w:hAnsi="OpenSans"/>
          <w:color w:val="000000"/>
        </w:rPr>
        <w:t>г</w:t>
      </w:r>
      <w:r w:rsidRPr="00CB5146">
        <w:rPr>
          <w:rFonts w:ascii="OpenSans" w:hAnsi="OpenSans"/>
          <w:color w:val="000000"/>
          <w:lang w:val="en-US"/>
        </w:rPr>
        <w:t xml:space="preserve"> . Be+ 2NaOH + 2H</w:t>
      </w:r>
      <w:r w:rsidRPr="00CB5146">
        <w:rPr>
          <w:rFonts w:ascii="OpenSans" w:hAnsi="OpenSans"/>
          <w:color w:val="000000"/>
          <w:vertAlign w:val="subscript"/>
          <w:lang w:val="en-US"/>
        </w:rPr>
        <w:t>2</w:t>
      </w:r>
      <w:r w:rsidRPr="00CB5146">
        <w:rPr>
          <w:rFonts w:ascii="OpenSans" w:hAnsi="OpenSans"/>
          <w:color w:val="000000"/>
          <w:lang w:val="en-US"/>
        </w:rPr>
        <w:t>O</w:t>
      </w:r>
      <w:r w:rsidR="00CB5146" w:rsidRPr="00CB5146">
        <w:rPr>
          <w:rFonts w:ascii="OpenSans" w:hAnsi="OpenSans"/>
          <w:color w:val="000000"/>
          <w:lang w:val="en-US"/>
        </w:rPr>
        <w:t xml:space="preserve"> </w:t>
      </w:r>
      <w:r w:rsidRPr="00CB5146">
        <w:rPr>
          <w:rFonts w:ascii="OpenSans" w:hAnsi="OpenSans"/>
          <w:color w:val="000000"/>
          <w:lang w:val="en-US"/>
        </w:rPr>
        <w:t>= Na</w:t>
      </w:r>
      <w:r w:rsidRPr="00CB5146">
        <w:rPr>
          <w:rFonts w:ascii="OpenSans" w:hAnsi="OpenSans"/>
          <w:color w:val="000000"/>
          <w:vertAlign w:val="subscript"/>
          <w:lang w:val="en-US"/>
        </w:rPr>
        <w:t>2</w:t>
      </w:r>
      <w:r w:rsidRPr="00CB5146">
        <w:rPr>
          <w:rFonts w:ascii="OpenSans" w:hAnsi="OpenSans"/>
          <w:color w:val="000000"/>
          <w:lang w:val="en-US"/>
        </w:rPr>
        <w:t>|Be(OH)</w:t>
      </w:r>
      <w:r w:rsidRPr="00CB5146">
        <w:rPr>
          <w:rFonts w:ascii="OpenSans" w:hAnsi="OpenSans"/>
          <w:color w:val="000000"/>
          <w:vertAlign w:val="subscript"/>
          <w:lang w:val="en-US"/>
        </w:rPr>
        <w:t>4</w:t>
      </w:r>
      <w:r w:rsidRPr="00CB5146">
        <w:rPr>
          <w:rFonts w:ascii="OpenSans" w:hAnsi="OpenSans"/>
          <w:color w:val="000000"/>
          <w:lang w:val="en-US"/>
        </w:rPr>
        <w:t>| +H</w:t>
      </w:r>
      <w:r w:rsidRPr="00CB5146">
        <w:rPr>
          <w:rFonts w:ascii="OpenSans" w:hAnsi="OpenSans"/>
          <w:color w:val="000000"/>
          <w:vertAlign w:val="subscript"/>
          <w:lang w:val="en-US"/>
        </w:rPr>
        <w:t>2</w:t>
      </w:r>
      <w:r w:rsidRPr="00CB5146">
        <w:rPr>
          <w:rFonts w:ascii="OpenSans" w:hAnsi="OpenSans"/>
          <w:color w:val="000000"/>
          <w:lang w:val="en-US"/>
        </w:rPr>
        <w:t>↑</w:t>
      </w:r>
    </w:p>
    <w:p w:rsidR="00CB5146" w:rsidRPr="00CB5146" w:rsidRDefault="00CB5146" w:rsidP="00CB5146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lang w:val="en-US"/>
        </w:rPr>
      </w:pPr>
    </w:p>
    <w:p w:rsidR="003801E3" w:rsidRPr="00CB5146" w:rsidRDefault="00C95628" w:rsidP="003801E3">
      <w:pPr>
        <w:pStyle w:val="a4"/>
        <w:shd w:val="clear" w:color="auto" w:fill="FFFFFF"/>
        <w:spacing w:before="0" w:beforeAutospacing="0" w:after="272" w:afterAutospacing="0"/>
        <w:rPr>
          <w:rFonts w:ascii="OpenSans" w:hAnsi="OpenSans"/>
          <w:color w:val="000000"/>
        </w:rPr>
      </w:pPr>
      <w:r w:rsidRPr="00CB5146">
        <w:rPr>
          <w:rFonts w:ascii="OpenSans" w:hAnsi="OpenSans"/>
          <w:b/>
          <w:color w:val="000000"/>
        </w:rPr>
        <w:t>Ответы:</w:t>
      </w:r>
      <w:r w:rsidRPr="00CB5146">
        <w:rPr>
          <w:rFonts w:ascii="OpenSans" w:hAnsi="OpenSans"/>
          <w:color w:val="000000"/>
        </w:rPr>
        <w:t>1.</w:t>
      </w:r>
      <w:r w:rsidR="003801E3" w:rsidRPr="00CB5146">
        <w:rPr>
          <w:rFonts w:ascii="OpenSans" w:hAnsi="OpenSans"/>
          <w:color w:val="000000"/>
        </w:rPr>
        <w:t>г</w:t>
      </w:r>
      <w:proofErr w:type="gramStart"/>
      <w:r w:rsidR="003801E3" w:rsidRPr="00CB5146">
        <w:rPr>
          <w:rFonts w:ascii="OpenSans" w:hAnsi="OpenSans"/>
          <w:color w:val="000000"/>
        </w:rPr>
        <w:t xml:space="preserve"> ;</w:t>
      </w:r>
      <w:proofErr w:type="gramEnd"/>
      <w:r w:rsidR="003801E3" w:rsidRPr="00CB5146">
        <w:rPr>
          <w:rFonts w:ascii="OpenSans" w:hAnsi="OpenSans"/>
          <w:color w:val="000000"/>
        </w:rPr>
        <w:t xml:space="preserve"> </w:t>
      </w:r>
      <w:r w:rsidRPr="00CB5146">
        <w:rPr>
          <w:rFonts w:ascii="OpenSans" w:hAnsi="OpenSans"/>
          <w:color w:val="000000"/>
        </w:rPr>
        <w:t xml:space="preserve">2. </w:t>
      </w:r>
      <w:r w:rsidR="003801E3" w:rsidRPr="00CB5146">
        <w:rPr>
          <w:rFonts w:ascii="OpenSans" w:hAnsi="OpenSans" w:hint="eastAsia"/>
          <w:color w:val="000000"/>
        </w:rPr>
        <w:t>б;</w:t>
      </w:r>
      <w:r w:rsidR="003801E3" w:rsidRPr="00CB5146">
        <w:rPr>
          <w:rFonts w:ascii="OpenSans" w:hAnsi="OpenSans"/>
          <w:color w:val="000000"/>
        </w:rPr>
        <w:t xml:space="preserve"> 3. в, г; 4. а, б, в, г ; 5.а; 6. б</w:t>
      </w:r>
    </w:p>
    <w:p w:rsidR="00C95628" w:rsidRPr="00CB5146" w:rsidRDefault="00CB5146" w:rsidP="00CB5146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ED73C5">
        <w:rPr>
          <w:b/>
        </w:rPr>
        <w:t>Новая тема.</w:t>
      </w:r>
    </w:p>
    <w:p w:rsidR="00ED51EF" w:rsidRPr="00A079D8" w:rsidRDefault="00CB5146" w:rsidP="00ED51EF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8B1C38">
        <w:rPr>
          <w:color w:val="000000"/>
        </w:rPr>
        <w:t xml:space="preserve">  </w:t>
      </w:r>
      <w:r w:rsidR="008B1C38">
        <w:rPr>
          <w:color w:val="000000"/>
        </w:rPr>
        <w:t xml:space="preserve">   </w:t>
      </w:r>
      <w:r w:rsidR="00BF61AA" w:rsidRPr="008B1C38">
        <w:rPr>
          <w:color w:val="000000"/>
        </w:rPr>
        <w:t>Неметаллы нах</w:t>
      </w:r>
      <w:r w:rsidR="00DB6EBD" w:rsidRPr="008B1C38">
        <w:rPr>
          <w:color w:val="000000"/>
        </w:rPr>
        <w:t>одятся в основном в верхнем правом углу ПС, если провести  диагональ от  В до</w:t>
      </w:r>
      <w:r w:rsidR="008B1C38">
        <w:rPr>
          <w:color w:val="000000"/>
        </w:rPr>
        <w:t xml:space="preserve"> </w:t>
      </w:r>
      <w:proofErr w:type="spellStart"/>
      <w:r w:rsidR="008B1C38">
        <w:rPr>
          <w:color w:val="000000"/>
        </w:rPr>
        <w:t>Аt</w:t>
      </w:r>
      <w:proofErr w:type="spellEnd"/>
      <w:r w:rsidR="008B1C38">
        <w:rPr>
          <w:color w:val="000000"/>
        </w:rPr>
        <w:t>, р</w:t>
      </w:r>
      <w:r w:rsidR="00BF61AA" w:rsidRPr="008B1C38">
        <w:rPr>
          <w:color w:val="000000"/>
        </w:rPr>
        <w:t xml:space="preserve">асположены в главных подгруппах 4 - 8 </w:t>
      </w:r>
      <w:proofErr w:type="spellStart"/>
      <w:r w:rsidR="00BF61AA" w:rsidRPr="008B1C38">
        <w:rPr>
          <w:color w:val="000000"/>
        </w:rPr>
        <w:t>групп</w:t>
      </w:r>
      <w:proofErr w:type="gramStart"/>
      <w:r w:rsidR="00BF61AA" w:rsidRPr="008B1C38">
        <w:rPr>
          <w:color w:val="000000"/>
        </w:rPr>
        <w:t>.Э</w:t>
      </w:r>
      <w:proofErr w:type="gramEnd"/>
      <w:r w:rsidR="00BF61AA" w:rsidRPr="008B1C38">
        <w:rPr>
          <w:color w:val="000000"/>
        </w:rPr>
        <w:t>то</w:t>
      </w:r>
      <w:proofErr w:type="spellEnd"/>
      <w:r w:rsidR="00BF61AA" w:rsidRPr="008B1C38">
        <w:rPr>
          <w:color w:val="000000"/>
        </w:rPr>
        <w:t xml:space="preserve"> элементы главн</w:t>
      </w:r>
      <w:r w:rsidR="008B1C38">
        <w:rPr>
          <w:color w:val="000000"/>
        </w:rPr>
        <w:t>ых подгрупп, преимущественно </w:t>
      </w:r>
      <w:proofErr w:type="spellStart"/>
      <w:r w:rsidR="008B1C38">
        <w:rPr>
          <w:color w:val="000000"/>
        </w:rPr>
        <w:t>p</w:t>
      </w:r>
      <w:proofErr w:type="spellEnd"/>
      <w:r w:rsidR="008B1C38">
        <w:rPr>
          <w:color w:val="000000"/>
        </w:rPr>
        <w:t xml:space="preserve"> - элементы, исключение: </w:t>
      </w:r>
      <w:r w:rsidR="00BF61AA" w:rsidRPr="008B1C38">
        <w:rPr>
          <w:color w:val="000000"/>
        </w:rPr>
        <w:t>водород.</w:t>
      </w:r>
      <w:r w:rsidR="008B1C38" w:rsidRPr="008B1C38">
        <w:rPr>
          <w:noProof/>
        </w:rPr>
        <w:t xml:space="preserve"> </w:t>
      </w:r>
      <w:r w:rsidR="008B1C38" w:rsidRPr="008B1C38">
        <w:rPr>
          <w:noProof/>
          <w:color w:val="000000"/>
        </w:rPr>
        <w:drawing>
          <wp:inline distT="0" distB="0" distL="0" distR="0">
            <wp:extent cx="3073393" cy="2304000"/>
            <wp:effectExtent l="19050" t="0" r="0" b="0"/>
            <wp:docPr id="5" name="Рисунок 1" descr="https://mypresentation.ru/documents_6/07abc2438d05426a3ad3860cc959d01e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07abc2438d05426a3ad3860cc959d01e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93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AA" w:rsidRPr="00ED51EF" w:rsidRDefault="00ED51EF" w:rsidP="00ED51EF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t xml:space="preserve">     </w:t>
      </w:r>
      <w:r w:rsidR="00BF61AA">
        <w:rPr>
          <w:rStyle w:val="c5"/>
          <w:color w:val="000000"/>
        </w:rPr>
        <w:t xml:space="preserve">В </w:t>
      </w:r>
      <w:r w:rsidR="00BF61AA" w:rsidRPr="00ED51EF">
        <w:rPr>
          <w:rStyle w:val="c5"/>
          <w:b/>
          <w:color w:val="000000"/>
        </w:rPr>
        <w:t>периодах</w:t>
      </w:r>
      <w:r w:rsidR="00BF61AA">
        <w:rPr>
          <w:rStyle w:val="c5"/>
          <w:color w:val="000000"/>
        </w:rPr>
        <w:t xml:space="preserve"> слева направо у атомов элементов увеличивается заряд ядра и уменьшается радиус атома, следовательно, р</w:t>
      </w:r>
      <w:r>
        <w:rPr>
          <w:rStyle w:val="c5"/>
          <w:color w:val="000000"/>
        </w:rPr>
        <w:t>астут неметаллические свойства (</w:t>
      </w:r>
      <w:r w:rsidR="00BF61AA">
        <w:rPr>
          <w:rStyle w:val="c5"/>
          <w:color w:val="000000"/>
        </w:rPr>
        <w:t>способность принимать электроны</w:t>
      </w:r>
      <w:r>
        <w:rPr>
          <w:rStyle w:val="c5"/>
          <w:color w:val="000000"/>
        </w:rPr>
        <w:t>)</w:t>
      </w:r>
      <w:r w:rsidR="00BF61AA">
        <w:rPr>
          <w:rStyle w:val="c5"/>
          <w:color w:val="000000"/>
        </w:rPr>
        <w:t>. Атомы неметаллов стремятся принять электроны до достижения структуры инертного газа.</w:t>
      </w:r>
      <w:r>
        <w:rPr>
          <w:rStyle w:val="c5"/>
          <w:color w:val="000000"/>
        </w:rPr>
        <w:t xml:space="preserve"> </w:t>
      </w:r>
      <w:r w:rsidR="00BF61AA">
        <w:rPr>
          <w:rStyle w:val="c5"/>
          <w:color w:val="000000"/>
        </w:rPr>
        <w:t xml:space="preserve">В </w:t>
      </w:r>
      <w:r w:rsidR="00BF61AA" w:rsidRPr="00ED51EF">
        <w:rPr>
          <w:rStyle w:val="c5"/>
          <w:b/>
          <w:color w:val="000000"/>
        </w:rPr>
        <w:t>группах</w:t>
      </w:r>
      <w:r w:rsidR="00BF61AA">
        <w:rPr>
          <w:rStyle w:val="c5"/>
          <w:color w:val="000000"/>
        </w:rPr>
        <w:t xml:space="preserve"> сверху вниз увеличиваются радиусы атомов, атомы слабее притягивают валентные электроны, следовательно, уменьшаются неметаллические свойства.</w:t>
      </w:r>
    </w:p>
    <w:p w:rsidR="00C04762" w:rsidRPr="008B1C38" w:rsidRDefault="008B1C38" w:rsidP="00C0476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строения атома неметаллы могут принимать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тепень </w:t>
      </w:r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кисления</w:t>
      </w:r>
      <w:r w:rsidR="00ED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отрицательную, положительную и нулевую</w:t>
      </w:r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762" w:rsidRPr="008B1C38" w:rsidRDefault="00ED51EF" w:rsidP="00C0476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ED5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спомним</w:t>
      </w:r>
      <w:proofErr w:type="spellEnd"/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степени окисления могут принимать атомы неметаллов. Установите соответствия между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лементами и степенями окисления.</w:t>
      </w: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5"/>
        <w:gridCol w:w="5705"/>
      </w:tblGrid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степени окисления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− 4; 0; +2; +4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S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− 3; 0; +3; +5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F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− 1; 0; +1; +3; +5; +7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− 2; − 1; 0;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N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− 2; − 1; 0; +4; +6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P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− 3; 0; +1; +2; +3; +4; +5</w:t>
            </w:r>
          </w:p>
        </w:tc>
      </w:tr>
      <w:tr w:rsidR="00C04762" w:rsidRPr="008B1C38" w:rsidTr="00C04762"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С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762" w:rsidRPr="008B1C38" w:rsidRDefault="00C04762" w:rsidP="00C0476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0; −1;</w:t>
            </w:r>
          </w:p>
        </w:tc>
      </w:tr>
    </w:tbl>
    <w:p w:rsidR="00C04762" w:rsidRPr="00302D5A" w:rsidRDefault="008B1C38" w:rsidP="00302D5A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</w:t>
      </w:r>
      <w:r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762" w:rsidRPr="008B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4573621</w:t>
      </w:r>
    </w:p>
    <w:p w:rsidR="006D35E4" w:rsidRDefault="006D35E4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513686" w:rsidRPr="009E7EC5" w:rsidRDefault="00ED51EF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b/>
          <w:color w:val="000000"/>
          <w:vertAlign w:val="subscript"/>
        </w:rPr>
      </w:pPr>
      <w:r w:rsidRPr="00513686">
        <w:rPr>
          <w:b/>
          <w:color w:val="000000"/>
        </w:rPr>
        <w:t>Ф</w:t>
      </w:r>
      <w:r w:rsidR="006D35E4" w:rsidRPr="00513686">
        <w:rPr>
          <w:b/>
          <w:color w:val="000000"/>
        </w:rPr>
        <w:t>изические свойства</w:t>
      </w:r>
      <w:r w:rsidR="00513686" w:rsidRPr="00513686">
        <w:rPr>
          <w:b/>
          <w:color w:val="000000"/>
        </w:rPr>
        <w:t xml:space="preserve">  </w:t>
      </w:r>
      <w:proofErr w:type="spellStart"/>
      <w:r w:rsidR="00513686" w:rsidRPr="00513686">
        <w:rPr>
          <w:b/>
          <w:color w:val="000000"/>
        </w:rPr>
        <w:t>неМЕ</w:t>
      </w:r>
      <w:proofErr w:type="spellEnd"/>
      <w:r w:rsidR="00513686">
        <w:rPr>
          <w:b/>
          <w:color w:val="000000"/>
        </w:rPr>
        <w:t>.</w:t>
      </w:r>
    </w:p>
    <w:p w:rsidR="006D35E4" w:rsidRPr="00513686" w:rsidRDefault="009E7EC5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b/>
          <w:color w:val="000000"/>
        </w:rPr>
      </w:pPr>
      <w:r>
        <w:rPr>
          <w:color w:val="000000"/>
        </w:rPr>
        <w:t xml:space="preserve">- </w:t>
      </w:r>
      <w:r w:rsidR="006D35E4" w:rsidRPr="006D35E4">
        <w:rPr>
          <w:color w:val="000000"/>
        </w:rPr>
        <w:t>а)</w:t>
      </w:r>
      <w:r w:rsidR="006D35E4" w:rsidRPr="006D35E4">
        <w:rPr>
          <w:color w:val="000000"/>
          <w:u w:val="single"/>
        </w:rPr>
        <w:t> Агрегатное состояние.</w:t>
      </w:r>
    </w:p>
    <w:p w:rsidR="004E2417" w:rsidRPr="004E2417" w:rsidRDefault="00513686" w:rsidP="00513686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proofErr w:type="gramStart"/>
      <w:r w:rsidR="006D35E4" w:rsidRPr="00513686">
        <w:rPr>
          <w:b/>
          <w:color w:val="000000"/>
        </w:rPr>
        <w:t>Твердые вещества</w:t>
      </w:r>
      <w:r w:rsidR="006D35E4" w:rsidRPr="006D35E4">
        <w:rPr>
          <w:color w:val="000000"/>
        </w:rPr>
        <w:t>: бор, углерод, кремний, фосфор, сера, мышьяк, селен, теллур, йод, астат;</w:t>
      </w:r>
      <w:r w:rsidR="004E2417" w:rsidRPr="004E2417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proofErr w:type="gramEnd"/>
    </w:p>
    <w:p w:rsidR="006D35E4" w:rsidRPr="006D35E4" w:rsidRDefault="00513686" w:rsidP="00513686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6D35E4" w:rsidRPr="00513686">
        <w:rPr>
          <w:b/>
          <w:color w:val="000000"/>
        </w:rPr>
        <w:t>Жидкости</w:t>
      </w:r>
      <w:r w:rsidR="006D35E4" w:rsidRPr="006D35E4">
        <w:rPr>
          <w:color w:val="000000"/>
        </w:rPr>
        <w:t>: бром – красно – бурая жидкость с тяжелым неприятным запахом;</w:t>
      </w:r>
    </w:p>
    <w:p w:rsidR="006D35E4" w:rsidRPr="006D35E4" w:rsidRDefault="00513686" w:rsidP="00513686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6D35E4" w:rsidRPr="00513686">
        <w:rPr>
          <w:b/>
          <w:color w:val="000000"/>
        </w:rPr>
        <w:t>Газы</w:t>
      </w:r>
      <w:r w:rsidR="006D35E4" w:rsidRPr="006D35E4">
        <w:rPr>
          <w:color w:val="000000"/>
        </w:rPr>
        <w:t>: водород, азот, кислород, фтор, хлор и инертные газы.</w:t>
      </w:r>
    </w:p>
    <w:p w:rsidR="00513686" w:rsidRPr="009E7EC5" w:rsidRDefault="00513686" w:rsidP="00513686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Pr="00513686">
        <w:rPr>
          <w:b/>
          <w:color w:val="000000"/>
          <w:shd w:val="clear" w:color="auto" w:fill="FFFFFF"/>
        </w:rPr>
        <w:t>Их цвет</w:t>
      </w:r>
      <w:r w:rsidRPr="004E2417">
        <w:rPr>
          <w:color w:val="000000"/>
          <w:shd w:val="clear" w:color="auto" w:fill="FFFFFF"/>
        </w:rPr>
        <w:t>: I</w:t>
      </w:r>
      <w:r w:rsidRPr="004E2417"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> -</w:t>
      </w:r>
      <w:r w:rsidRPr="004E2417">
        <w:rPr>
          <w:color w:val="000000"/>
          <w:shd w:val="clear" w:color="auto" w:fill="FFFFFF"/>
        </w:rPr>
        <w:t xml:space="preserve"> фиолетовый (пары), черный с металлическим блеском (</w:t>
      </w:r>
      <w:proofErr w:type="spellStart"/>
      <w:r w:rsidRPr="004E2417">
        <w:rPr>
          <w:color w:val="000000"/>
          <w:shd w:val="clear" w:color="auto" w:fill="FFFFFF"/>
        </w:rPr>
        <w:t>тв</w:t>
      </w:r>
      <w:proofErr w:type="spellEnd"/>
      <w:r w:rsidRPr="004E2417">
        <w:rPr>
          <w:color w:val="000000"/>
          <w:shd w:val="clear" w:color="auto" w:fill="FFFFFF"/>
        </w:rPr>
        <w:t xml:space="preserve">.); </w:t>
      </w:r>
      <w:proofErr w:type="spellStart"/>
      <w:r w:rsidRPr="004E2417">
        <w:rPr>
          <w:color w:val="000000"/>
          <w:shd w:val="clear" w:color="auto" w:fill="FFFFFF"/>
        </w:rPr>
        <w:t>Вr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4E2417">
        <w:rPr>
          <w:color w:val="000000"/>
          <w:shd w:val="clear" w:color="auto" w:fill="FFFFFF"/>
          <w:vertAlign w:val="subscript"/>
        </w:rPr>
        <w:t>2</w:t>
      </w:r>
      <w:r w:rsidRPr="004E2417">
        <w:rPr>
          <w:color w:val="000000"/>
          <w:shd w:val="clear" w:color="auto" w:fill="FFFFFF"/>
        </w:rPr>
        <w:t> — бурый; Р</w:t>
      </w:r>
      <w:r w:rsidRPr="004E2417">
        <w:rPr>
          <w:color w:val="000000"/>
          <w:shd w:val="clear" w:color="auto" w:fill="FFFFFF"/>
          <w:vertAlign w:val="subscript"/>
        </w:rPr>
        <w:t>4</w:t>
      </w:r>
      <w:r>
        <w:rPr>
          <w:color w:val="000000"/>
          <w:shd w:val="clear" w:color="auto" w:fill="FFFFFF"/>
        </w:rPr>
        <w:t xml:space="preserve"> - бледно-желтый, </w:t>
      </w:r>
      <w:proofErr w:type="gramStart"/>
      <w:r>
        <w:rPr>
          <w:color w:val="000000"/>
          <w:shd w:val="clear" w:color="auto" w:fill="FFFFFF"/>
        </w:rPr>
        <w:t>Р</w:t>
      </w:r>
      <w:proofErr w:type="gramEnd"/>
      <w:r>
        <w:rPr>
          <w:color w:val="000000"/>
          <w:shd w:val="clear" w:color="auto" w:fill="FFFFFF"/>
        </w:rPr>
        <w:t xml:space="preserve"> - </w:t>
      </w:r>
      <w:r w:rsidRPr="004E2417">
        <w:rPr>
          <w:color w:val="000000"/>
          <w:shd w:val="clear" w:color="auto" w:fill="FFFFFF"/>
        </w:rPr>
        <w:t>красный; O</w:t>
      </w:r>
      <w:r w:rsidRPr="004E2417">
        <w:rPr>
          <w:color w:val="000000"/>
          <w:shd w:val="clear" w:color="auto" w:fill="FFFFFF"/>
          <w:vertAlign w:val="subscript"/>
        </w:rPr>
        <w:t>2</w:t>
      </w:r>
      <w:r w:rsidRPr="004E2417">
        <w:rPr>
          <w:color w:val="000000"/>
          <w:shd w:val="clear" w:color="auto" w:fill="FFFFFF"/>
        </w:rPr>
        <w:t> (</w:t>
      </w:r>
      <w:proofErr w:type="spellStart"/>
      <w:r>
        <w:rPr>
          <w:color w:val="000000"/>
          <w:shd w:val="clear" w:color="auto" w:fill="FFFFFF"/>
        </w:rPr>
        <w:t>жидк</w:t>
      </w:r>
      <w:proofErr w:type="spellEnd"/>
      <w:r>
        <w:rPr>
          <w:color w:val="000000"/>
          <w:shd w:val="clear" w:color="auto" w:fill="FFFFFF"/>
        </w:rPr>
        <w:t>.) –</w:t>
      </w:r>
      <w:r w:rsidRPr="004E2417">
        <w:rPr>
          <w:color w:val="000000"/>
          <w:shd w:val="clear" w:color="auto" w:fill="FFFFFF"/>
        </w:rPr>
        <w:t xml:space="preserve"> голубой</w:t>
      </w:r>
      <w:r>
        <w:rPr>
          <w:color w:val="000000"/>
          <w:shd w:val="clear" w:color="auto" w:fill="FFFFFF"/>
        </w:rPr>
        <w:t xml:space="preserve">,(газ) - </w:t>
      </w:r>
      <w:proofErr w:type="spellStart"/>
      <w:r>
        <w:rPr>
          <w:color w:val="000000"/>
          <w:shd w:val="clear" w:color="auto" w:fill="FFFFFF"/>
        </w:rPr>
        <w:t>безцветный</w:t>
      </w:r>
      <w:proofErr w:type="spellEnd"/>
      <w:r w:rsidRPr="004E2417">
        <w:rPr>
          <w:color w:val="000000"/>
          <w:shd w:val="clear" w:color="auto" w:fill="FFFFFF"/>
        </w:rPr>
        <w:t>; Сl</w:t>
      </w:r>
      <w:r w:rsidRPr="004E2417"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 xml:space="preserve"> (газ) – </w:t>
      </w:r>
      <w:r w:rsidR="009E7EC5">
        <w:rPr>
          <w:color w:val="000000"/>
          <w:shd w:val="clear" w:color="auto" w:fill="FFFFFF"/>
        </w:rPr>
        <w:t>желто-</w:t>
      </w:r>
      <w:r w:rsidRPr="004E2417">
        <w:rPr>
          <w:color w:val="000000"/>
          <w:shd w:val="clear" w:color="auto" w:fill="FFFFFF"/>
        </w:rPr>
        <w:t>зеленый</w:t>
      </w:r>
      <w:r>
        <w:rPr>
          <w:color w:val="000000"/>
          <w:shd w:val="clear" w:color="auto" w:fill="FFFFFF"/>
        </w:rPr>
        <w:t>, Н</w:t>
      </w:r>
      <w:r>
        <w:rPr>
          <w:color w:val="000000"/>
          <w:shd w:val="clear" w:color="auto" w:fill="FFFFFF"/>
          <w:vertAlign w:val="subscript"/>
        </w:rPr>
        <w:t xml:space="preserve">2 </w:t>
      </w:r>
      <w:r w:rsidR="009E7EC5">
        <w:rPr>
          <w:color w:val="000000"/>
          <w:shd w:val="clear" w:color="auto" w:fill="FFFFFF"/>
          <w:vertAlign w:val="subscript"/>
        </w:rPr>
        <w:t>,</w:t>
      </w:r>
      <w:r w:rsidR="009E7EC5" w:rsidRPr="009E7EC5">
        <w:rPr>
          <w:color w:val="000000"/>
        </w:rPr>
        <w:t xml:space="preserve"> </w:t>
      </w:r>
      <w:r w:rsidR="009E7EC5" w:rsidRPr="008B1C38">
        <w:rPr>
          <w:color w:val="000000"/>
        </w:rPr>
        <w:t>N</w:t>
      </w:r>
      <w:r w:rsidR="009E7EC5" w:rsidRPr="009E7EC5">
        <w:rPr>
          <w:color w:val="000000"/>
          <w:shd w:val="clear" w:color="auto" w:fill="FFFFFF"/>
          <w:vertAlign w:val="subscript"/>
        </w:rPr>
        <w:t xml:space="preserve"> 2</w:t>
      </w:r>
      <w:r>
        <w:rPr>
          <w:color w:val="000000"/>
          <w:shd w:val="clear" w:color="auto" w:fill="FFFFFF"/>
          <w:vertAlign w:val="subscript"/>
        </w:rPr>
        <w:t xml:space="preserve"> </w:t>
      </w:r>
      <w:r w:rsidR="009E7EC5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безцветны</w:t>
      </w:r>
      <w:proofErr w:type="spellEnd"/>
      <w:r w:rsidR="009E7EC5">
        <w:rPr>
          <w:color w:val="000000"/>
          <w:shd w:val="clear" w:color="auto" w:fill="FFFFFF"/>
        </w:rPr>
        <w:t>,</w:t>
      </w:r>
      <w:r w:rsidR="009E7EC5" w:rsidRPr="009E7EC5">
        <w:rPr>
          <w:color w:val="000000"/>
        </w:rPr>
        <w:t xml:space="preserve"> </w:t>
      </w:r>
      <w:r w:rsidR="009E7EC5" w:rsidRPr="008B1C38">
        <w:rPr>
          <w:color w:val="000000"/>
        </w:rPr>
        <w:t>F</w:t>
      </w:r>
      <w:r w:rsidR="009E7EC5">
        <w:rPr>
          <w:color w:val="000000"/>
          <w:vertAlign w:val="subscript"/>
        </w:rPr>
        <w:t xml:space="preserve">2 - </w:t>
      </w:r>
      <w:r w:rsidR="009E7EC5" w:rsidRPr="006D35E4">
        <w:rPr>
          <w:color w:val="000000"/>
        </w:rPr>
        <w:t>светло – зеленый цвет</w:t>
      </w:r>
      <w:r w:rsidR="009E7EC5">
        <w:rPr>
          <w:color w:val="000000"/>
        </w:rPr>
        <w:t>.</w:t>
      </w:r>
    </w:p>
    <w:p w:rsidR="006D35E4" w:rsidRPr="006D35E4" w:rsidRDefault="00513686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6D35E4" w:rsidRPr="006D35E4">
        <w:rPr>
          <w:color w:val="000000"/>
        </w:rPr>
        <w:t xml:space="preserve">Особыми являются </w:t>
      </w:r>
      <w:r w:rsidR="006D35E4" w:rsidRPr="00513686">
        <w:rPr>
          <w:b/>
          <w:color w:val="000000"/>
        </w:rPr>
        <w:t>инертные или благородные газы</w:t>
      </w:r>
      <w:r w:rsidR="006D35E4" w:rsidRPr="006D35E4">
        <w:rPr>
          <w:color w:val="000000"/>
        </w:rPr>
        <w:t>. Инертные газы не имеют цвета и запаха. И являются одноатомными.</w:t>
      </w:r>
    </w:p>
    <w:p w:rsidR="006D35E4" w:rsidRPr="006D35E4" w:rsidRDefault="009E7EC5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-  </w:t>
      </w:r>
      <w:r w:rsidR="006D35E4" w:rsidRPr="006D35E4">
        <w:rPr>
          <w:color w:val="000000"/>
        </w:rPr>
        <w:t>б)</w:t>
      </w:r>
      <w:r w:rsidR="006D35E4" w:rsidRPr="006D35E4">
        <w:rPr>
          <w:color w:val="000000"/>
          <w:u w:val="single"/>
        </w:rPr>
        <w:t> Не имеют металлического блеска</w:t>
      </w:r>
      <w:r w:rsidR="006D35E4" w:rsidRPr="006D35E4">
        <w:rPr>
          <w:color w:val="000000"/>
        </w:rPr>
        <w:t> (исключение – графит, йод)</w:t>
      </w:r>
    </w:p>
    <w:p w:rsidR="006D35E4" w:rsidRPr="006D35E4" w:rsidRDefault="009E7EC5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в) </w:t>
      </w:r>
      <w:r w:rsidR="006D35E4" w:rsidRPr="006D35E4">
        <w:rPr>
          <w:color w:val="000000"/>
        </w:rPr>
        <w:t>Большинство не </w:t>
      </w:r>
      <w:r w:rsidR="006D35E4" w:rsidRPr="006D35E4">
        <w:rPr>
          <w:color w:val="000000"/>
          <w:u w:val="single"/>
        </w:rPr>
        <w:t>проводят электрический ток</w:t>
      </w:r>
      <w:r w:rsidR="006D35E4" w:rsidRPr="006D35E4">
        <w:rPr>
          <w:color w:val="000000"/>
        </w:rPr>
        <w:t> (кроме кремния и графита)</w:t>
      </w:r>
      <w:r>
        <w:rPr>
          <w:color w:val="000000"/>
        </w:rPr>
        <w:t>-</w:t>
      </w:r>
    </w:p>
    <w:p w:rsidR="006D35E4" w:rsidRPr="006D35E4" w:rsidRDefault="009E7EC5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="006D35E4" w:rsidRPr="006D35E4">
        <w:rPr>
          <w:color w:val="000000"/>
        </w:rPr>
        <w:t>г) </w:t>
      </w:r>
      <w:r w:rsidR="006D35E4" w:rsidRPr="006D35E4">
        <w:rPr>
          <w:color w:val="000000"/>
          <w:u w:val="single"/>
        </w:rPr>
        <w:t>Хрупкие</w:t>
      </w:r>
      <w:r w:rsidR="006D35E4" w:rsidRPr="006D35E4">
        <w:rPr>
          <w:color w:val="000000"/>
        </w:rPr>
        <w:t>.</w:t>
      </w:r>
    </w:p>
    <w:p w:rsidR="0082495A" w:rsidRDefault="0082495A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b/>
          <w:color w:val="000000"/>
        </w:rPr>
      </w:pPr>
    </w:p>
    <w:p w:rsidR="0082495A" w:rsidRDefault="0082495A" w:rsidP="0082495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 w:rsidRPr="0082495A">
        <w:rPr>
          <w:b/>
          <w:color w:val="000000"/>
        </w:rPr>
        <w:t xml:space="preserve"> Вопрос</w:t>
      </w:r>
      <w:r>
        <w:rPr>
          <w:color w:val="000000"/>
        </w:rPr>
        <w:t xml:space="preserve">: </w:t>
      </w:r>
      <w:r w:rsidR="006D35E4" w:rsidRPr="006D35E4">
        <w:rPr>
          <w:color w:val="000000"/>
        </w:rPr>
        <w:t>Как называется явление, при котором один химический элемент образует несколько простых веществ? (Аллотропия)</w:t>
      </w:r>
    </w:p>
    <w:p w:rsidR="004E2417" w:rsidRPr="0082495A" w:rsidRDefault="0082495A" w:rsidP="0082495A">
      <w:pPr>
        <w:pStyle w:val="a4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proofErr w:type="spellStart"/>
      <w:proofErr w:type="gramStart"/>
      <w:r>
        <w:rPr>
          <w:color w:val="000000"/>
        </w:rPr>
        <w:t>Атомы-неметаллов</w:t>
      </w:r>
      <w:proofErr w:type="spellEnd"/>
      <w:proofErr w:type="gramEnd"/>
      <w:r w:rsidR="004E2417" w:rsidRPr="004E2417">
        <w:rPr>
          <w:color w:val="000000"/>
        </w:rPr>
        <w:t xml:space="preserve">, имеющие несколько </w:t>
      </w:r>
      <w:proofErr w:type="spellStart"/>
      <w:r w:rsidR="004E2417" w:rsidRPr="004E2417">
        <w:rPr>
          <w:color w:val="000000"/>
        </w:rPr>
        <w:t>неспаренных</w:t>
      </w:r>
      <w:proofErr w:type="spellEnd"/>
      <w:r w:rsidR="004E2417" w:rsidRPr="004E2417">
        <w:rPr>
          <w:color w:val="000000"/>
        </w:rPr>
        <w:t xml:space="preserve"> электронов, могут образовывать несколько молекул простых веществ. Такое явление называется </w:t>
      </w:r>
      <w:r w:rsidR="004E2417" w:rsidRPr="0082495A">
        <w:rPr>
          <w:b/>
          <w:color w:val="000000"/>
        </w:rPr>
        <w:t>аллотропией</w:t>
      </w:r>
      <w:r>
        <w:rPr>
          <w:color w:val="000000"/>
        </w:rPr>
        <w:t xml:space="preserve">, а простые вещества - </w:t>
      </w:r>
      <w:proofErr w:type="spellStart"/>
      <w:r w:rsidR="004E2417" w:rsidRPr="004E2417">
        <w:rPr>
          <w:color w:val="000000"/>
        </w:rPr>
        <w:t>аллотропными</w:t>
      </w:r>
      <w:proofErr w:type="spellEnd"/>
      <w:r w:rsidR="004E2417" w:rsidRPr="004E2417">
        <w:rPr>
          <w:color w:val="000000"/>
        </w:rPr>
        <w:t xml:space="preserve"> видоизменениями.</w:t>
      </w:r>
    </w:p>
    <w:p w:rsidR="008308E6" w:rsidRPr="008308E6" w:rsidRDefault="004E2417" w:rsidP="008308E6">
      <w:pPr>
        <w:pStyle w:val="a4"/>
        <w:shd w:val="clear" w:color="auto" w:fill="FFFFFF"/>
        <w:jc w:val="both"/>
        <w:rPr>
          <w:color w:val="000000"/>
        </w:rPr>
      </w:pPr>
      <w:r w:rsidRPr="0082495A">
        <w:rPr>
          <w:b/>
          <w:color w:val="000000"/>
        </w:rPr>
        <w:t>Пример</w:t>
      </w:r>
      <w:r w:rsidR="0082495A" w:rsidRPr="0082495A">
        <w:rPr>
          <w:b/>
          <w:color w:val="000000"/>
        </w:rPr>
        <w:t>ы</w:t>
      </w:r>
      <w:r w:rsidRPr="004E2417">
        <w:rPr>
          <w:color w:val="000000"/>
        </w:rPr>
        <w:t>:O</w:t>
      </w:r>
      <w:r w:rsidRPr="004E2417">
        <w:rPr>
          <w:color w:val="000000"/>
          <w:vertAlign w:val="subscript"/>
        </w:rPr>
        <w:t>2 </w:t>
      </w:r>
      <w:r w:rsidRPr="004E2417">
        <w:rPr>
          <w:color w:val="000000"/>
        </w:rPr>
        <w:t>— кислород, O</w:t>
      </w:r>
      <w:r w:rsidRPr="004E2417">
        <w:rPr>
          <w:color w:val="000000"/>
          <w:vertAlign w:val="subscript"/>
        </w:rPr>
        <w:t>3</w:t>
      </w:r>
      <w:r w:rsidRPr="004E2417">
        <w:rPr>
          <w:color w:val="000000"/>
        </w:rPr>
        <w:t> — озон;</w:t>
      </w:r>
      <w:r w:rsidR="0082495A">
        <w:rPr>
          <w:color w:val="000000"/>
        </w:rPr>
        <w:t xml:space="preserve"> </w:t>
      </w:r>
      <w:r w:rsidRPr="004E2417">
        <w:rPr>
          <w:color w:val="000000"/>
        </w:rPr>
        <w:t>S</w:t>
      </w:r>
      <w:r w:rsidRPr="004E2417">
        <w:rPr>
          <w:color w:val="000000"/>
          <w:vertAlign w:val="subscript"/>
        </w:rPr>
        <w:t>8</w:t>
      </w:r>
      <w:r w:rsidR="0082495A">
        <w:rPr>
          <w:color w:val="000000"/>
        </w:rPr>
        <w:t xml:space="preserve"> — сера </w:t>
      </w:r>
      <w:proofErr w:type="spellStart"/>
      <w:r w:rsidR="0082495A">
        <w:rPr>
          <w:color w:val="000000"/>
        </w:rPr>
        <w:t>кристаллическая,</w:t>
      </w:r>
      <w:r w:rsidRPr="004E2417">
        <w:rPr>
          <w:color w:val="000000"/>
        </w:rPr>
        <w:t>S</w:t>
      </w:r>
      <w:r w:rsidRPr="004E2417">
        <w:rPr>
          <w:color w:val="000000"/>
          <w:vertAlign w:val="subscript"/>
        </w:rPr>
        <w:t>n</w:t>
      </w:r>
      <w:proofErr w:type="spellEnd"/>
      <w:r w:rsidRPr="004E2417">
        <w:rPr>
          <w:color w:val="000000"/>
        </w:rPr>
        <w:t> — сера пластическая;</w:t>
      </w:r>
      <w:r w:rsidR="0082495A">
        <w:rPr>
          <w:color w:val="000000"/>
        </w:rPr>
        <w:t xml:space="preserve"> </w:t>
      </w:r>
      <w:proofErr w:type="gramStart"/>
      <w:r w:rsidRPr="004E2417">
        <w:rPr>
          <w:color w:val="000000"/>
        </w:rPr>
        <w:t>Р</w:t>
      </w:r>
      <w:proofErr w:type="gramEnd"/>
      <w:r w:rsidRPr="004E2417">
        <w:rPr>
          <w:color w:val="000000"/>
        </w:rPr>
        <w:t xml:space="preserve"> — красный фосфор, Р</w:t>
      </w:r>
      <w:r w:rsidRPr="004E2417">
        <w:rPr>
          <w:color w:val="000000"/>
          <w:vertAlign w:val="subscript"/>
        </w:rPr>
        <w:t>4</w:t>
      </w:r>
      <w:r w:rsidRPr="004E2417">
        <w:rPr>
          <w:color w:val="000000"/>
        </w:rPr>
        <w:t> — белый фосфор;</w:t>
      </w:r>
      <w:r w:rsidR="0082495A">
        <w:rPr>
          <w:color w:val="000000"/>
        </w:rPr>
        <w:t xml:space="preserve"> </w:t>
      </w:r>
      <w:r w:rsidRPr="004E2417">
        <w:rPr>
          <w:color w:val="000000"/>
        </w:rPr>
        <w:t xml:space="preserve">С — углерод, алмаз, графит, </w:t>
      </w:r>
      <w:proofErr w:type="spellStart"/>
      <w:r w:rsidRPr="004E2417">
        <w:rPr>
          <w:color w:val="000000"/>
        </w:rPr>
        <w:t>карбин</w:t>
      </w:r>
      <w:proofErr w:type="spellEnd"/>
      <w:r w:rsidRPr="004E2417">
        <w:rPr>
          <w:color w:val="000000"/>
        </w:rPr>
        <w:t>, фуллерены.</w:t>
      </w:r>
    </w:p>
    <w:p w:rsidR="0082495A" w:rsidRDefault="0082495A" w:rsidP="0082495A">
      <w:pPr>
        <w:pStyle w:val="a4"/>
        <w:shd w:val="clear" w:color="auto" w:fill="FFFFFF"/>
        <w:rPr>
          <w:color w:val="000000"/>
        </w:rPr>
      </w:pPr>
      <w:proofErr w:type="spellStart"/>
      <w:r w:rsidRPr="0082495A">
        <w:rPr>
          <w:b/>
          <w:color w:val="000000"/>
        </w:rPr>
        <w:lastRenderedPageBreak/>
        <w:t>Вопро</w:t>
      </w:r>
      <w:r w:rsidRPr="0082495A">
        <w:rPr>
          <w:color w:val="000000"/>
        </w:rPr>
        <w:t>с</w:t>
      </w:r>
      <w:proofErr w:type="gramStart"/>
      <w:r w:rsidRPr="0082495A">
        <w:rPr>
          <w:color w:val="000000"/>
        </w:rPr>
        <w:t>:</w:t>
      </w:r>
      <w:r>
        <w:rPr>
          <w:color w:val="000000"/>
        </w:rPr>
        <w:t>Ч</w:t>
      </w:r>
      <w:proofErr w:type="gramEnd"/>
      <w:r>
        <w:rPr>
          <w:color w:val="000000"/>
        </w:rPr>
        <w:t>то</w:t>
      </w:r>
      <w:proofErr w:type="spellEnd"/>
      <w:r w:rsidRPr="0082495A">
        <w:rPr>
          <w:color w:val="000000"/>
        </w:rPr>
        <w:t xml:space="preserve"> представляют собой </w:t>
      </w:r>
      <w:proofErr w:type="spellStart"/>
      <w:r w:rsidRPr="0082495A">
        <w:rPr>
          <w:color w:val="000000"/>
        </w:rPr>
        <w:t>окислительно</w:t>
      </w:r>
      <w:proofErr w:type="spellEnd"/>
      <w:r w:rsidRPr="0082495A">
        <w:rPr>
          <w:color w:val="000000"/>
        </w:rPr>
        <w:t xml:space="preserve"> – восстановительные реакции с точки зрения понятия «степень окисления химических элементов»?</w:t>
      </w:r>
    </w:p>
    <w:p w:rsidR="004E2417" w:rsidRPr="0082495A" w:rsidRDefault="0082495A" w:rsidP="0082495A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r w:rsidRPr="0082495A">
        <w:rPr>
          <w:b/>
          <w:bCs/>
          <w:color w:val="000000"/>
        </w:rPr>
        <w:t>ответ</w:t>
      </w:r>
      <w:r w:rsidRPr="0082495A">
        <w:rPr>
          <w:bCs/>
          <w:color w:val="000000"/>
        </w:rPr>
        <w:t>:</w:t>
      </w:r>
      <w:r>
        <w:rPr>
          <w:color w:val="000000"/>
        </w:rPr>
        <w:t> </w:t>
      </w:r>
      <w:proofErr w:type="spellStart"/>
      <w:r w:rsidRPr="0082495A">
        <w:rPr>
          <w:color w:val="FF0000"/>
        </w:rPr>
        <w:t>окислительно</w:t>
      </w:r>
      <w:proofErr w:type="spellEnd"/>
      <w:r w:rsidRPr="0082495A">
        <w:rPr>
          <w:color w:val="FF0000"/>
        </w:rPr>
        <w:t xml:space="preserve"> – восстановительные реакции</w:t>
      </w:r>
      <w:r w:rsidRPr="0082495A">
        <w:rPr>
          <w:b/>
          <w:color w:val="000000"/>
        </w:rPr>
        <w:t> –</w:t>
      </w:r>
      <w:r w:rsidRPr="0082495A">
        <w:rPr>
          <w:color w:val="000000"/>
        </w:rPr>
        <w:t xml:space="preserve"> это такие реакции, в которых одновременно протекают процессы окисления и восстановления и, как правило, изменяются степени окисления элементов.</w:t>
      </w:r>
      <w:proofErr w:type="gramEnd"/>
      <w:r>
        <w:rPr>
          <w:color w:val="000000"/>
        </w:rPr>
        <w:t xml:space="preserve"> </w:t>
      </w:r>
      <w:proofErr w:type="spellStart"/>
      <w:r w:rsidRPr="0082495A">
        <w:rPr>
          <w:color w:val="000000"/>
        </w:rPr>
        <w:t>Окислительно</w:t>
      </w:r>
      <w:proofErr w:type="spellEnd"/>
      <w:r w:rsidRPr="0082495A">
        <w:rPr>
          <w:color w:val="000000"/>
        </w:rPr>
        <w:t xml:space="preserve"> - восстановительные реакции – это такие реакции, при которых происходит переход электронов от одних атомов, молекул или ионов к другим.</w:t>
      </w:r>
      <w:r>
        <w:rPr>
          <w:color w:val="000000"/>
        </w:rPr>
        <w:t xml:space="preserve"> </w:t>
      </w:r>
      <w:r w:rsidRPr="0082495A">
        <w:rPr>
          <w:b/>
          <w:color w:val="000000"/>
        </w:rPr>
        <w:t xml:space="preserve">Окисление </w:t>
      </w:r>
      <w:r w:rsidRPr="0082495A">
        <w:rPr>
          <w:color w:val="000000"/>
        </w:rPr>
        <w:t>– это процесс отдачи электронов, степень окисления при этом повышается.</w:t>
      </w:r>
      <w:r>
        <w:rPr>
          <w:color w:val="000000"/>
        </w:rPr>
        <w:t xml:space="preserve"> </w:t>
      </w:r>
      <w:proofErr w:type="gramStart"/>
      <w:r w:rsidRPr="0082495A">
        <w:rPr>
          <w:b/>
          <w:color w:val="000000"/>
        </w:rPr>
        <w:t>Восстановление</w:t>
      </w:r>
      <w:r w:rsidRPr="0082495A">
        <w:rPr>
          <w:color w:val="000000"/>
        </w:rPr>
        <w:t xml:space="preserve"> – это процесс присоединения электронов, степень окисления при этом понижается</w:t>
      </w:r>
      <w:r>
        <w:rPr>
          <w:color w:val="000000"/>
        </w:rPr>
        <w:t>)</w:t>
      </w:r>
      <w:r w:rsidRPr="0082495A">
        <w:rPr>
          <w:color w:val="000000"/>
        </w:rPr>
        <w:t>.</w:t>
      </w:r>
      <w:proofErr w:type="gramEnd"/>
    </w:p>
    <w:p w:rsidR="00ED51EF" w:rsidRPr="0082495A" w:rsidRDefault="0082495A" w:rsidP="00ED51E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5"/>
          <w:color w:val="000000"/>
        </w:rPr>
        <w:t xml:space="preserve">  </w:t>
      </w:r>
      <w:r w:rsidR="00ED51EF">
        <w:rPr>
          <w:rStyle w:val="c5"/>
          <w:color w:val="000000"/>
        </w:rPr>
        <w:t>У неметаллов преобладают окислительные свойства.</w:t>
      </w:r>
      <w:r w:rsidR="00ED51EF" w:rsidRPr="00BF61AA">
        <w:rPr>
          <w:color w:val="000000"/>
          <w:sz w:val="22"/>
          <w:szCs w:val="22"/>
          <w:shd w:val="clear" w:color="auto" w:fill="FFFFFF"/>
        </w:rPr>
        <w:t xml:space="preserve"> </w:t>
      </w:r>
      <w:r w:rsidR="00ED51EF" w:rsidRPr="0082495A">
        <w:rPr>
          <w:color w:val="000000"/>
          <w:shd w:val="clear" w:color="auto" w:fill="FFFFFF"/>
        </w:rPr>
        <w:t xml:space="preserve">Самый сильный окислитель – </w:t>
      </w:r>
      <w:r w:rsidR="00ED51EF" w:rsidRPr="0082495A">
        <w:rPr>
          <w:b/>
          <w:color w:val="000000"/>
          <w:shd w:val="clear" w:color="auto" w:fill="FFFFFF"/>
        </w:rPr>
        <w:t>фтор.</w:t>
      </w:r>
      <w:r w:rsidR="00ED51EF" w:rsidRPr="0082495A">
        <w:rPr>
          <w:color w:val="000000"/>
          <w:shd w:val="clear" w:color="auto" w:fill="FFFFFF"/>
        </w:rPr>
        <w:t xml:space="preserve"> Сильные окислители: неметаллы 2 и 3 периода.</w:t>
      </w:r>
    </w:p>
    <w:p w:rsidR="0082495A" w:rsidRDefault="0082495A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hd w:val="clear" w:color="auto" w:fill="FFFFFF"/>
        </w:rPr>
      </w:pPr>
    </w:p>
    <w:p w:rsidR="00381216" w:rsidRPr="00A717D7" w:rsidRDefault="0082495A" w:rsidP="00A717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0F5">
        <w:rPr>
          <w:color w:val="FF0000"/>
          <w:shd w:val="clear" w:color="auto" w:fill="FFFFFF"/>
        </w:rPr>
        <w:t xml:space="preserve">   </w:t>
      </w:r>
      <w:r w:rsidR="004E2417" w:rsidRPr="009A20F5">
        <w:rPr>
          <w:color w:val="FF0000"/>
          <w:shd w:val="clear" w:color="auto" w:fill="FFFFFF"/>
        </w:rPr>
        <w:t>Химические свойства</w:t>
      </w:r>
      <w:r w:rsidR="004E2417" w:rsidRPr="004E2417">
        <w:rPr>
          <w:color w:val="000000"/>
          <w:shd w:val="clear" w:color="auto" w:fill="FFFFFF"/>
        </w:rPr>
        <w:t xml:space="preserve"> </w:t>
      </w:r>
      <w:r w:rsidR="004E2417" w:rsidRPr="009A20F5">
        <w:rPr>
          <w:color w:val="FF0000"/>
          <w:shd w:val="clear" w:color="auto" w:fill="FFFFFF"/>
        </w:rPr>
        <w:t>неметаллов</w:t>
      </w:r>
      <w:r w:rsidR="004E2417" w:rsidRPr="004E2417">
        <w:rPr>
          <w:color w:val="000000"/>
          <w:shd w:val="clear" w:color="auto" w:fill="FFFFFF"/>
        </w:rPr>
        <w:t xml:space="preserve"> следует рассматривать как окислительно-восстановительные, </w:t>
      </w:r>
      <w:proofErr w:type="gramStart"/>
      <w:r w:rsidR="004E2417" w:rsidRPr="004E2417">
        <w:rPr>
          <w:color w:val="000000"/>
          <w:shd w:val="clear" w:color="auto" w:fill="FFFFFF"/>
        </w:rPr>
        <w:t>согласно их</w:t>
      </w:r>
      <w:proofErr w:type="gramEnd"/>
      <w:r w:rsidR="004E2417" w:rsidRPr="004E2417">
        <w:rPr>
          <w:color w:val="000000"/>
          <w:shd w:val="clear" w:color="auto" w:fill="FFFFFF"/>
        </w:rPr>
        <w:t xml:space="preserve"> ЭО</w:t>
      </w:r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электроотрицательность</w:t>
      </w:r>
      <w:proofErr w:type="spellEnd"/>
      <w:r>
        <w:rPr>
          <w:color w:val="000000"/>
          <w:shd w:val="clear" w:color="auto" w:fill="FFFFFF"/>
        </w:rPr>
        <w:t>).</w:t>
      </w:r>
      <w:r w:rsidR="009A20F5" w:rsidRPr="009A20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A20F5" w:rsidRPr="009A20F5">
        <w:rPr>
          <w:color w:val="000000"/>
          <w:shd w:val="clear" w:color="auto" w:fill="FFFFFF"/>
        </w:rPr>
        <w:t xml:space="preserve">Принимая </w:t>
      </w:r>
      <w:proofErr w:type="gramStart"/>
      <w:r w:rsidR="009A20F5" w:rsidRPr="009A20F5">
        <w:rPr>
          <w:color w:val="000000"/>
          <w:shd w:val="clear" w:color="auto" w:fill="FFFFFF"/>
        </w:rPr>
        <w:t>минимальную</w:t>
      </w:r>
      <w:proofErr w:type="gramEnd"/>
      <w:r w:rsidR="009A20F5" w:rsidRPr="009A20F5">
        <w:rPr>
          <w:color w:val="000000"/>
          <w:shd w:val="clear" w:color="auto" w:fill="FFFFFF"/>
        </w:rPr>
        <w:t xml:space="preserve"> С.О., они выступают как окислители: </w:t>
      </w:r>
      <w:r w:rsidR="009A20F5" w:rsidRPr="009A20F5">
        <w:rPr>
          <w:noProof/>
        </w:rPr>
        <w:drawing>
          <wp:inline distT="0" distB="0" distL="0" distR="0">
            <wp:extent cx="750570" cy="189865"/>
            <wp:effectExtent l="19050" t="0" r="0" b="0"/>
            <wp:docPr id="6" name="Рисунок 1" descr="https://compendium.su/chemistry/11klas/11klas.files/image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chemistry/11klas/11klas.files/image1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0F5" w:rsidRPr="009A20F5">
        <w:rPr>
          <w:noProof/>
        </w:rPr>
        <w:drawing>
          <wp:inline distT="0" distB="0" distL="0" distR="0">
            <wp:extent cx="327660" cy="189865"/>
            <wp:effectExtent l="19050" t="0" r="0" b="0"/>
            <wp:docPr id="7" name="Рисунок 2" descr="https://compendium.su/chemistry/11klas/11klas.files/image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chemistry/11klas/11klas.files/image1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0F5" w:rsidRPr="009A20F5">
        <w:rPr>
          <w:color w:val="000000"/>
          <w:shd w:val="clear" w:color="auto" w:fill="FFFFFF"/>
        </w:rPr>
        <w:t xml:space="preserve"> Принимая </w:t>
      </w:r>
      <w:proofErr w:type="gramStart"/>
      <w:r w:rsidR="009A20F5" w:rsidRPr="009A20F5">
        <w:rPr>
          <w:color w:val="000000"/>
          <w:shd w:val="clear" w:color="auto" w:fill="FFFFFF"/>
        </w:rPr>
        <w:t>максимальную</w:t>
      </w:r>
      <w:proofErr w:type="gramEnd"/>
      <w:r w:rsidR="009A20F5" w:rsidRPr="009A20F5">
        <w:rPr>
          <w:color w:val="000000"/>
          <w:shd w:val="clear" w:color="auto" w:fill="FFFFFF"/>
        </w:rPr>
        <w:t xml:space="preserve"> С.О., они выступают как восстановители: </w:t>
      </w:r>
      <w:r w:rsidR="009A20F5" w:rsidRPr="009A20F5">
        <w:rPr>
          <w:noProof/>
        </w:rPr>
        <w:drawing>
          <wp:inline distT="0" distB="0" distL="0" distR="0">
            <wp:extent cx="1043940" cy="189865"/>
            <wp:effectExtent l="19050" t="0" r="3810" b="0"/>
            <wp:docPr id="8" name="Рисунок 3" descr="https://compendium.su/chemistry/11klas/11klas.files/image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chemistry/11klas/11klas.files/image1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D7" w:rsidRPr="008308E6" w:rsidRDefault="00A717D7" w:rsidP="00A717D7">
      <w:pPr>
        <w:pStyle w:val="a4"/>
        <w:shd w:val="clear" w:color="auto" w:fill="FFFFFF"/>
        <w:jc w:val="both"/>
        <w:rPr>
          <w:color w:val="000000"/>
        </w:rPr>
      </w:pPr>
      <w:r w:rsidRPr="008308E6">
        <w:rPr>
          <w:b/>
          <w:color w:val="FF0000"/>
        </w:rPr>
        <w:t>Водород</w:t>
      </w:r>
    </w:p>
    <w:p w:rsidR="00A717D7" w:rsidRPr="003D1897" w:rsidRDefault="00A717D7" w:rsidP="00A717D7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1440000" cy="1440000"/>
            <wp:effectExtent l="0" t="0" r="0" b="0"/>
            <wp:docPr id="14" name="Рисунок 83" descr="clip_image02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lip_image02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D7" w:rsidRPr="009D77DA" w:rsidRDefault="00A717D7" w:rsidP="009D77DA">
      <w:pPr>
        <w:pStyle w:val="a4"/>
        <w:shd w:val="clear" w:color="auto" w:fill="FFFFFF"/>
        <w:rPr>
          <w:b/>
          <w:color w:val="000000"/>
        </w:rPr>
      </w:pPr>
      <w:r>
        <w:rPr>
          <w:b/>
          <w:color w:val="222222"/>
        </w:rPr>
        <w:t xml:space="preserve">   </w:t>
      </w:r>
      <w:r w:rsidRPr="008308E6">
        <w:rPr>
          <w:b/>
          <w:color w:val="222222"/>
        </w:rPr>
        <w:t>Водород</w:t>
      </w:r>
      <w:r w:rsidRPr="008308E6">
        <w:rPr>
          <w:color w:val="222222"/>
        </w:rPr>
        <w:t xml:space="preserve"> — главный элемент Вселенной. Мно</w:t>
      </w:r>
      <w:r w:rsidRPr="008308E6">
        <w:rPr>
          <w:color w:val="222222"/>
        </w:rPr>
        <w:softHyphen/>
        <w:t>гие космические объекты (газовые облака, звезды, в том числе и Солнце) более чем наполовину состоят из водорода. На Земле его, включая атмосферу, ги</w:t>
      </w:r>
      <w:r w:rsidRPr="008308E6">
        <w:rPr>
          <w:color w:val="222222"/>
        </w:rPr>
        <w:softHyphen/>
        <w:t>дросферу и литосферу, толь</w:t>
      </w:r>
      <w:r w:rsidRPr="008308E6">
        <w:rPr>
          <w:color w:val="222222"/>
        </w:rPr>
        <w:softHyphen/>
        <w:t>ко 0,88 %.</w:t>
      </w:r>
    </w:p>
    <w:p w:rsidR="00381216" w:rsidRPr="009A20F5" w:rsidRDefault="009A20F5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В</w:t>
      </w:r>
      <w:r w:rsidR="00381216" w:rsidRPr="009A20F5">
        <w:rPr>
          <w:color w:val="222222"/>
          <w:shd w:val="clear" w:color="auto" w:fill="FFFFFF"/>
        </w:rPr>
        <w:t>одородные со</w:t>
      </w:r>
      <w:r w:rsidR="00381216" w:rsidRPr="009A20F5">
        <w:rPr>
          <w:color w:val="222222"/>
          <w:shd w:val="clear" w:color="auto" w:fill="FFFFFF"/>
        </w:rPr>
        <w:softHyphen/>
        <w:t>единения неметаллов в окислительно-восстанови</w:t>
      </w:r>
      <w:r w:rsidR="00381216" w:rsidRPr="009A20F5">
        <w:rPr>
          <w:color w:val="222222"/>
          <w:shd w:val="clear" w:color="auto" w:fill="FFFFFF"/>
        </w:rPr>
        <w:softHyphen/>
        <w:t>тельных реакциях всегда проявляют с</w:t>
      </w:r>
      <w:r>
        <w:rPr>
          <w:color w:val="222222"/>
          <w:shd w:val="clear" w:color="auto" w:fill="FFFFFF"/>
        </w:rPr>
        <w:t>войства вос</w:t>
      </w:r>
      <w:r>
        <w:rPr>
          <w:color w:val="222222"/>
          <w:shd w:val="clear" w:color="auto" w:fill="FFFFFF"/>
        </w:rPr>
        <w:softHyphen/>
        <w:t>становителей, ведь у</w:t>
      </w:r>
      <w:r w:rsidR="00381216" w:rsidRPr="009A20F5">
        <w:rPr>
          <w:color w:val="222222"/>
          <w:shd w:val="clear" w:color="auto" w:fill="FFFFFF"/>
        </w:rPr>
        <w:t xml:space="preserve"> них неметалл имеет низшую степень окисления.</w:t>
      </w:r>
    </w:p>
    <w:p w:rsidR="00BB58F6" w:rsidRPr="00A717D7" w:rsidRDefault="00381216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</w:pPr>
      <w:r w:rsidRPr="009D77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 Водород</w:t>
      </w:r>
      <w:r w:rsidRPr="009A2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A20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обладает восстановительной способ</w:t>
      </w:r>
      <w:r w:rsidRPr="009A20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softHyphen/>
        <w:t>ностью</w:t>
      </w:r>
      <w:r w:rsidRPr="009A2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A717D7" w:rsidRPr="00C67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BB58F6" w:rsidRDefault="009A20F5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58F6" w:rsidRP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</w:t>
      </w:r>
      <w:r w:rsidR="00C672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</w:t>
      </w:r>
      <w:proofErr w:type="spellStart"/>
      <w:r w:rsidR="00C672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неМе</w:t>
      </w:r>
      <w:proofErr w:type="spellEnd"/>
      <w:r w:rsidR="00B417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фтор</w:t>
      </w:r>
      <w:proofErr w:type="gramStart"/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,х</w:t>
      </w:r>
      <w:proofErr w:type="gramEnd"/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лор,йод,сера,азот</w:t>
      </w:r>
      <w:proofErr w:type="spellEnd"/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D865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бром,</w:t>
      </w:r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кислород</w:t>
      </w:r>
      <w:proofErr w:type="spellEnd"/>
      <w:r w:rsidR="00BB5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B41791" w:rsidRPr="005B53F2" w:rsidRDefault="00BB58F6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D865A0" w:rsidRPr="002576C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="002576C2" w:rsidRPr="002576C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 w:eastAsia="ru-RU"/>
        </w:rPr>
        <w:t>0</w:t>
      </w:r>
      <w:r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+ F</w:t>
      </w:r>
      <w:r w:rsidR="00D865A0" w:rsidRPr="002576C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="00C67252"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="00D865A0"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</w:t>
      </w:r>
      <w:r w:rsidR="005B53F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="005B53F2"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D865A0"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 </w:t>
      </w:r>
      <w:r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= 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+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B41791" w:rsidRPr="005B5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5B53F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="00B41791" w:rsidRPr="005B5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C6725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41791" w:rsidRPr="005B53F2" w:rsidRDefault="00D865A0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3H</w:t>
      </w:r>
      <w:r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N</w:t>
      </w:r>
      <w:r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2NH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+</w:t>
      </w:r>
      <w:r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B41791" w:rsidRPr="005B53F2" w:rsidRDefault="00D865A0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S=H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+</w:t>
      </w:r>
      <w:r w:rsidRPr="00B4179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S; 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41791" w:rsidRPr="005B53F2" w:rsidRDefault="00D865A0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67252"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="005B53F2" w:rsidRPr="005B53F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="005B53F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="005B53F2" w:rsidRPr="005B53F2">
        <w:rPr>
          <w:rFonts w:ascii="Times New Roman" w:eastAsia="Times New Roman" w:hAnsi="Times New Roman" w:cs="Times New Roman"/>
          <w:vertAlign w:val="subscript"/>
          <w:lang w:val="en-US" w:eastAsia="ru-RU"/>
        </w:rPr>
        <w:t>2</w:t>
      </w:r>
      <w:r w:rsidR="005B53F2" w:rsidRPr="00A07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5B53F2"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</w:t>
      </w:r>
      <w:r w:rsidR="005B53F2" w:rsidRPr="002576C2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2</w:t>
      </w:r>
      <w:r w:rsidR="005B53F2" w:rsidRPr="00A079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)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  <w:r w:rsidR="00C6725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+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</w:t>
      </w:r>
      <w:r w:rsidR="005B53F2" w:rsidRPr="00A079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B53F2" w:rsidRPr="005B5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5B53F2" w:rsidRPr="002576C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</w:t>
      </w:r>
      <w:r w:rsidR="005B53F2" w:rsidRPr="005B5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C67252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</w:t>
      </w:r>
      <w:r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B58F6" w:rsidRPr="00B41791" w:rsidRDefault="00C67252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4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B41791" w:rsidRPr="00B417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B417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865A0" w:rsidRPr="00B4179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 w:rsidR="00D865A0" w:rsidRPr="00B41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5B53F2" w:rsidRDefault="00C67252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б) со сложными веществами (некоторые оксиды металлов): </w:t>
      </w:r>
      <w:proofErr w:type="spellStart"/>
      <w:proofErr w:type="gramStart"/>
      <w:r w:rsidR="008976EB" w:rsidRPr="00897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8976EB" w:rsidRPr="00897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uO</w:t>
      </w:r>
      <w:proofErr w:type="spellEnd"/>
      <w:r w:rsidR="00381216" w:rsidRPr="009A20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 H</w:t>
      </w:r>
      <w:r w:rsidR="00381216" w:rsidRPr="009A20F5">
        <w:rPr>
          <w:rFonts w:ascii="Times New Roman" w:eastAsia="Times New Roman" w:hAnsi="Times New Roman" w:cs="Times New Roman"/>
          <w:color w:val="111111"/>
          <w:sz w:val="24"/>
          <w:szCs w:val="24"/>
          <w:vertAlign w:val="subscript"/>
          <w:lang w:eastAsia="ru-RU"/>
        </w:rPr>
        <w:t>2</w:t>
      </w:r>
      <w:r w:rsidR="009A20F5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ru-RU"/>
        </w:rPr>
        <w:t>0</w:t>
      </w:r>
      <w:r w:rsidR="00381216" w:rsidRPr="009A20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= Cu</w:t>
      </w:r>
      <w:r w:rsidR="008976EB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ru-RU"/>
        </w:rPr>
        <w:t>0</w:t>
      </w:r>
      <w:r w:rsidR="00381216" w:rsidRPr="009A20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+ </w:t>
      </w:r>
      <w:r w:rsidR="00381216" w:rsidRPr="008976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</w:t>
      </w:r>
      <w:r w:rsidR="00B41791" w:rsidRPr="00B4179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 w:rsidR="00381216" w:rsidRPr="008976EB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2</w:t>
      </w:r>
      <w:r w:rsidR="00381216" w:rsidRPr="00302D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O</w:t>
      </w:r>
    </w:p>
    <w:p w:rsidR="00B41791" w:rsidRDefault="00B41791" w:rsidP="009A20F5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0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- 2е = 2Н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+</w:t>
      </w:r>
    </w:p>
    <w:p w:rsidR="00381216" w:rsidRDefault="00A717D7" w:rsidP="006D35E4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shd w:val="clear" w:color="auto" w:fill="FFFFFF"/>
        </w:rPr>
      </w:pPr>
      <w:r w:rsidRPr="00A717D7">
        <w:rPr>
          <w:b/>
          <w:color w:val="000000"/>
          <w:shd w:val="clear" w:color="auto" w:fill="FFFFFF"/>
        </w:rPr>
        <w:t xml:space="preserve"> обладает окислительной способностью</w:t>
      </w:r>
      <w:r>
        <w:rPr>
          <w:color w:val="000000"/>
          <w:shd w:val="clear" w:color="auto" w:fill="FFFFFF"/>
        </w:rPr>
        <w:t xml:space="preserve"> со </w:t>
      </w:r>
      <w:proofErr w:type="gramStart"/>
      <w:r>
        <w:rPr>
          <w:color w:val="000000"/>
          <w:shd w:val="clear" w:color="auto" w:fill="FFFFFF"/>
        </w:rPr>
        <w:t>щелочными</w:t>
      </w:r>
      <w:proofErr w:type="gramEnd"/>
      <w:r>
        <w:rPr>
          <w:color w:val="000000"/>
          <w:shd w:val="clear" w:color="auto" w:fill="FFFFFF"/>
        </w:rPr>
        <w:t xml:space="preserve"> и </w:t>
      </w:r>
      <w:proofErr w:type="spellStart"/>
      <w:r>
        <w:rPr>
          <w:color w:val="000000"/>
          <w:shd w:val="clear" w:color="auto" w:fill="FFFFFF"/>
        </w:rPr>
        <w:t>щелочно-земельными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Ме</w:t>
      </w:r>
      <w:proofErr w:type="spellEnd"/>
      <w:r>
        <w:rPr>
          <w:color w:val="000000"/>
          <w:shd w:val="clear" w:color="auto" w:fill="FFFFFF"/>
        </w:rPr>
        <w:t>:</w:t>
      </w:r>
    </w:p>
    <w:p w:rsidR="005B53F2" w:rsidRDefault="005B53F2" w:rsidP="009D77D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9D77DA" w:rsidRDefault="00A717D7" w:rsidP="009D77D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color w:val="000000"/>
        </w:rPr>
        <w:t>Н</w:t>
      </w:r>
      <w:r w:rsidRPr="00A717D7">
        <w:rPr>
          <w:color w:val="000000"/>
          <w:vertAlign w:val="subscript"/>
        </w:rPr>
        <w:t>2</w:t>
      </w:r>
      <w:r w:rsidR="00B41791">
        <w:rPr>
          <w:color w:val="000000"/>
          <w:vertAlign w:val="superscript"/>
        </w:rPr>
        <w:t>0</w:t>
      </w:r>
      <w:r>
        <w:rPr>
          <w:color w:val="000000"/>
        </w:rPr>
        <w:t xml:space="preserve"> +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= СаН</w:t>
      </w:r>
      <w:proofErr w:type="gramStart"/>
      <w:r w:rsidRPr="00A717D7">
        <w:rPr>
          <w:color w:val="000000"/>
          <w:vertAlign w:val="subscript"/>
        </w:rPr>
        <w:t>2</w:t>
      </w:r>
      <w:proofErr w:type="gramEnd"/>
      <w:r>
        <w:rPr>
          <w:color w:val="000000"/>
        </w:rPr>
        <w:t>;    Н</w:t>
      </w:r>
      <w:r w:rsidR="00B41791">
        <w:rPr>
          <w:color w:val="000000"/>
          <w:vertAlign w:val="subscript"/>
        </w:rPr>
        <w:t>2</w:t>
      </w:r>
      <w:r>
        <w:rPr>
          <w:color w:val="000000"/>
        </w:rPr>
        <w:t xml:space="preserve"> +</w:t>
      </w:r>
      <w:r w:rsidRPr="00A717D7">
        <w:rPr>
          <w:color w:val="000000"/>
        </w:rPr>
        <w:t>2</w:t>
      </w:r>
      <w:r>
        <w:rPr>
          <w:color w:val="000000"/>
        </w:rPr>
        <w:t>Na =2NaH</w:t>
      </w:r>
    </w:p>
    <w:p w:rsidR="009D77DA" w:rsidRPr="00A079D8" w:rsidRDefault="005B53F2" w:rsidP="00A079D8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</w:pP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0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+ 2е = 2Н</w:t>
      </w:r>
      <w:r w:rsidRPr="00A717D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-</w:t>
      </w:r>
    </w:p>
    <w:p w:rsidR="009D77DA" w:rsidRPr="009D77DA" w:rsidRDefault="009D77DA" w:rsidP="009D77DA">
      <w:pPr>
        <w:pStyle w:val="a4"/>
        <w:shd w:val="clear" w:color="auto" w:fill="FFFFFF"/>
        <w:spacing w:before="0" w:beforeAutospacing="0" w:after="0" w:afterAutospacing="0" w:line="266" w:lineRule="atLeast"/>
        <w:rPr>
          <w:color w:val="000000"/>
          <w:vertAlign w:val="subscript"/>
        </w:rPr>
      </w:pPr>
      <w:r w:rsidRPr="008308E6">
        <w:rPr>
          <w:b/>
          <w:color w:val="FF0000"/>
        </w:rPr>
        <w:t>Кислород</w:t>
      </w:r>
    </w:p>
    <w:p w:rsidR="009D77DA" w:rsidRPr="003D1897" w:rsidRDefault="009D77DA" w:rsidP="009D77DA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DB2EC"/>
          <w:sz w:val="20"/>
          <w:szCs w:val="20"/>
          <w:lang w:eastAsia="ru-RU"/>
        </w:rPr>
        <w:drawing>
          <wp:inline distT="0" distB="0" distL="0" distR="0">
            <wp:extent cx="1087524" cy="1152000"/>
            <wp:effectExtent l="19050" t="0" r="0" b="0"/>
            <wp:docPr id="16" name="Рисунок 19" descr="clip_image04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4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24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DA" w:rsidRPr="00844AA6" w:rsidRDefault="009D77DA" w:rsidP="009D77DA">
      <w:pPr>
        <w:pStyle w:val="a4"/>
        <w:shd w:val="clear" w:color="auto" w:fill="FFFFFF"/>
        <w:rPr>
          <w:color w:val="222222"/>
        </w:rPr>
      </w:pPr>
      <w:r w:rsidRPr="008308E6">
        <w:rPr>
          <w:b/>
          <w:color w:val="222222"/>
        </w:rPr>
        <w:t xml:space="preserve">    Кислород </w:t>
      </w:r>
      <w:r w:rsidRPr="008308E6">
        <w:rPr>
          <w:color w:val="222222"/>
        </w:rPr>
        <w:t xml:space="preserve"> самый распространенный элемент на нашей планете. Он входит в состав воды (88,9 %), а ведь она покрывает 2/3 поверхности земного ша</w:t>
      </w:r>
      <w:r w:rsidRPr="008308E6">
        <w:rPr>
          <w:color w:val="222222"/>
        </w:rPr>
        <w:softHyphen/>
        <w:t>ра, образуя его водную о</w:t>
      </w:r>
      <w:r>
        <w:rPr>
          <w:color w:val="222222"/>
        </w:rPr>
        <w:t xml:space="preserve">болочку — гидросферу. Кислород </w:t>
      </w:r>
      <w:r w:rsidRPr="008308E6">
        <w:rPr>
          <w:color w:val="222222"/>
        </w:rPr>
        <w:t xml:space="preserve"> вторая по количеству и первая по зна</w:t>
      </w:r>
      <w:r w:rsidRPr="008308E6">
        <w:rPr>
          <w:color w:val="222222"/>
        </w:rPr>
        <w:softHyphen/>
        <w:t>чению для жизни составная ча</w:t>
      </w:r>
      <w:r>
        <w:rPr>
          <w:color w:val="222222"/>
        </w:rPr>
        <w:t>сть воздушной обо</w:t>
      </w:r>
      <w:r>
        <w:rPr>
          <w:color w:val="222222"/>
        </w:rPr>
        <w:softHyphen/>
        <w:t xml:space="preserve">лочки Земли </w:t>
      </w:r>
      <w:r w:rsidRPr="008308E6">
        <w:rPr>
          <w:color w:val="222222"/>
        </w:rPr>
        <w:t xml:space="preserve"> - атмосферы, где на его долю при</w:t>
      </w:r>
      <w:r w:rsidRPr="008308E6">
        <w:rPr>
          <w:color w:val="222222"/>
        </w:rPr>
        <w:softHyphen/>
        <w:t>ходится 21 % (по объему) и 23,15 % (по массе). Кислород входит в состав многочисленных минера</w:t>
      </w:r>
      <w:r w:rsidRPr="008308E6">
        <w:rPr>
          <w:color w:val="222222"/>
        </w:rPr>
        <w:softHyphen/>
        <w:t>лов твердой оболочки земной коры — литосферы</w:t>
      </w:r>
      <w:r>
        <w:rPr>
          <w:color w:val="222222"/>
        </w:rPr>
        <w:t>.</w:t>
      </w:r>
    </w:p>
    <w:p w:rsidR="009D77DA" w:rsidRPr="002576C2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7DA">
        <w:rPr>
          <w:b/>
          <w:color w:val="000000"/>
        </w:rPr>
        <w:t xml:space="preserve">Кислород – сильный </w:t>
      </w:r>
      <w:r>
        <w:rPr>
          <w:b/>
          <w:color w:val="000000"/>
        </w:rPr>
        <w:t xml:space="preserve">окислитель </w:t>
      </w:r>
      <w:r w:rsidRPr="002576C2">
        <w:rPr>
          <w:color w:val="000000"/>
        </w:rPr>
        <w:t>при взаимодействии</w:t>
      </w:r>
      <w:r>
        <w:rPr>
          <w:b/>
          <w:color w:val="000000"/>
        </w:rPr>
        <w:t xml:space="preserve"> </w:t>
      </w:r>
      <w:r w:rsidRPr="002576C2">
        <w:rPr>
          <w:color w:val="000000"/>
        </w:rPr>
        <w:t xml:space="preserve">с </w:t>
      </w:r>
      <w:proofErr w:type="spellStart"/>
      <w:r w:rsidRPr="002576C2">
        <w:rPr>
          <w:color w:val="000000"/>
        </w:rPr>
        <w:t>Ме</w:t>
      </w:r>
      <w:proofErr w:type="spellEnd"/>
      <w:r w:rsidRPr="002576C2">
        <w:rPr>
          <w:color w:val="000000"/>
        </w:rPr>
        <w:t>,</w:t>
      </w:r>
      <w:r w:rsidR="002576C2">
        <w:rPr>
          <w:color w:val="000000"/>
        </w:rPr>
        <w:t xml:space="preserve"> </w:t>
      </w:r>
      <w:proofErr w:type="spellStart"/>
      <w:r w:rsidR="002576C2" w:rsidRPr="002576C2">
        <w:rPr>
          <w:color w:val="000000"/>
        </w:rPr>
        <w:t>неМе</w:t>
      </w:r>
      <w:proofErr w:type="spellEnd"/>
      <w:r w:rsidR="002576C2" w:rsidRPr="002576C2">
        <w:rPr>
          <w:color w:val="000000"/>
        </w:rPr>
        <w:t>, сложными веществами:</w:t>
      </w:r>
    </w:p>
    <w:p w:rsidR="009D77DA" w:rsidRPr="002576C2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77DA" w:rsidRPr="002576C2" w:rsidRDefault="002576C2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2576C2">
        <w:rPr>
          <w:color w:val="000000"/>
          <w:lang w:val="en-US"/>
        </w:rPr>
        <w:t>2Mg +O</w:t>
      </w:r>
      <w:r>
        <w:rPr>
          <w:color w:val="000000"/>
          <w:vertAlign w:val="subscript"/>
          <w:lang w:val="en-US"/>
        </w:rPr>
        <w:t>2</w:t>
      </w:r>
      <w:r w:rsidRPr="002576C2">
        <w:rPr>
          <w:color w:val="000000"/>
          <w:vertAlign w:val="superscript"/>
          <w:lang w:val="en-US"/>
        </w:rPr>
        <w:t>0</w:t>
      </w:r>
      <w:r w:rsidRPr="002576C2">
        <w:rPr>
          <w:color w:val="000000"/>
          <w:lang w:val="en-US"/>
        </w:rPr>
        <w:t xml:space="preserve"> = 2MgO</w:t>
      </w:r>
      <w:r w:rsidRPr="002576C2">
        <w:rPr>
          <w:color w:val="000000"/>
          <w:vertAlign w:val="superscript"/>
          <w:lang w:val="en-US"/>
        </w:rPr>
        <w:t>-2</w:t>
      </w:r>
      <w:r w:rsidRPr="002576C2">
        <w:rPr>
          <w:color w:val="000000"/>
          <w:lang w:val="en-US"/>
        </w:rPr>
        <w:t xml:space="preserve">;    </w:t>
      </w:r>
      <w:r>
        <w:rPr>
          <w:color w:val="000000"/>
          <w:lang w:val="en-US"/>
        </w:rPr>
        <w:t xml:space="preserve">  2</w:t>
      </w:r>
      <w:r w:rsidRPr="002576C2">
        <w:rPr>
          <w:color w:val="000000"/>
          <w:lang w:val="en-US"/>
        </w:rPr>
        <w:t>Na +O</w:t>
      </w:r>
      <w:r>
        <w:rPr>
          <w:color w:val="000000"/>
          <w:vertAlign w:val="subscript"/>
          <w:lang w:val="en-US"/>
        </w:rPr>
        <w:t>2</w:t>
      </w:r>
      <w:r w:rsidRPr="002576C2">
        <w:rPr>
          <w:color w:val="000000"/>
          <w:vertAlign w:val="superscript"/>
          <w:lang w:val="en-US"/>
        </w:rPr>
        <w:t>0</w:t>
      </w:r>
      <w:r w:rsidRPr="002576C2">
        <w:rPr>
          <w:color w:val="000000"/>
          <w:lang w:val="en-US"/>
        </w:rPr>
        <w:t xml:space="preserve"> = Na</w:t>
      </w:r>
      <w:r w:rsidRPr="002576C2">
        <w:rPr>
          <w:color w:val="000000"/>
          <w:sz w:val="20"/>
          <w:szCs w:val="20"/>
          <w:lang w:val="en-US"/>
        </w:rPr>
        <w:t>2</w:t>
      </w:r>
      <w:r w:rsidRPr="002576C2">
        <w:rPr>
          <w:color w:val="000000"/>
          <w:lang w:val="en-US"/>
        </w:rPr>
        <w:t>O</w:t>
      </w:r>
      <w:r w:rsidRPr="002576C2">
        <w:rPr>
          <w:color w:val="000000"/>
          <w:vertAlign w:val="superscript"/>
          <w:lang w:val="en-US"/>
        </w:rPr>
        <w:t>-2</w:t>
      </w:r>
      <w:r w:rsidRPr="002576C2">
        <w:rPr>
          <w:color w:val="000000"/>
          <w:lang w:val="en-US"/>
        </w:rPr>
        <w:t xml:space="preserve">;   </w:t>
      </w:r>
      <w:r>
        <w:rPr>
          <w:color w:val="000000"/>
          <w:lang w:val="en-US"/>
        </w:rPr>
        <w:t>S+O</w:t>
      </w:r>
      <w:r>
        <w:rPr>
          <w:color w:val="000000"/>
          <w:vertAlign w:val="subscript"/>
          <w:lang w:val="en-US"/>
        </w:rPr>
        <w:t>2</w:t>
      </w:r>
      <w:r w:rsidRPr="002576C2">
        <w:rPr>
          <w:color w:val="000000"/>
          <w:vertAlign w:val="superscript"/>
          <w:lang w:val="en-US"/>
        </w:rPr>
        <w:t>0</w:t>
      </w:r>
      <w:r>
        <w:rPr>
          <w:color w:val="000000"/>
          <w:lang w:val="en-US"/>
        </w:rPr>
        <w:t xml:space="preserve"> = </w:t>
      </w:r>
      <w:r w:rsidRPr="002576C2">
        <w:rPr>
          <w:color w:val="000000"/>
          <w:lang w:val="en-US"/>
        </w:rPr>
        <w:t>SO</w:t>
      </w:r>
      <w:r w:rsidRPr="002576C2">
        <w:rPr>
          <w:color w:val="000000"/>
          <w:vertAlign w:val="superscript"/>
          <w:lang w:val="en-US"/>
        </w:rPr>
        <w:t xml:space="preserve">-2 </w:t>
      </w:r>
      <w:r w:rsidRPr="002576C2">
        <w:rPr>
          <w:color w:val="000000"/>
          <w:sz w:val="18"/>
          <w:szCs w:val="18"/>
          <w:lang w:val="en-US"/>
        </w:rPr>
        <w:t>2;</w:t>
      </w:r>
      <w:r>
        <w:rPr>
          <w:color w:val="000000"/>
          <w:lang w:val="en-US"/>
        </w:rPr>
        <w:t xml:space="preserve">    </w:t>
      </w:r>
      <w:r w:rsidRPr="002576C2">
        <w:rPr>
          <w:color w:val="000000"/>
          <w:lang w:val="en-US"/>
        </w:rPr>
        <w:t xml:space="preserve"> CH</w:t>
      </w:r>
      <w:r w:rsidRPr="002576C2">
        <w:rPr>
          <w:color w:val="000000"/>
          <w:sz w:val="20"/>
          <w:szCs w:val="20"/>
          <w:lang w:val="en-US"/>
        </w:rPr>
        <w:t>4</w:t>
      </w:r>
      <w:r w:rsidRPr="002576C2">
        <w:rPr>
          <w:color w:val="000000"/>
          <w:lang w:val="en-US"/>
        </w:rPr>
        <w:t xml:space="preserve"> +</w:t>
      </w:r>
      <w:r>
        <w:rPr>
          <w:color w:val="000000"/>
          <w:lang w:val="en-US"/>
        </w:rPr>
        <w:t>2</w:t>
      </w:r>
      <w:r w:rsidRPr="002576C2"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2</w:t>
      </w:r>
      <w:r w:rsidRPr="002576C2">
        <w:rPr>
          <w:color w:val="000000"/>
          <w:lang w:val="en-US"/>
        </w:rPr>
        <w:t xml:space="preserve"> = CO</w:t>
      </w:r>
      <w:r>
        <w:rPr>
          <w:color w:val="000000"/>
          <w:vertAlign w:val="subscript"/>
          <w:lang w:val="en-US"/>
        </w:rPr>
        <w:t>2</w:t>
      </w:r>
      <w:r w:rsidRPr="002576C2">
        <w:rPr>
          <w:color w:val="000000"/>
          <w:lang w:val="en-US"/>
        </w:rPr>
        <w:t xml:space="preserve"> +</w:t>
      </w:r>
      <w:r>
        <w:rPr>
          <w:color w:val="000000"/>
          <w:lang w:val="en-US"/>
        </w:rPr>
        <w:t>2</w:t>
      </w:r>
      <w:r w:rsidRPr="002576C2">
        <w:rPr>
          <w:color w:val="000000"/>
          <w:lang w:val="en-US"/>
        </w:rPr>
        <w:t>H</w:t>
      </w:r>
      <w:r w:rsidRPr="002576C2">
        <w:rPr>
          <w:color w:val="000000"/>
          <w:sz w:val="20"/>
          <w:szCs w:val="20"/>
          <w:lang w:val="en-US"/>
        </w:rPr>
        <w:t>2</w:t>
      </w:r>
      <w:r w:rsidRPr="002576C2">
        <w:rPr>
          <w:color w:val="000000"/>
          <w:lang w:val="en-US"/>
        </w:rPr>
        <w:t>O</w:t>
      </w:r>
    </w:p>
    <w:p w:rsidR="009D77DA" w:rsidRPr="002576C2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02D5A" w:rsidRPr="00302D5A" w:rsidRDefault="00302D5A" w:rsidP="00302D5A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O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2D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+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2е =</w:t>
      </w:r>
      <w:r w:rsidRPr="00302D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O</w:t>
      </w:r>
      <w:r w:rsidRPr="00A717D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-</w:t>
      </w:r>
      <w:r w:rsidRPr="00302D5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</w:p>
    <w:p w:rsidR="009D77DA" w:rsidRPr="00302D5A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02D5A" w:rsidRPr="00844AA6" w:rsidRDefault="00302D5A" w:rsidP="00302D5A">
      <w:pPr>
        <w:pStyle w:val="a4"/>
        <w:shd w:val="clear" w:color="auto" w:fill="FFFFFF"/>
        <w:rPr>
          <w:color w:val="222222"/>
        </w:rPr>
      </w:pPr>
      <w:r w:rsidRPr="00844AA6">
        <w:rPr>
          <w:b/>
          <w:color w:val="FF0000"/>
        </w:rPr>
        <w:t xml:space="preserve">Сера  </w:t>
      </w:r>
      <w:r w:rsidRPr="00844AA6">
        <w:rPr>
          <w:b/>
          <w:color w:val="FF0000"/>
          <w:sz w:val="28"/>
          <w:szCs w:val="28"/>
        </w:rPr>
        <w:t xml:space="preserve">             </w:t>
      </w:r>
      <w:r w:rsidRPr="00844AA6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259999" cy="1260000"/>
            <wp:effectExtent l="0" t="0" r="0" b="0"/>
            <wp:docPr id="17" name="Рисунок 30" descr="clip_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ip_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99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5A" w:rsidRPr="00844AA6" w:rsidRDefault="00302D5A" w:rsidP="00302D5A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4AA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Известно много модификаций серы с циклическим или ли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нейным строением молекул различного состава. Наиболее устойчива мо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дификация, известная под названием </w:t>
      </w:r>
      <w:r w:rsidRPr="00844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ромбической се</w:t>
      </w:r>
      <w:r w:rsidRPr="00844A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softHyphen/>
        <w:t>ры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состоящая из молекул S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8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Ее кристаллы окрашены в лимонно-желтый 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цвет и полупрозрачны, тем</w:t>
      </w:r>
      <w:r w:rsidRPr="00844A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пература плавления 112,8 °С. В эту модификацию при комнатной температуре превращаются все другие модификации.</w:t>
      </w:r>
    </w:p>
    <w:p w:rsidR="00C65D5A" w:rsidRDefault="00C65D5A" w:rsidP="00C65D5A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  </w:t>
      </w:r>
      <w:r w:rsidRPr="00C65D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Сера</w:t>
      </w:r>
      <w:r w:rsidRPr="009A20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обладает окислительной способностью</w:t>
      </w:r>
      <w:r w:rsidRPr="00C672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Pr="00C6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5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388B" w:rsidRDefault="00C65D5A" w:rsidP="0076388B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F72E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</w:t>
      </w:r>
      <w:r w:rsidR="009477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proofErr w:type="gramStart"/>
      <w:r w:rsidR="009477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CF72E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9477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F72E1" w:rsidRPr="0076388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477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-2</w:t>
      </w:r>
      <w:r w:rsidR="0094774B" w:rsidRPr="0094774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</w:t>
      </w:r>
    </w:p>
    <w:p w:rsidR="0076388B" w:rsidRPr="0076388B" w:rsidRDefault="0094774B" w:rsidP="0076388B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6388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2D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+</w:t>
      </w:r>
      <w:r w:rsidRPr="00A717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2е =</w:t>
      </w:r>
      <w:r w:rsidRPr="00302D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</w:t>
      </w:r>
      <w:r w:rsidRPr="00A717D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-</w:t>
      </w:r>
      <w:r w:rsidRPr="00302D5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</w:p>
    <w:p w:rsidR="00302D5A" w:rsidRPr="0076388B" w:rsidRDefault="00CF72E1" w:rsidP="0076388B">
      <w:pPr>
        <w:shd w:val="clear" w:color="auto" w:fill="FFFFFF"/>
        <w:spacing w:after="353" w:line="35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</w:pPr>
      <w:r w:rsidRPr="0076388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Сера</w:t>
      </w:r>
      <w:r w:rsidRPr="0076388B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76388B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обладает восстановительной способностью:</w:t>
      </w:r>
    </w:p>
    <w:p w:rsidR="0076388B" w:rsidRDefault="00CF72E1" w:rsidP="0076388B">
      <w:pPr>
        <w:pStyle w:val="a4"/>
        <w:shd w:val="clear" w:color="auto" w:fill="FFFFFF"/>
        <w:rPr>
          <w:bCs/>
          <w:color w:val="222222"/>
          <w:lang w:val="en-US"/>
        </w:rPr>
      </w:pPr>
      <w:r w:rsidRPr="0094774B">
        <w:rPr>
          <w:bCs/>
          <w:color w:val="222222"/>
          <w:lang w:val="en-US"/>
        </w:rPr>
        <w:t>S</w:t>
      </w:r>
      <w:r w:rsidRPr="0076388B">
        <w:rPr>
          <w:bCs/>
          <w:color w:val="222222"/>
          <w:lang w:val="en-US"/>
        </w:rPr>
        <w:t xml:space="preserve"> </w:t>
      </w:r>
      <w:r w:rsidRPr="0076388B">
        <w:rPr>
          <w:bCs/>
          <w:color w:val="222222"/>
          <w:vertAlign w:val="superscript"/>
          <w:lang w:val="en-US"/>
        </w:rPr>
        <w:t>0</w:t>
      </w:r>
      <w:r w:rsidR="0094774B" w:rsidRPr="0076388B">
        <w:rPr>
          <w:bCs/>
          <w:color w:val="222222"/>
          <w:vertAlign w:val="superscript"/>
          <w:lang w:val="en-US"/>
        </w:rPr>
        <w:t xml:space="preserve"> </w:t>
      </w:r>
      <w:r w:rsidRPr="0076388B">
        <w:rPr>
          <w:bCs/>
          <w:color w:val="222222"/>
          <w:lang w:val="en-US"/>
        </w:rPr>
        <w:t xml:space="preserve">+ </w:t>
      </w:r>
      <w:r w:rsidRPr="0094774B">
        <w:rPr>
          <w:bCs/>
          <w:color w:val="222222"/>
          <w:lang w:val="en-US"/>
        </w:rPr>
        <w:t>O</w:t>
      </w:r>
      <w:r w:rsidRPr="0076388B">
        <w:rPr>
          <w:bCs/>
          <w:color w:val="222222"/>
          <w:vertAlign w:val="subscript"/>
          <w:lang w:val="en-US"/>
        </w:rPr>
        <w:t>2</w:t>
      </w:r>
      <w:r w:rsidRPr="0076388B">
        <w:rPr>
          <w:bCs/>
          <w:color w:val="222222"/>
          <w:lang w:val="en-US"/>
        </w:rPr>
        <w:t xml:space="preserve"> = </w:t>
      </w:r>
      <w:r w:rsidRPr="0094774B">
        <w:rPr>
          <w:bCs/>
          <w:color w:val="222222"/>
          <w:lang w:val="en-US"/>
        </w:rPr>
        <w:t>S</w:t>
      </w:r>
      <w:r w:rsidR="0094774B" w:rsidRPr="0076388B">
        <w:rPr>
          <w:bCs/>
          <w:color w:val="222222"/>
          <w:vertAlign w:val="superscript"/>
          <w:lang w:val="en-US"/>
        </w:rPr>
        <w:t>+4</w:t>
      </w:r>
      <w:r w:rsidR="0094774B" w:rsidRPr="0076388B">
        <w:rPr>
          <w:bCs/>
          <w:color w:val="222222"/>
          <w:lang w:val="en-US"/>
        </w:rPr>
        <w:t xml:space="preserve"> </w:t>
      </w:r>
      <w:r w:rsidRPr="0094774B">
        <w:rPr>
          <w:bCs/>
          <w:color w:val="222222"/>
          <w:lang w:val="en-US"/>
        </w:rPr>
        <w:t>O</w:t>
      </w:r>
      <w:r w:rsidRPr="0076388B">
        <w:rPr>
          <w:bCs/>
          <w:color w:val="222222"/>
          <w:vertAlign w:val="subscript"/>
          <w:lang w:val="en-US"/>
        </w:rPr>
        <w:t>2</w:t>
      </w:r>
      <w:r w:rsidRPr="0076388B">
        <w:rPr>
          <w:bCs/>
          <w:color w:val="222222"/>
          <w:lang w:val="en-US"/>
        </w:rPr>
        <w:t xml:space="preserve">       </w:t>
      </w:r>
      <w:r w:rsidRPr="0094774B">
        <w:rPr>
          <w:bCs/>
          <w:color w:val="222222"/>
          <w:lang w:val="en-US"/>
        </w:rPr>
        <w:t>S</w:t>
      </w:r>
      <w:r w:rsidRPr="0076388B">
        <w:rPr>
          <w:bCs/>
          <w:color w:val="222222"/>
          <w:vertAlign w:val="superscript"/>
          <w:lang w:val="en-US"/>
        </w:rPr>
        <w:t>0</w:t>
      </w:r>
      <w:r w:rsidRPr="0076388B">
        <w:rPr>
          <w:bCs/>
          <w:color w:val="222222"/>
          <w:lang w:val="en-US"/>
        </w:rPr>
        <w:t xml:space="preserve"> +</w:t>
      </w:r>
      <w:r w:rsidR="0094774B" w:rsidRPr="0076388B">
        <w:rPr>
          <w:bCs/>
          <w:color w:val="222222"/>
          <w:lang w:val="en-US"/>
        </w:rPr>
        <w:t xml:space="preserve"> </w:t>
      </w:r>
      <w:r w:rsidRPr="0076388B">
        <w:rPr>
          <w:bCs/>
          <w:color w:val="222222"/>
          <w:lang w:val="en-US"/>
        </w:rPr>
        <w:t>2</w:t>
      </w:r>
      <w:r w:rsidRPr="0094774B">
        <w:rPr>
          <w:bCs/>
          <w:color w:val="222222"/>
          <w:lang w:val="en-US"/>
        </w:rPr>
        <w:t>Cl</w:t>
      </w:r>
      <w:r w:rsidRPr="0076388B">
        <w:rPr>
          <w:bCs/>
          <w:color w:val="222222"/>
          <w:vertAlign w:val="subscript"/>
          <w:lang w:val="en-US"/>
        </w:rPr>
        <w:t>2</w:t>
      </w:r>
      <w:r w:rsidRPr="0076388B">
        <w:rPr>
          <w:bCs/>
          <w:color w:val="222222"/>
          <w:lang w:val="en-US"/>
        </w:rPr>
        <w:t xml:space="preserve"> = </w:t>
      </w:r>
      <w:r w:rsidRPr="0094774B">
        <w:rPr>
          <w:bCs/>
          <w:color w:val="222222"/>
          <w:lang w:val="en-US"/>
        </w:rPr>
        <w:t>S</w:t>
      </w:r>
      <w:r w:rsidR="0094774B" w:rsidRPr="0076388B">
        <w:rPr>
          <w:bCs/>
          <w:color w:val="222222"/>
          <w:vertAlign w:val="superscript"/>
          <w:lang w:val="en-US"/>
        </w:rPr>
        <w:t xml:space="preserve">+4 </w:t>
      </w:r>
      <w:r w:rsidRPr="0094774B">
        <w:rPr>
          <w:bCs/>
          <w:color w:val="222222"/>
          <w:lang w:val="en-US"/>
        </w:rPr>
        <w:t>Cl</w:t>
      </w:r>
      <w:r w:rsidRPr="0076388B">
        <w:rPr>
          <w:bCs/>
          <w:color w:val="222222"/>
          <w:sz w:val="20"/>
          <w:szCs w:val="20"/>
          <w:lang w:val="en-US"/>
        </w:rPr>
        <w:t xml:space="preserve">4   </w:t>
      </w:r>
      <w:r w:rsidRPr="0076388B">
        <w:rPr>
          <w:bCs/>
          <w:color w:val="222222"/>
          <w:lang w:val="en-US"/>
        </w:rPr>
        <w:t xml:space="preserve">          </w:t>
      </w:r>
      <w:r w:rsidRPr="0094774B">
        <w:rPr>
          <w:bCs/>
          <w:color w:val="222222"/>
          <w:lang w:val="en-US"/>
        </w:rPr>
        <w:t>S</w:t>
      </w:r>
      <w:r w:rsidRPr="0076388B">
        <w:rPr>
          <w:bCs/>
          <w:color w:val="222222"/>
          <w:vertAlign w:val="superscript"/>
          <w:lang w:val="en-US"/>
        </w:rPr>
        <w:t>0</w:t>
      </w:r>
      <w:r w:rsidR="0094774B" w:rsidRPr="0076388B">
        <w:rPr>
          <w:bCs/>
          <w:color w:val="222222"/>
          <w:vertAlign w:val="superscript"/>
          <w:lang w:val="en-US"/>
        </w:rPr>
        <w:t xml:space="preserve"> </w:t>
      </w:r>
      <w:r w:rsidRPr="0076388B">
        <w:rPr>
          <w:bCs/>
          <w:color w:val="222222"/>
          <w:lang w:val="en-US"/>
        </w:rPr>
        <w:t>+</w:t>
      </w:r>
      <w:r w:rsidR="0094774B" w:rsidRPr="0076388B">
        <w:rPr>
          <w:bCs/>
          <w:color w:val="222222"/>
          <w:lang w:val="en-US"/>
        </w:rPr>
        <w:t xml:space="preserve"> </w:t>
      </w:r>
      <w:r w:rsidRPr="0076388B">
        <w:rPr>
          <w:bCs/>
          <w:color w:val="222222"/>
          <w:lang w:val="en-US"/>
        </w:rPr>
        <w:t>2</w:t>
      </w:r>
      <w:r w:rsidRPr="0094774B">
        <w:rPr>
          <w:bCs/>
          <w:color w:val="222222"/>
          <w:lang w:val="en-US"/>
        </w:rPr>
        <w:t>HNO</w:t>
      </w:r>
      <w:r w:rsidRPr="0076388B">
        <w:rPr>
          <w:bCs/>
          <w:color w:val="222222"/>
          <w:sz w:val="20"/>
          <w:szCs w:val="20"/>
          <w:lang w:val="en-US"/>
        </w:rPr>
        <w:t>3</w:t>
      </w:r>
      <w:r w:rsidRPr="0076388B">
        <w:rPr>
          <w:bCs/>
          <w:color w:val="222222"/>
          <w:lang w:val="en-US"/>
        </w:rPr>
        <w:t xml:space="preserve"> = </w:t>
      </w:r>
      <w:r w:rsidRPr="0094774B">
        <w:rPr>
          <w:bCs/>
          <w:color w:val="222222"/>
          <w:lang w:val="en-US"/>
        </w:rPr>
        <w:t>H</w:t>
      </w:r>
      <w:r w:rsidRPr="0076388B">
        <w:rPr>
          <w:bCs/>
          <w:color w:val="222222"/>
          <w:sz w:val="18"/>
          <w:szCs w:val="18"/>
          <w:lang w:val="en-US"/>
        </w:rPr>
        <w:t>2</w:t>
      </w:r>
      <w:r w:rsidRPr="0094774B">
        <w:rPr>
          <w:bCs/>
          <w:color w:val="222222"/>
          <w:lang w:val="en-US"/>
        </w:rPr>
        <w:t>S</w:t>
      </w:r>
      <w:r w:rsidR="0094774B" w:rsidRPr="0076388B">
        <w:rPr>
          <w:bCs/>
          <w:color w:val="222222"/>
          <w:vertAlign w:val="superscript"/>
          <w:lang w:val="en-US"/>
        </w:rPr>
        <w:t xml:space="preserve">+6 </w:t>
      </w:r>
      <w:r w:rsidRPr="0094774B">
        <w:rPr>
          <w:bCs/>
          <w:color w:val="222222"/>
          <w:lang w:val="en-US"/>
        </w:rPr>
        <w:t>O</w:t>
      </w:r>
      <w:r w:rsidRPr="0076388B">
        <w:rPr>
          <w:bCs/>
          <w:color w:val="222222"/>
          <w:sz w:val="18"/>
          <w:szCs w:val="18"/>
          <w:lang w:val="en-US"/>
        </w:rPr>
        <w:t xml:space="preserve">4 </w:t>
      </w:r>
      <w:r w:rsidRPr="0076388B">
        <w:rPr>
          <w:bCs/>
          <w:color w:val="222222"/>
          <w:lang w:val="en-US"/>
        </w:rPr>
        <w:t>+</w:t>
      </w:r>
      <w:r w:rsidRPr="0094774B">
        <w:rPr>
          <w:bCs/>
          <w:color w:val="222222"/>
          <w:lang w:val="en-US"/>
        </w:rPr>
        <w:t>NO</w:t>
      </w:r>
    </w:p>
    <w:p w:rsidR="0076388B" w:rsidRPr="0072458F" w:rsidRDefault="0076388B" w:rsidP="0076388B">
      <w:pPr>
        <w:pStyle w:val="a4"/>
        <w:shd w:val="clear" w:color="auto" w:fill="FFFFFF"/>
        <w:rPr>
          <w:color w:val="000000"/>
        </w:rPr>
      </w:pPr>
      <w:r w:rsidRPr="00A079D8">
        <w:rPr>
          <w:vertAlign w:val="superscript"/>
          <w:lang w:val="en-US"/>
        </w:rPr>
        <w:t xml:space="preserve">                               </w:t>
      </w:r>
      <w:r>
        <w:rPr>
          <w:b/>
          <w:color w:val="FF0000"/>
          <w:lang w:val="en-US"/>
        </w:rPr>
        <w:t>S</w:t>
      </w:r>
      <w:r>
        <w:rPr>
          <w:b/>
          <w:color w:val="FF0000"/>
          <w:vertAlign w:val="superscript"/>
        </w:rPr>
        <w:t>0</w:t>
      </w:r>
      <w:r>
        <w:rPr>
          <w:b/>
          <w:color w:val="FF0000"/>
        </w:rPr>
        <w:t xml:space="preserve"> </w:t>
      </w:r>
      <w:r w:rsidRPr="0072458F">
        <w:rPr>
          <w:b/>
          <w:color w:val="FF0000"/>
        </w:rPr>
        <w:t>-</w:t>
      </w:r>
      <w:r w:rsidRPr="00A717D7">
        <w:rPr>
          <w:b/>
          <w:color w:val="FF0000"/>
        </w:rPr>
        <w:t xml:space="preserve"> </w:t>
      </w:r>
      <w:r w:rsidRPr="0072458F">
        <w:rPr>
          <w:b/>
          <w:color w:val="FF0000"/>
        </w:rPr>
        <w:t>4</w:t>
      </w:r>
      <w:r>
        <w:rPr>
          <w:b/>
          <w:color w:val="FF0000"/>
        </w:rPr>
        <w:t>е =</w:t>
      </w:r>
      <w:r w:rsidRPr="00302D5A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S</w:t>
      </w:r>
      <w:r w:rsidRPr="0072458F">
        <w:rPr>
          <w:color w:val="FF0000"/>
          <w:vertAlign w:val="superscript"/>
        </w:rPr>
        <w:t xml:space="preserve">+4                                                                    </w:t>
      </w:r>
      <w:r w:rsidRPr="0072458F">
        <w:rPr>
          <w:vertAlign w:val="superscript"/>
        </w:rPr>
        <w:t xml:space="preserve">    </w:t>
      </w:r>
      <w:r>
        <w:rPr>
          <w:b/>
          <w:color w:val="FF0000"/>
          <w:lang w:val="en-US"/>
        </w:rPr>
        <w:t>S</w:t>
      </w:r>
      <w:r>
        <w:rPr>
          <w:b/>
          <w:color w:val="FF0000"/>
          <w:vertAlign w:val="superscript"/>
        </w:rPr>
        <w:t>0</w:t>
      </w:r>
      <w:r>
        <w:rPr>
          <w:b/>
          <w:color w:val="FF0000"/>
        </w:rPr>
        <w:t xml:space="preserve"> </w:t>
      </w:r>
      <w:r w:rsidRPr="0072458F">
        <w:rPr>
          <w:b/>
          <w:color w:val="FF0000"/>
        </w:rPr>
        <w:t>-</w:t>
      </w:r>
      <w:r w:rsidRPr="00A717D7">
        <w:rPr>
          <w:b/>
          <w:color w:val="FF0000"/>
        </w:rPr>
        <w:t xml:space="preserve"> </w:t>
      </w:r>
      <w:r w:rsidRPr="0072458F">
        <w:rPr>
          <w:b/>
          <w:color w:val="FF0000"/>
        </w:rPr>
        <w:t>6</w:t>
      </w:r>
      <w:r>
        <w:rPr>
          <w:b/>
          <w:color w:val="FF0000"/>
        </w:rPr>
        <w:t>е =</w:t>
      </w:r>
      <w:r w:rsidRPr="00302D5A">
        <w:rPr>
          <w:b/>
          <w:color w:val="FF0000"/>
        </w:rPr>
        <w:t xml:space="preserve"> </w:t>
      </w:r>
      <w:r>
        <w:rPr>
          <w:b/>
          <w:color w:val="FF0000"/>
          <w:lang w:val="en-US"/>
        </w:rPr>
        <w:t>S</w:t>
      </w:r>
      <w:r w:rsidRPr="0072458F">
        <w:rPr>
          <w:color w:val="FF0000"/>
          <w:vertAlign w:val="superscript"/>
        </w:rPr>
        <w:t>+6</w:t>
      </w:r>
    </w:p>
    <w:p w:rsidR="008A7E08" w:rsidRPr="008A7E08" w:rsidRDefault="00A079D8" w:rsidP="008A7E08">
      <w:pPr>
        <w:rPr>
          <w:rFonts w:ascii="Times New Roman" w:hAnsi="Times New Roman" w:cs="Times New Roman"/>
          <w:sz w:val="24"/>
          <w:szCs w:val="24"/>
        </w:rPr>
      </w:pPr>
      <w:r w:rsidRPr="008A7E08">
        <w:rPr>
          <w:rFonts w:ascii="Times New Roman" w:hAnsi="Times New Roman" w:cs="Times New Roman"/>
          <w:b/>
          <w:sz w:val="24"/>
          <w:szCs w:val="24"/>
        </w:rPr>
        <w:t>3.</w:t>
      </w:r>
      <w:r w:rsidRPr="008A7E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Закрепление новой темы</w:t>
      </w:r>
      <w:r w:rsidRPr="008A7E0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A7E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A7E08">
        <w:rPr>
          <w:rFonts w:ascii="Times New Roman" w:hAnsi="Times New Roman" w:cs="Times New Roman"/>
          <w:color w:val="333333"/>
          <w:sz w:val="24"/>
          <w:szCs w:val="24"/>
        </w:rPr>
        <w:t>Просмотрите ссылку</w:t>
      </w:r>
      <w:r w:rsidRPr="008A7E08">
        <w:rPr>
          <w:color w:val="333333"/>
        </w:rPr>
        <w:t xml:space="preserve"> </w:t>
      </w:r>
      <w:hyperlink r:id="rId15" w:history="1">
        <w:r w:rsidR="008A7E08" w:rsidRPr="008A7E08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https://www.youtube.com/watch?v=tW2KyewvBeM</w:t>
        </w:r>
      </w:hyperlink>
      <w:r w:rsidR="00552715">
        <w:rPr>
          <w:rFonts w:ascii="Times New Roman" w:hAnsi="Times New Roman" w:cs="Times New Roman"/>
          <w:sz w:val="24"/>
          <w:szCs w:val="24"/>
        </w:rPr>
        <w:t xml:space="preserve"> (видео «Общая характеристика </w:t>
      </w:r>
      <w:proofErr w:type="spellStart"/>
      <w:r w:rsidR="00552715">
        <w:rPr>
          <w:rFonts w:ascii="Times New Roman" w:hAnsi="Times New Roman" w:cs="Times New Roman"/>
          <w:sz w:val="24"/>
          <w:szCs w:val="24"/>
        </w:rPr>
        <w:t>неМЕ</w:t>
      </w:r>
      <w:proofErr w:type="spellEnd"/>
      <w:r w:rsidR="00552715">
        <w:rPr>
          <w:rFonts w:ascii="Times New Roman" w:hAnsi="Times New Roman" w:cs="Times New Roman"/>
          <w:sz w:val="24"/>
          <w:szCs w:val="24"/>
        </w:rPr>
        <w:t>»)</w:t>
      </w:r>
    </w:p>
    <w:p w:rsidR="008A7E08" w:rsidRPr="00B52EBA" w:rsidRDefault="008A7E08" w:rsidP="008A7E08">
      <w:pPr>
        <w:pStyle w:val="a4"/>
        <w:tabs>
          <w:tab w:val="left" w:pos="318"/>
        </w:tabs>
      </w:pPr>
      <w:r>
        <w:rPr>
          <w:b/>
        </w:rPr>
        <w:t>4</w:t>
      </w:r>
      <w:r w:rsidRPr="00ED73C5">
        <w:rPr>
          <w:b/>
        </w:rPr>
        <w:t xml:space="preserve">. </w:t>
      </w:r>
      <w:r>
        <w:rPr>
          <w:b/>
        </w:rPr>
        <w:t>Задан</w:t>
      </w:r>
      <w:r w:rsidR="00552715">
        <w:rPr>
          <w:b/>
        </w:rPr>
        <w:t>ия для самостоятельной работы</w:t>
      </w:r>
      <w:r w:rsidRPr="00ED73C5">
        <w:rPr>
          <w:b/>
        </w:rPr>
        <w:t xml:space="preserve"> </w:t>
      </w:r>
      <w:r w:rsidRPr="00B52EBA">
        <w:t>(домашнее задание).</w:t>
      </w:r>
    </w:p>
    <w:p w:rsidR="00552715" w:rsidRDefault="008A7E08" w:rsidP="008A7E08">
      <w:pPr>
        <w:pStyle w:val="a4"/>
        <w:shd w:val="clear" w:color="auto" w:fill="FFFFFF"/>
        <w:spacing w:before="0" w:beforeAutospacing="0" w:after="180" w:afterAutospacing="0"/>
        <w:rPr>
          <w:bCs/>
          <w:color w:val="000000"/>
          <w:shd w:val="clear" w:color="auto" w:fill="FFFFFF"/>
        </w:rPr>
      </w:pPr>
      <w:r w:rsidRPr="008A7E08">
        <w:rPr>
          <w:bCs/>
          <w:color w:val="000000"/>
          <w:shd w:val="clear" w:color="auto" w:fill="FFFFFF"/>
        </w:rPr>
        <w:t>а) §36,37</w:t>
      </w:r>
      <w:r w:rsidR="00552715">
        <w:rPr>
          <w:bCs/>
          <w:color w:val="000000"/>
          <w:shd w:val="clear" w:color="auto" w:fill="FFFFFF"/>
        </w:rPr>
        <w:t xml:space="preserve"> (устно)</w:t>
      </w:r>
    </w:p>
    <w:p w:rsidR="00552715" w:rsidRDefault="008A7E08" w:rsidP="008A7E08">
      <w:pPr>
        <w:pStyle w:val="a4"/>
        <w:shd w:val="clear" w:color="auto" w:fill="FFFFFF"/>
        <w:spacing w:before="0" w:beforeAutospacing="0" w:after="180" w:afterAutospacing="0"/>
        <w:rPr>
          <w:bCs/>
          <w:color w:val="000000"/>
          <w:shd w:val="clear" w:color="auto" w:fill="FFFFFF"/>
        </w:rPr>
      </w:pPr>
      <w:r w:rsidRPr="008A7E08">
        <w:rPr>
          <w:bCs/>
          <w:color w:val="000000"/>
          <w:shd w:val="clear" w:color="auto" w:fill="FFFFFF"/>
        </w:rPr>
        <w:t xml:space="preserve"> б) стр.170 </w:t>
      </w:r>
      <w:proofErr w:type="gramStart"/>
      <w:r w:rsidRPr="008A7E08">
        <w:rPr>
          <w:bCs/>
          <w:color w:val="000000"/>
          <w:shd w:val="clear" w:color="auto" w:fill="FFFFFF"/>
        </w:rPr>
        <w:t xml:space="preserve">( </w:t>
      </w:r>
      <w:proofErr w:type="gramEnd"/>
      <w:r w:rsidRPr="008A7E08">
        <w:rPr>
          <w:bCs/>
          <w:color w:val="000000"/>
          <w:shd w:val="clear" w:color="auto" w:fill="FFFFFF"/>
        </w:rPr>
        <w:t>занести в тетрадь табл.19 «Хим. свойства кислорода и серы»</w:t>
      </w:r>
      <w:r w:rsidR="00552715">
        <w:rPr>
          <w:bCs/>
          <w:color w:val="000000"/>
          <w:shd w:val="clear" w:color="auto" w:fill="FFFFFF"/>
        </w:rPr>
        <w:t>);</w:t>
      </w:r>
    </w:p>
    <w:p w:rsidR="00552715" w:rsidRDefault="00552715" w:rsidP="008A7E08">
      <w:pPr>
        <w:pStyle w:val="a4"/>
        <w:shd w:val="clear" w:color="auto" w:fill="FFFFFF"/>
        <w:spacing w:before="0" w:beforeAutospacing="0" w:after="18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в) </w:t>
      </w:r>
      <w:r w:rsidR="008A7E08" w:rsidRPr="008A7E08">
        <w:rPr>
          <w:bCs/>
          <w:color w:val="000000"/>
          <w:shd w:val="clear" w:color="auto" w:fill="FFFFFF"/>
        </w:rPr>
        <w:t>стр.165 №1,2 (тесты письменно)</w:t>
      </w:r>
      <w:r w:rsidR="008A7E08">
        <w:rPr>
          <w:bCs/>
          <w:color w:val="000000"/>
          <w:shd w:val="clear" w:color="auto" w:fill="FFFFFF"/>
        </w:rPr>
        <w:t>;</w:t>
      </w:r>
    </w:p>
    <w:p w:rsidR="0072458F" w:rsidRPr="008A7E08" w:rsidRDefault="00552715" w:rsidP="008A7E08">
      <w:pPr>
        <w:pStyle w:val="a4"/>
        <w:shd w:val="clear" w:color="auto" w:fill="FFFFFF"/>
        <w:spacing w:before="0" w:beforeAutospacing="0" w:after="180" w:afterAutospacing="0"/>
        <w:rPr>
          <w:color w:val="333333"/>
        </w:rPr>
      </w:pPr>
      <w:r>
        <w:rPr>
          <w:bCs/>
          <w:color w:val="000000"/>
          <w:shd w:val="clear" w:color="auto" w:fill="FFFFFF"/>
        </w:rPr>
        <w:t>г</w:t>
      </w:r>
      <w:r w:rsidR="008A7E08">
        <w:rPr>
          <w:bCs/>
          <w:color w:val="000000"/>
          <w:shd w:val="clear" w:color="auto" w:fill="FFFFFF"/>
        </w:rPr>
        <w:t>)</w:t>
      </w:r>
      <w:r w:rsidR="008A7E08">
        <w:rPr>
          <w:color w:val="333333"/>
        </w:rPr>
        <w:t xml:space="preserve"> </w:t>
      </w:r>
      <w:r w:rsidR="0084212D">
        <w:rPr>
          <w:rFonts w:ascii="OpenSans" w:hAnsi="OpenSans"/>
          <w:color w:val="000000"/>
        </w:rPr>
        <w:t>у</w:t>
      </w:r>
      <w:r w:rsidR="0072458F" w:rsidRPr="0084212D">
        <w:rPr>
          <w:rFonts w:ascii="OpenSans" w:hAnsi="OpenSans"/>
          <w:color w:val="000000"/>
        </w:rPr>
        <w:t>равняйте</w:t>
      </w:r>
      <w:r w:rsidR="0072458F" w:rsidRPr="0072458F">
        <w:rPr>
          <w:rFonts w:ascii="OpenSans" w:hAnsi="OpenSans"/>
          <w:color w:val="000000"/>
        </w:rPr>
        <w:t xml:space="preserve"> реакцию, определите окислитель и восстановитель</w:t>
      </w:r>
      <w:r>
        <w:rPr>
          <w:rFonts w:ascii="OpenSans" w:hAnsi="OpenSans"/>
          <w:color w:val="000000"/>
        </w:rPr>
        <w:t xml:space="preserve">: </w:t>
      </w:r>
      <w:r w:rsidR="0072458F" w:rsidRPr="0072458F">
        <w:rPr>
          <w:rFonts w:ascii="OpenSans" w:hAnsi="OpenSans"/>
          <w:color w:val="000000"/>
          <w:lang w:val="en-US"/>
        </w:rPr>
        <w:t>S</w:t>
      </w:r>
      <w:r w:rsidR="0072458F" w:rsidRPr="0084212D">
        <w:rPr>
          <w:rFonts w:ascii="OpenSans" w:hAnsi="OpenSans"/>
          <w:color w:val="000000"/>
        </w:rPr>
        <w:t xml:space="preserve"> + </w:t>
      </w:r>
      <w:r w:rsidR="0072458F" w:rsidRPr="0072458F">
        <w:rPr>
          <w:rFonts w:ascii="OpenSans" w:hAnsi="OpenSans"/>
          <w:color w:val="000000"/>
          <w:lang w:val="en-US"/>
        </w:rPr>
        <w:t>HNO</w:t>
      </w:r>
      <w:r w:rsidR="0072458F" w:rsidRPr="0084212D">
        <w:rPr>
          <w:rFonts w:ascii="OpenSans" w:hAnsi="OpenSans"/>
          <w:color w:val="000000"/>
          <w:vertAlign w:val="subscript"/>
        </w:rPr>
        <w:t>3</w:t>
      </w:r>
      <w:r w:rsidR="0072458F" w:rsidRPr="0072458F">
        <w:rPr>
          <w:rFonts w:ascii="OpenSans" w:hAnsi="OpenSans"/>
          <w:color w:val="000000"/>
          <w:lang w:val="en-US"/>
        </w:rPr>
        <w:t> </w:t>
      </w:r>
      <w:r w:rsidR="0072458F" w:rsidRPr="0084212D">
        <w:rPr>
          <w:rFonts w:ascii="OpenSans" w:hAnsi="OpenSans"/>
          <w:color w:val="000000"/>
        </w:rPr>
        <w:t xml:space="preserve">= </w:t>
      </w:r>
      <w:r w:rsidR="0072458F" w:rsidRPr="0072458F">
        <w:rPr>
          <w:rFonts w:ascii="OpenSans" w:hAnsi="OpenSans"/>
          <w:color w:val="000000"/>
          <w:lang w:val="en-US"/>
        </w:rPr>
        <w:t>H</w:t>
      </w:r>
      <w:r w:rsidR="0072458F" w:rsidRPr="0084212D">
        <w:rPr>
          <w:rFonts w:ascii="OpenSans" w:hAnsi="OpenSans"/>
          <w:color w:val="000000"/>
          <w:vertAlign w:val="subscript"/>
        </w:rPr>
        <w:t>2</w:t>
      </w:r>
      <w:r w:rsidR="0072458F" w:rsidRPr="0072458F">
        <w:rPr>
          <w:rFonts w:ascii="OpenSans" w:hAnsi="OpenSans"/>
          <w:color w:val="000000"/>
          <w:lang w:val="en-US"/>
        </w:rPr>
        <w:t>SO</w:t>
      </w:r>
      <w:r w:rsidR="0072458F" w:rsidRPr="0084212D">
        <w:rPr>
          <w:rFonts w:ascii="OpenSans" w:hAnsi="OpenSans"/>
          <w:color w:val="000000"/>
          <w:vertAlign w:val="subscript"/>
        </w:rPr>
        <w:t>4</w:t>
      </w:r>
      <w:r w:rsidR="0072458F" w:rsidRPr="0072458F">
        <w:rPr>
          <w:rFonts w:ascii="OpenSans" w:hAnsi="OpenSans"/>
          <w:color w:val="000000"/>
          <w:lang w:val="en-US"/>
        </w:rPr>
        <w:t> </w:t>
      </w:r>
      <w:r w:rsidR="0072458F" w:rsidRPr="0084212D">
        <w:rPr>
          <w:rFonts w:ascii="OpenSans" w:hAnsi="OpenSans"/>
          <w:color w:val="000000"/>
        </w:rPr>
        <w:t xml:space="preserve">+ </w:t>
      </w:r>
      <w:r w:rsidR="0072458F" w:rsidRPr="0072458F">
        <w:rPr>
          <w:rFonts w:ascii="OpenSans" w:hAnsi="OpenSans"/>
          <w:color w:val="000000"/>
          <w:lang w:val="en-US"/>
        </w:rPr>
        <w:t>NO</w:t>
      </w:r>
      <w:r w:rsidR="0072458F" w:rsidRPr="0084212D">
        <w:rPr>
          <w:rFonts w:ascii="OpenSans" w:hAnsi="OpenSans"/>
          <w:color w:val="000000"/>
          <w:vertAlign w:val="subscript"/>
        </w:rPr>
        <w:t>2</w:t>
      </w:r>
      <w:r w:rsidR="0072458F" w:rsidRPr="0072458F">
        <w:rPr>
          <w:rFonts w:ascii="OpenSans" w:hAnsi="OpenSans"/>
          <w:color w:val="000000"/>
          <w:lang w:val="en-US"/>
        </w:rPr>
        <w:t> </w:t>
      </w:r>
      <w:r w:rsidR="0072458F" w:rsidRPr="0084212D">
        <w:rPr>
          <w:rFonts w:ascii="OpenSans" w:hAnsi="OpenSans"/>
          <w:color w:val="000000"/>
        </w:rPr>
        <w:t xml:space="preserve">+ </w:t>
      </w:r>
      <w:r w:rsidR="0072458F" w:rsidRPr="0072458F">
        <w:rPr>
          <w:rFonts w:ascii="OpenSans" w:hAnsi="OpenSans"/>
          <w:color w:val="000000"/>
          <w:lang w:val="en-US"/>
        </w:rPr>
        <w:t>H</w:t>
      </w:r>
      <w:r w:rsidR="0072458F" w:rsidRPr="0084212D">
        <w:rPr>
          <w:rFonts w:ascii="OpenSans" w:hAnsi="OpenSans"/>
          <w:color w:val="000000"/>
          <w:vertAlign w:val="subscript"/>
        </w:rPr>
        <w:t>2</w:t>
      </w:r>
      <w:r w:rsidR="0072458F" w:rsidRPr="0072458F">
        <w:rPr>
          <w:rFonts w:ascii="OpenSans" w:hAnsi="OpenSans"/>
          <w:color w:val="000000"/>
          <w:lang w:val="en-US"/>
        </w:rPr>
        <w:t>O</w:t>
      </w:r>
    </w:p>
    <w:p w:rsidR="0072458F" w:rsidRPr="0084212D" w:rsidRDefault="0072458F" w:rsidP="0072458F">
      <w:pPr>
        <w:rPr>
          <w:sz w:val="24"/>
          <w:szCs w:val="24"/>
        </w:rPr>
      </w:pPr>
    </w:p>
    <w:p w:rsidR="0076388B" w:rsidRPr="0084212D" w:rsidRDefault="0076388B" w:rsidP="0076388B">
      <w:pPr>
        <w:pStyle w:val="a4"/>
        <w:shd w:val="clear" w:color="auto" w:fill="FFFFFF"/>
      </w:pPr>
    </w:p>
    <w:p w:rsidR="009D77DA" w:rsidRPr="0084212D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77DA" w:rsidRPr="0084212D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D77DA" w:rsidRPr="0084212D" w:rsidRDefault="009D77DA" w:rsidP="00C0476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p w:rsidR="0084212D" w:rsidRDefault="0084212D" w:rsidP="004E2417">
      <w:pPr>
        <w:pStyle w:val="a4"/>
        <w:shd w:val="clear" w:color="auto" w:fill="FFFFFF"/>
        <w:jc w:val="both"/>
        <w:rPr>
          <w:rStyle w:val="a7"/>
          <w:rFonts w:ascii="Arial" w:hAnsi="Arial" w:cs="Arial"/>
          <w:color w:val="000000"/>
          <w:sz w:val="25"/>
          <w:szCs w:val="25"/>
        </w:rPr>
      </w:pPr>
    </w:p>
    <w:sectPr w:rsidR="0084212D" w:rsidSect="0079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117"/>
    <w:multiLevelType w:val="hybridMultilevel"/>
    <w:tmpl w:val="AE3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636B"/>
    <w:multiLevelType w:val="hybridMultilevel"/>
    <w:tmpl w:val="AE3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03DD"/>
    <w:multiLevelType w:val="multilevel"/>
    <w:tmpl w:val="BDA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C02CA"/>
    <w:multiLevelType w:val="multilevel"/>
    <w:tmpl w:val="47F2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5A98"/>
    <w:rsid w:val="000C6647"/>
    <w:rsid w:val="00191005"/>
    <w:rsid w:val="0024149B"/>
    <w:rsid w:val="002576C2"/>
    <w:rsid w:val="00302D5A"/>
    <w:rsid w:val="003801E3"/>
    <w:rsid w:val="00381216"/>
    <w:rsid w:val="003E5450"/>
    <w:rsid w:val="00437DA4"/>
    <w:rsid w:val="004E2417"/>
    <w:rsid w:val="00513686"/>
    <w:rsid w:val="00552715"/>
    <w:rsid w:val="005B53F2"/>
    <w:rsid w:val="00664647"/>
    <w:rsid w:val="006C57B9"/>
    <w:rsid w:val="006C6505"/>
    <w:rsid w:val="006D35E4"/>
    <w:rsid w:val="0072458F"/>
    <w:rsid w:val="0076388B"/>
    <w:rsid w:val="00793F7D"/>
    <w:rsid w:val="007F0717"/>
    <w:rsid w:val="0082495A"/>
    <w:rsid w:val="008308E6"/>
    <w:rsid w:val="0084212D"/>
    <w:rsid w:val="00844AA6"/>
    <w:rsid w:val="0085471B"/>
    <w:rsid w:val="008976EB"/>
    <w:rsid w:val="008A7E08"/>
    <w:rsid w:val="008B1C38"/>
    <w:rsid w:val="00935A98"/>
    <w:rsid w:val="0094774B"/>
    <w:rsid w:val="009A20F5"/>
    <w:rsid w:val="009D77DA"/>
    <w:rsid w:val="009E7EC5"/>
    <w:rsid w:val="009F00CF"/>
    <w:rsid w:val="00A079D8"/>
    <w:rsid w:val="00A717D7"/>
    <w:rsid w:val="00B41791"/>
    <w:rsid w:val="00BB58F6"/>
    <w:rsid w:val="00BF61AA"/>
    <w:rsid w:val="00C04762"/>
    <w:rsid w:val="00C65D5A"/>
    <w:rsid w:val="00C67252"/>
    <w:rsid w:val="00C95628"/>
    <w:rsid w:val="00CB5146"/>
    <w:rsid w:val="00CF72E1"/>
    <w:rsid w:val="00D865A0"/>
    <w:rsid w:val="00DB6EBD"/>
    <w:rsid w:val="00ED51EF"/>
    <w:rsid w:val="00F1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8"/>
  </w:style>
  <w:style w:type="paragraph" w:styleId="2">
    <w:name w:val="heading 2"/>
    <w:basedOn w:val="a"/>
    <w:link w:val="20"/>
    <w:uiPriority w:val="9"/>
    <w:qFormat/>
    <w:rsid w:val="00381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98"/>
    <w:pPr>
      <w:ind w:left="720"/>
      <w:contextualSpacing/>
    </w:pPr>
  </w:style>
  <w:style w:type="paragraph" w:customStyle="1" w:styleId="c4">
    <w:name w:val="c4"/>
    <w:basedOn w:val="a"/>
    <w:rsid w:val="00BF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61AA"/>
  </w:style>
  <w:style w:type="paragraph" w:styleId="a4">
    <w:name w:val="Normal (Web)"/>
    <w:basedOn w:val="a"/>
    <w:uiPriority w:val="99"/>
    <w:unhideWhenUsed/>
    <w:rsid w:val="00BF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6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24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1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8A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5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hem-mind.com/wp-content/uploads/2017/03/clip_image002-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hem-mind.com/wp-content/uploads/2017/03/clip_image049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W2KyewvBe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hem-mind.com/wp-content/uploads/2017/03/clip_image025-2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2020-04-05T22:48:00Z</dcterms:created>
  <dcterms:modified xsi:type="dcterms:W3CDTF">2020-04-07T18:34:00Z</dcterms:modified>
</cp:coreProperties>
</file>