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63" w:rsidRPr="009D6E63" w:rsidRDefault="009D6E63" w:rsidP="009D6E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E63">
        <w:rPr>
          <w:rFonts w:ascii="Times New Roman" w:hAnsi="Times New Roman" w:cs="Times New Roman"/>
          <w:sz w:val="28"/>
          <w:szCs w:val="28"/>
        </w:rPr>
        <w:t xml:space="preserve">9 апреля 2020                      Литературное чтение  </w:t>
      </w:r>
    </w:p>
    <w:p w:rsidR="009D6E63" w:rsidRPr="009D6E63" w:rsidRDefault="009D6E63" w:rsidP="009D6E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E63">
        <w:rPr>
          <w:rFonts w:ascii="Times New Roman" w:hAnsi="Times New Roman" w:cs="Times New Roman"/>
          <w:sz w:val="28"/>
          <w:szCs w:val="28"/>
        </w:rPr>
        <w:t>Тема. С. Д. Дрожжин. «  Родине»</w:t>
      </w:r>
    </w:p>
    <w:p w:rsidR="009D6E63" w:rsidRPr="009D6E63" w:rsidRDefault="009D6E63" w:rsidP="009D6E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E63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9D6E63" w:rsidRDefault="009D6E63" w:rsidP="009D6E63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6E63">
        <w:rPr>
          <w:rFonts w:ascii="Times New Roman" w:eastAsia="Calibri" w:hAnsi="Times New Roman" w:cs="Times New Roman"/>
          <w:bCs/>
          <w:sz w:val="28"/>
          <w:szCs w:val="28"/>
        </w:rPr>
        <w:t>1</w:t>
      </w:r>
      <w:proofErr w:type="gramStart"/>
      <w:r w:rsidRPr="009D6E63">
        <w:rPr>
          <w:rFonts w:ascii="Times New Roman" w:eastAsia="Calibri" w:hAnsi="Times New Roman" w:cs="Times New Roman"/>
          <w:bCs/>
          <w:sz w:val="28"/>
          <w:szCs w:val="28"/>
        </w:rPr>
        <w:t xml:space="preserve"> )</w:t>
      </w:r>
      <w:proofErr w:type="gramEnd"/>
      <w:r w:rsidRPr="009D6E63">
        <w:rPr>
          <w:rFonts w:ascii="Times New Roman" w:eastAsia="Calibri" w:hAnsi="Times New Roman" w:cs="Times New Roman"/>
          <w:bCs/>
          <w:sz w:val="28"/>
          <w:szCs w:val="28"/>
        </w:rPr>
        <w:t xml:space="preserve"> Сообщение об авторе.  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</w:p>
    <w:p w:rsidR="009D6E63" w:rsidRPr="009D6E63" w:rsidRDefault="009D6E63" w:rsidP="009D6E63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6E63">
        <w:rPr>
          <w:rFonts w:ascii="Times New Roman" w:eastAsia="Calibri" w:hAnsi="Times New Roman" w:cs="Times New Roman"/>
          <w:bCs/>
          <w:sz w:val="28"/>
          <w:szCs w:val="28"/>
        </w:rPr>
        <w:t xml:space="preserve">Спиридон Дмитриевич родился в 1848 году на берегах великой реки Волги  в небольшой деревеньке </w:t>
      </w:r>
      <w:proofErr w:type="spellStart"/>
      <w:r w:rsidRPr="009D6E63">
        <w:rPr>
          <w:rFonts w:ascii="Times New Roman" w:eastAsia="Calibri" w:hAnsi="Times New Roman" w:cs="Times New Roman"/>
          <w:bCs/>
          <w:sz w:val="28"/>
          <w:szCs w:val="28"/>
        </w:rPr>
        <w:t>Низовка</w:t>
      </w:r>
      <w:proofErr w:type="spellEnd"/>
      <w:r w:rsidRPr="009D6E63">
        <w:rPr>
          <w:rFonts w:ascii="Times New Roman" w:eastAsia="Calibri" w:hAnsi="Times New Roman" w:cs="Times New Roman"/>
          <w:bCs/>
          <w:sz w:val="28"/>
          <w:szCs w:val="28"/>
        </w:rPr>
        <w:t xml:space="preserve"> Тверской губернии в семье крепостного.  Учился у деревенского дьяка </w:t>
      </w:r>
      <w:proofErr w:type="gramStart"/>
      <w:r w:rsidRPr="009D6E63">
        <w:rPr>
          <w:rFonts w:ascii="Times New Roman" w:eastAsia="Calibri" w:hAnsi="Times New Roman" w:cs="Times New Roman"/>
          <w:bCs/>
          <w:sz w:val="28"/>
          <w:szCs w:val="28"/>
        </w:rPr>
        <w:t xml:space="preserve">( </w:t>
      </w:r>
      <w:proofErr w:type="gramEnd"/>
      <w:r w:rsidRPr="009D6E63">
        <w:rPr>
          <w:rFonts w:ascii="Times New Roman" w:eastAsia="Calibri" w:hAnsi="Times New Roman" w:cs="Times New Roman"/>
          <w:bCs/>
          <w:sz w:val="28"/>
          <w:szCs w:val="28"/>
        </w:rPr>
        <w:t xml:space="preserve">церковный служитель))  грамоте « две неполных зимы». В 12 лет был отправлен родителями из родного села в г. Петербург, « в люди». Юному Спиридону  было </w:t>
      </w:r>
      <w:proofErr w:type="gramStart"/>
      <w:r w:rsidRPr="009D6E63">
        <w:rPr>
          <w:rFonts w:ascii="Times New Roman" w:eastAsia="Calibri" w:hAnsi="Times New Roman" w:cs="Times New Roman"/>
          <w:bCs/>
          <w:sz w:val="28"/>
          <w:szCs w:val="28"/>
        </w:rPr>
        <w:t>не легко</w:t>
      </w:r>
      <w:proofErr w:type="gramEnd"/>
      <w:r w:rsidRPr="009D6E63">
        <w:rPr>
          <w:rFonts w:ascii="Times New Roman" w:eastAsia="Calibri" w:hAnsi="Times New Roman" w:cs="Times New Roman"/>
          <w:bCs/>
          <w:sz w:val="28"/>
          <w:szCs w:val="28"/>
        </w:rPr>
        <w:t>, зарабатывая на жизнь, приходилось мыть полы в трактирах (дешевый ресторан). Конечно в этот период жизни, автор особенно остро понимал, что значит для человека Родина, как тяжело  быть на чужой  стороне. У поэта было огромное желание учиться. Мечта об учении не осуществилась, он начал скитаться по России, работая продавцом в лавках, лакеем (домашний  слуга). В 16 лет, впервые стал сочинять</w:t>
      </w:r>
    </w:p>
    <w:p w:rsidR="009D6E63" w:rsidRPr="009D6E63" w:rsidRDefault="009D6E63" w:rsidP="009D6E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E63">
        <w:rPr>
          <w:rFonts w:ascii="Times New Roman" w:hAnsi="Times New Roman" w:cs="Times New Roman"/>
          <w:sz w:val="28"/>
          <w:szCs w:val="28"/>
        </w:rPr>
        <w:t xml:space="preserve">2)Работа  по учебнику с. 133- 134 просмотреть видео, читать учиться с выражением. </w:t>
      </w:r>
    </w:p>
    <w:p w:rsidR="009D6E63" w:rsidRPr="009D6E63" w:rsidRDefault="009D6E63" w:rsidP="009D6E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тетради записать тему</w:t>
      </w:r>
      <w:r w:rsidRPr="009D6E63">
        <w:rPr>
          <w:rFonts w:ascii="Times New Roman" w:hAnsi="Times New Roman" w:cs="Times New Roman"/>
          <w:sz w:val="28"/>
          <w:szCs w:val="28"/>
        </w:rPr>
        <w:t>, словарную работу: чарующи</w:t>
      </w:r>
      <w:proofErr w:type="gramStart"/>
      <w:r w:rsidRPr="009D6E6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D6E63">
        <w:rPr>
          <w:rFonts w:ascii="Times New Roman" w:hAnsi="Times New Roman" w:cs="Times New Roman"/>
          <w:sz w:val="28"/>
          <w:szCs w:val="28"/>
        </w:rPr>
        <w:t xml:space="preserve"> волшебство, колдовство; приветный-обращенное к кому- </w:t>
      </w:r>
      <w:proofErr w:type="spellStart"/>
      <w:r w:rsidRPr="009D6E6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9D6E63">
        <w:rPr>
          <w:rFonts w:ascii="Times New Roman" w:hAnsi="Times New Roman" w:cs="Times New Roman"/>
          <w:sz w:val="28"/>
          <w:szCs w:val="28"/>
        </w:rPr>
        <w:t xml:space="preserve">  с чувством доброго пожелания. ( знать значение  слов)</w:t>
      </w:r>
    </w:p>
    <w:p w:rsidR="009D6E63" w:rsidRDefault="009D6E63" w:rsidP="009D6E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E63">
        <w:rPr>
          <w:rFonts w:ascii="Times New Roman" w:hAnsi="Times New Roman" w:cs="Times New Roman"/>
          <w:sz w:val="28"/>
          <w:szCs w:val="28"/>
        </w:rPr>
        <w:t>4) Ответить на вопросы  с. 135 , выучить наизусть 5 столбиков первых.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E63">
        <w:rPr>
          <w:rFonts w:ascii="Times New Roman" w:hAnsi="Times New Roman" w:cs="Times New Roman"/>
          <w:sz w:val="28"/>
          <w:szCs w:val="28"/>
        </w:rPr>
        <w:t>Написать в тетради 3 пословицы о Родине.</w:t>
      </w:r>
    </w:p>
    <w:p w:rsidR="009D6E63" w:rsidRPr="009D6E63" w:rsidRDefault="009D6E63" w:rsidP="009D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E63">
        <w:rPr>
          <w:rFonts w:ascii="Times New Roman" w:hAnsi="Times New Roman" w:cs="Times New Roman"/>
          <w:b/>
          <w:sz w:val="28"/>
          <w:szCs w:val="32"/>
        </w:rPr>
        <w:t>Прослушать</w:t>
      </w:r>
      <w:proofErr w:type="gramStart"/>
      <w:r w:rsidRPr="009D6E63">
        <w:rPr>
          <w:rFonts w:ascii="Times New Roman" w:hAnsi="Times New Roman" w:cs="Times New Roman"/>
          <w:b/>
          <w:sz w:val="28"/>
          <w:szCs w:val="32"/>
        </w:rPr>
        <w:t xml:space="preserve"> !</w:t>
      </w:r>
      <w:proofErr w:type="gramEnd"/>
      <w:r w:rsidRPr="009D6E6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A241FF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https://www.youtube.com/watch?time_continue=13&amp;v=VrQzujScwP0&amp;feature=emb_logo</w:t>
        </w:r>
      </w:hyperlink>
      <w:r>
        <w:rPr>
          <w:rStyle w:val="a3"/>
          <w:rFonts w:ascii="Times New Roman" w:hAnsi="Times New Roman" w:cs="Times New Roman"/>
          <w:sz w:val="20"/>
          <w:szCs w:val="20"/>
        </w:rPr>
        <w:t xml:space="preserve"> </w:t>
      </w:r>
    </w:p>
    <w:p w:rsidR="00136709" w:rsidRDefault="00136709">
      <w:bookmarkStart w:id="0" w:name="_GoBack"/>
      <w:bookmarkEnd w:id="0"/>
    </w:p>
    <w:sectPr w:rsidR="0013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98"/>
    <w:rsid w:val="00136709"/>
    <w:rsid w:val="00493998"/>
    <w:rsid w:val="009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13&amp;v=VrQzujScwP0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>Krokoz™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2020-04-08T17:05:00Z</dcterms:created>
  <dcterms:modified xsi:type="dcterms:W3CDTF">2020-04-08T17:08:00Z</dcterms:modified>
</cp:coreProperties>
</file>