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93" w:rsidRPr="00246293" w:rsidRDefault="00246293" w:rsidP="00246293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246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Химия. 8-Б </w:t>
      </w:r>
      <w:proofErr w:type="spellStart"/>
      <w:r w:rsidRPr="00246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кл</w:t>
      </w:r>
      <w:proofErr w:type="spellEnd"/>
      <w:r w:rsidRPr="00246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</w:t>
      </w:r>
    </w:p>
    <w:p w:rsidR="00246293" w:rsidRPr="00246293" w:rsidRDefault="00246293" w:rsidP="0024629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62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09.04.2020.  </w:t>
      </w:r>
    </w:p>
    <w:p w:rsidR="00246293" w:rsidRPr="00246293" w:rsidRDefault="00246293" w:rsidP="00246293">
      <w:pPr>
        <w:pStyle w:val="a3"/>
        <w:tabs>
          <w:tab w:val="left" w:pos="318"/>
        </w:tabs>
      </w:pPr>
      <w:r w:rsidRPr="00246293">
        <w:rPr>
          <w:b/>
          <w:bCs/>
          <w:u w:val="single"/>
        </w:rPr>
        <w:t xml:space="preserve">Тема урока: </w:t>
      </w:r>
      <w:r w:rsidRPr="00246293">
        <w:rPr>
          <w:bCs/>
          <w:u w:val="single"/>
        </w:rPr>
        <w:t>Периодический закон Д.И.Менделеева. Периодическая система химических элементов Д.И.Менделеева.</w:t>
      </w:r>
    </w:p>
    <w:p w:rsidR="00246293" w:rsidRDefault="00246293" w:rsidP="00246293">
      <w:pPr>
        <w:rPr>
          <w:rFonts w:ascii="Times New Roman" w:hAnsi="Times New Roman" w:cs="Times New Roman"/>
          <w:b/>
          <w:sz w:val="24"/>
          <w:szCs w:val="24"/>
        </w:rPr>
      </w:pPr>
      <w:r w:rsidRPr="00E66DC0">
        <w:rPr>
          <w:rFonts w:ascii="Times New Roman" w:hAnsi="Times New Roman" w:cs="Times New Roman"/>
        </w:rPr>
        <w:t xml:space="preserve">                                                       </w:t>
      </w:r>
      <w:r w:rsidRPr="00E66DC0">
        <w:rPr>
          <w:rFonts w:ascii="Times New Roman" w:hAnsi="Times New Roman" w:cs="Times New Roman"/>
          <w:b/>
          <w:sz w:val="24"/>
          <w:szCs w:val="24"/>
        </w:rPr>
        <w:t>Содержание материала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6293" w:rsidRPr="00246293" w:rsidRDefault="00246293" w:rsidP="00246293">
      <w:pPr>
        <w:pStyle w:val="a3"/>
        <w:tabs>
          <w:tab w:val="left" w:pos="318"/>
        </w:tabs>
        <w:spacing w:before="0" w:beforeAutospacing="0" w:after="0" w:afterAutospacing="0"/>
        <w:ind w:left="720"/>
        <w:rPr>
          <w:rStyle w:val="a6"/>
          <w:b/>
          <w:sz w:val="24"/>
          <w:szCs w:val="24"/>
        </w:rPr>
      </w:pPr>
      <w:r>
        <w:rPr>
          <w:b/>
        </w:rPr>
        <w:t>1.</w:t>
      </w:r>
      <w:r w:rsidRPr="00246293">
        <w:rPr>
          <w:b/>
        </w:rPr>
        <w:t>Мотивация к учебной деятельности</w:t>
      </w:r>
      <w:r w:rsidRPr="00246293">
        <w:t xml:space="preserve">. </w:t>
      </w:r>
    </w:p>
    <w:p w:rsidR="00246293" w:rsidRPr="00246293" w:rsidRDefault="00246293" w:rsidP="00246293">
      <w:pPr>
        <w:pStyle w:val="a3"/>
        <w:tabs>
          <w:tab w:val="left" w:pos="318"/>
        </w:tabs>
      </w:pPr>
      <w:r w:rsidRPr="00246293">
        <w:rPr>
          <w:noProof/>
        </w:rPr>
        <w:drawing>
          <wp:inline distT="0" distB="0" distL="0" distR="0">
            <wp:extent cx="2401713" cy="1800000"/>
            <wp:effectExtent l="1905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1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293">
        <w:rPr>
          <w:noProof/>
        </w:rPr>
        <w:t xml:space="preserve">           </w:t>
      </w:r>
      <w:r w:rsidRPr="00246293">
        <w:rPr>
          <w:noProof/>
        </w:rPr>
        <w:drawing>
          <wp:inline distT="0" distB="0" distL="0" distR="0">
            <wp:extent cx="2414577" cy="2412000"/>
            <wp:effectExtent l="19050" t="0" r="4773" b="0"/>
            <wp:docPr id="4" name="Рисунок 4" descr="https://zdshi.penz.muzkult.ru/media/2020/01/14/1251758152/HTB1Sn63mFGWBuNjy0Fbq6z4sXXap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dshi.penz.muzkult.ru/media/2020/01/14/1251758152/HTB1Sn63mFGWBuNjy0Fbq6z4sXXap.jpg_q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77" cy="24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293" w:rsidRPr="00246293" w:rsidRDefault="00246293" w:rsidP="00246293">
      <w:pPr>
        <w:pStyle w:val="a3"/>
        <w:tabs>
          <w:tab w:val="left" w:pos="318"/>
        </w:tabs>
        <w:rPr>
          <w:b/>
          <w:color w:val="000000"/>
        </w:rPr>
      </w:pPr>
      <w:r w:rsidRPr="00246293">
        <w:rPr>
          <w:b/>
          <w:color w:val="000000"/>
        </w:rPr>
        <w:t>Движение планет Солнечной системы.                    Времена года.</w:t>
      </w:r>
      <w:r w:rsidRPr="00246293">
        <w:rPr>
          <w:b/>
          <w:color w:val="000000"/>
        </w:rPr>
        <w:br/>
      </w:r>
    </w:p>
    <w:p w:rsidR="00246293" w:rsidRPr="00246293" w:rsidRDefault="00246293" w:rsidP="00246293">
      <w:pPr>
        <w:pStyle w:val="a3"/>
        <w:tabs>
          <w:tab w:val="left" w:pos="318"/>
        </w:tabs>
        <w:rPr>
          <w:color w:val="000000"/>
        </w:rPr>
      </w:pPr>
      <w:r w:rsidRPr="00246293">
        <w:rPr>
          <w:color w:val="000000"/>
        </w:rPr>
        <w:t xml:space="preserve">  </w:t>
      </w:r>
      <w:r w:rsidRPr="00246293">
        <w:rPr>
          <w:noProof/>
          <w:color w:val="000000"/>
        </w:rPr>
        <w:drawing>
          <wp:inline distT="0" distB="0" distL="0" distR="0">
            <wp:extent cx="2455463" cy="1836000"/>
            <wp:effectExtent l="19050" t="0" r="1987" b="0"/>
            <wp:docPr id="2" name="Рисунок 10" descr="https://cdn.pixabay.com/photo/2018/04/23/18/25/ecg-334511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pixabay.com/photo/2018/04/23/18/25/ecg-3345115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463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293">
        <w:rPr>
          <w:color w:val="000000"/>
        </w:rPr>
        <w:t xml:space="preserve">      </w:t>
      </w:r>
      <w:r w:rsidRPr="00246293">
        <w:rPr>
          <w:noProof/>
          <w:color w:val="000000"/>
        </w:rPr>
        <w:drawing>
          <wp:inline distT="0" distB="0" distL="0" distR="0">
            <wp:extent cx="2603914" cy="1836000"/>
            <wp:effectExtent l="19050" t="0" r="5936" b="0"/>
            <wp:docPr id="5" name="Рисунок 7" descr="https://travels.minemshop.ru/pict/1019988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avels.minemshop.ru/pict/10199885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914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293" w:rsidRPr="00246293" w:rsidRDefault="00246293" w:rsidP="00246293">
      <w:pPr>
        <w:pStyle w:val="a3"/>
        <w:tabs>
          <w:tab w:val="left" w:pos="318"/>
        </w:tabs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246293">
        <w:rPr>
          <w:b/>
          <w:color w:val="000000"/>
        </w:rPr>
        <w:t xml:space="preserve">Электрокардиограмма сердца                          Периодическая таблица </w:t>
      </w:r>
    </w:p>
    <w:p w:rsidR="00246293" w:rsidRPr="00246293" w:rsidRDefault="00246293" w:rsidP="00246293">
      <w:pPr>
        <w:pStyle w:val="a3"/>
        <w:tabs>
          <w:tab w:val="left" w:pos="318"/>
        </w:tabs>
        <w:ind w:left="720"/>
        <w:rPr>
          <w:b/>
          <w:color w:val="000000"/>
        </w:rPr>
      </w:pPr>
      <w:r w:rsidRPr="00246293">
        <w:rPr>
          <w:b/>
          <w:color w:val="000000"/>
        </w:rPr>
        <w:t xml:space="preserve">                                                                                 хим. элементов           </w:t>
      </w:r>
    </w:p>
    <w:p w:rsidR="00246293" w:rsidRPr="00246293" w:rsidRDefault="00246293" w:rsidP="00246293">
      <w:pPr>
        <w:pStyle w:val="a3"/>
        <w:tabs>
          <w:tab w:val="left" w:pos="318"/>
        </w:tabs>
        <w:ind w:left="720"/>
        <w:rPr>
          <w:b/>
          <w:color w:val="000000"/>
        </w:rPr>
      </w:pPr>
      <w:r w:rsidRPr="00246293">
        <w:rPr>
          <w:b/>
          <w:color w:val="000000"/>
        </w:rPr>
        <w:t xml:space="preserve">                                                                                 Д.И.Менделеева</w:t>
      </w:r>
    </w:p>
    <w:p w:rsidR="00246293" w:rsidRPr="008D15D0" w:rsidRDefault="00EE413E" w:rsidP="00EE413E">
      <w:pPr>
        <w:pStyle w:val="a3"/>
        <w:tabs>
          <w:tab w:val="left" w:pos="318"/>
        </w:tabs>
        <w:rPr>
          <w:b/>
          <w:color w:val="000000"/>
        </w:rPr>
      </w:pPr>
      <w:r>
        <w:rPr>
          <w:color w:val="000000"/>
        </w:rPr>
        <w:t xml:space="preserve">      </w:t>
      </w:r>
      <w:r w:rsidR="00246293" w:rsidRPr="00246293">
        <w:rPr>
          <w:color w:val="000000"/>
        </w:rPr>
        <w:t xml:space="preserve"> Рассмотрите следующие изображения: </w:t>
      </w:r>
      <w:r w:rsidR="00246293" w:rsidRPr="00246293">
        <w:rPr>
          <w:b/>
          <w:color w:val="000000"/>
        </w:rPr>
        <w:t xml:space="preserve">сезоны года, кардиограмма сердца, </w:t>
      </w:r>
      <w:r w:rsidR="00246293" w:rsidRPr="00246293">
        <w:rPr>
          <w:color w:val="000000"/>
        </w:rPr>
        <w:t>схема</w:t>
      </w:r>
      <w:r w:rsidR="00246293" w:rsidRPr="00246293">
        <w:rPr>
          <w:b/>
          <w:color w:val="000000"/>
        </w:rPr>
        <w:t xml:space="preserve"> «Строение солнечной системы», Периодическая система</w:t>
      </w:r>
      <w:r w:rsidR="008D15D0">
        <w:rPr>
          <w:b/>
          <w:color w:val="000000"/>
        </w:rPr>
        <w:t xml:space="preserve"> таблица</w:t>
      </w:r>
      <w:r w:rsidR="00246293" w:rsidRPr="00246293">
        <w:rPr>
          <w:b/>
          <w:color w:val="000000"/>
        </w:rPr>
        <w:t xml:space="preserve"> химических элементов Д.И. Менделеева </w:t>
      </w:r>
      <w:r w:rsidR="00246293" w:rsidRPr="00246293">
        <w:rPr>
          <w:color w:val="000000"/>
        </w:rPr>
        <w:t xml:space="preserve">и ответьте на </w:t>
      </w:r>
      <w:r w:rsidR="00246293" w:rsidRPr="00246293">
        <w:rPr>
          <w:b/>
          <w:color w:val="000000"/>
        </w:rPr>
        <w:t>вопрос</w:t>
      </w:r>
      <w:r w:rsidR="00246293" w:rsidRPr="00246293">
        <w:rPr>
          <w:color w:val="000000"/>
        </w:rPr>
        <w:t xml:space="preserve">: </w:t>
      </w:r>
      <w:proofErr w:type="gramStart"/>
      <w:r w:rsidR="00246293" w:rsidRPr="00246293">
        <w:rPr>
          <w:color w:val="000000"/>
        </w:rPr>
        <w:t>Что объединяет все представленные изображения? (ответ:</w:t>
      </w:r>
      <w:proofErr w:type="gramEnd"/>
      <w:r w:rsidR="00246293" w:rsidRPr="00246293">
        <w:rPr>
          <w:color w:val="000000"/>
        </w:rPr>
        <w:t xml:space="preserve"> </w:t>
      </w:r>
      <w:proofErr w:type="gramStart"/>
      <w:r w:rsidR="00246293" w:rsidRPr="00246293">
        <w:rPr>
          <w:b/>
          <w:color w:val="FF0000"/>
        </w:rPr>
        <w:t>Периодичность</w:t>
      </w:r>
      <w:r w:rsidR="00246293" w:rsidRPr="00246293">
        <w:rPr>
          <w:color w:val="000000"/>
        </w:rPr>
        <w:t xml:space="preserve">). </w:t>
      </w:r>
      <w:proofErr w:type="gramEnd"/>
    </w:p>
    <w:p w:rsidR="00246293" w:rsidRPr="00246293" w:rsidRDefault="00246293" w:rsidP="00EE413E">
      <w:pPr>
        <w:pStyle w:val="a3"/>
        <w:tabs>
          <w:tab w:val="left" w:pos="318"/>
        </w:tabs>
        <w:rPr>
          <w:color w:val="000000"/>
        </w:rPr>
      </w:pPr>
      <w:r w:rsidRPr="00246293">
        <w:rPr>
          <w:b/>
          <w:color w:val="000000"/>
        </w:rPr>
        <w:lastRenderedPageBreak/>
        <w:t>Задани</w:t>
      </w:r>
      <w:r w:rsidR="002846EF">
        <w:rPr>
          <w:b/>
          <w:color w:val="000000"/>
        </w:rPr>
        <w:t>е</w:t>
      </w:r>
      <w:r w:rsidRPr="00246293">
        <w:rPr>
          <w:color w:val="000000"/>
        </w:rPr>
        <w:t xml:space="preserve">: </w:t>
      </w:r>
      <w:r w:rsidR="008D15D0">
        <w:rPr>
          <w:color w:val="000000"/>
        </w:rPr>
        <w:t>п</w:t>
      </w:r>
      <w:r w:rsidRPr="00246293">
        <w:rPr>
          <w:color w:val="000000"/>
        </w:rPr>
        <w:t>одберите еще примеры, указывающи</w:t>
      </w:r>
      <w:r w:rsidR="008D15D0">
        <w:rPr>
          <w:color w:val="000000"/>
        </w:rPr>
        <w:t>е на периодичность в природе</w:t>
      </w:r>
      <w:r w:rsidRPr="00246293">
        <w:rPr>
          <w:color w:val="000000"/>
        </w:rPr>
        <w:t xml:space="preserve"> (пример: </w:t>
      </w:r>
      <w:r w:rsidRPr="00246293">
        <w:rPr>
          <w:b/>
          <w:color w:val="000000"/>
        </w:rPr>
        <w:t>смена дня и ночи</w:t>
      </w:r>
      <w:r w:rsidRPr="00246293">
        <w:rPr>
          <w:color w:val="000000"/>
        </w:rPr>
        <w:t xml:space="preserve">). </w:t>
      </w:r>
    </w:p>
    <w:p w:rsidR="008D15D0" w:rsidRPr="002846EF" w:rsidRDefault="008D15D0" w:rsidP="002846EF">
      <w:pPr>
        <w:rPr>
          <w:rFonts w:ascii="Times New Roman" w:hAnsi="Times New Roman" w:cs="Times New Roman"/>
          <w:b/>
          <w:sz w:val="24"/>
          <w:szCs w:val="24"/>
        </w:rPr>
      </w:pPr>
      <w:r w:rsidRPr="002846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Вопрос: </w:t>
      </w:r>
      <w:r w:rsidRPr="002846EF">
        <w:rPr>
          <w:rFonts w:ascii="Times New Roman" w:hAnsi="Times New Roman" w:cs="Times New Roman"/>
          <w:color w:val="000000"/>
          <w:sz w:val="24"/>
          <w:szCs w:val="24"/>
        </w:rPr>
        <w:t>Как вы думаете о чем</w:t>
      </w:r>
      <w:r w:rsidR="00246293" w:rsidRPr="002846EF">
        <w:rPr>
          <w:rFonts w:ascii="Times New Roman" w:hAnsi="Times New Roman" w:cs="Times New Roman"/>
          <w:color w:val="000000"/>
          <w:sz w:val="24"/>
          <w:szCs w:val="24"/>
        </w:rPr>
        <w:t xml:space="preserve"> сегодня пойдет речь? (разные предположения</w:t>
      </w:r>
      <w:proofErr w:type="gramStart"/>
      <w:r w:rsidR="00246293" w:rsidRPr="002846EF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2846EF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246293" w:rsidRPr="002846EF">
        <w:rPr>
          <w:rFonts w:ascii="Times New Roman" w:hAnsi="Times New Roman" w:cs="Times New Roman"/>
          <w:color w:val="000000"/>
          <w:sz w:val="24"/>
          <w:szCs w:val="24"/>
        </w:rPr>
        <w:t xml:space="preserve">о речь на уроке пойдет </w:t>
      </w:r>
      <w:r w:rsidR="00246293" w:rsidRPr="002846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2846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Периодическом законе </w:t>
      </w:r>
      <w:r w:rsidR="002846EF" w:rsidRPr="002846E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246293" w:rsidRPr="002846EF">
        <w:rPr>
          <w:rFonts w:ascii="Times New Roman" w:hAnsi="Times New Roman" w:cs="Times New Roman"/>
          <w:b/>
          <w:color w:val="000000"/>
          <w:sz w:val="24"/>
          <w:szCs w:val="24"/>
        </w:rPr>
        <w:t>Периодической системе химических элементов Д.И. Менделеева</w:t>
      </w:r>
      <w:r w:rsidR="00246293" w:rsidRPr="002846E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846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5D0" w:rsidRPr="008D15D0" w:rsidRDefault="008D15D0" w:rsidP="008D1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D15D0">
        <w:rPr>
          <w:rFonts w:ascii="Times New Roman" w:hAnsi="Times New Roman" w:cs="Times New Roman"/>
          <w:b/>
          <w:sz w:val="24"/>
          <w:szCs w:val="24"/>
        </w:rPr>
        <w:t xml:space="preserve"> Вспомним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5D0">
        <w:rPr>
          <w:rFonts w:ascii="Times New Roman" w:hAnsi="Times New Roman" w:cs="Times New Roman"/>
          <w:sz w:val="24"/>
          <w:szCs w:val="24"/>
        </w:rPr>
        <w:t>(ответить на вопросы).</w:t>
      </w:r>
    </w:p>
    <w:p w:rsidR="008D15D0" w:rsidRPr="008D15D0" w:rsidRDefault="008D15D0" w:rsidP="008D15D0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D15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1. Вспомнить о первоначальных  попытках классификации химических элементов. </w:t>
      </w:r>
    </w:p>
    <w:p w:rsidR="008D15D0" w:rsidRPr="008D15D0" w:rsidRDefault="008D15D0" w:rsidP="008D15D0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D15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 Естественные семейства щелочных металлов и галогенов. Благородные газы.</w:t>
      </w:r>
    </w:p>
    <w:p w:rsidR="008D15D0" w:rsidRPr="008D15D0" w:rsidRDefault="008D15D0" w:rsidP="008D15D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D15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</w:t>
      </w:r>
      <w:r w:rsidR="002846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D15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Изучение новой темы.</w:t>
      </w:r>
    </w:p>
    <w:p w:rsidR="008D15D0" w:rsidRPr="008D15D0" w:rsidRDefault="008D15D0" w:rsidP="008D15D0">
      <w:pPr>
        <w:pStyle w:val="a3"/>
        <w:shd w:val="clear" w:color="auto" w:fill="FFFFFF"/>
        <w:spacing w:before="0" w:beforeAutospacing="0" w:after="180" w:afterAutospacing="0"/>
        <w:rPr>
          <w:color w:val="333333"/>
        </w:rPr>
      </w:pPr>
      <w:r w:rsidRPr="008D15D0">
        <w:rPr>
          <w:color w:val="333333"/>
        </w:rPr>
        <w:t xml:space="preserve">  </w:t>
      </w:r>
      <w:r>
        <w:rPr>
          <w:color w:val="333333"/>
        </w:rPr>
        <w:t xml:space="preserve">  </w:t>
      </w:r>
      <w:r w:rsidRPr="008D15D0">
        <w:rPr>
          <w:color w:val="333333"/>
        </w:rPr>
        <w:t xml:space="preserve">В середине 19-го века было открыто и изучено примерно </w:t>
      </w:r>
      <w:r w:rsidRPr="008D15D0">
        <w:rPr>
          <w:b/>
          <w:color w:val="333333"/>
        </w:rPr>
        <w:t>6</w:t>
      </w:r>
      <w:r>
        <w:rPr>
          <w:b/>
          <w:color w:val="333333"/>
        </w:rPr>
        <w:t>3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химических</w:t>
      </w:r>
      <w:proofErr w:type="gramEnd"/>
      <w:r>
        <w:rPr>
          <w:color w:val="333333"/>
        </w:rPr>
        <w:t xml:space="preserve"> элемента</w:t>
      </w:r>
      <w:r w:rsidRPr="008D15D0">
        <w:rPr>
          <w:color w:val="333333"/>
        </w:rPr>
        <w:t xml:space="preserve">. Были известны способы определения атомной массы, но измеряли ее еще грубо. Для химиков это была трудная задача. Неверно были определены </w:t>
      </w:r>
      <w:proofErr w:type="spellStart"/>
      <w:r w:rsidRPr="008D15D0">
        <w:rPr>
          <w:b/>
          <w:color w:val="333333"/>
        </w:rPr>
        <w:t>Ar</w:t>
      </w:r>
      <w:proofErr w:type="spellEnd"/>
      <w:r w:rsidRPr="008D15D0">
        <w:rPr>
          <w:b/>
          <w:color w:val="333333"/>
        </w:rPr>
        <w:t xml:space="preserve"> (атомные массы)</w:t>
      </w:r>
      <w:r w:rsidRPr="008D15D0">
        <w:rPr>
          <w:color w:val="333333"/>
        </w:rPr>
        <w:t xml:space="preserve"> многих  элементов, но об этом тогда никто не подозревал.</w:t>
      </w:r>
    </w:p>
    <w:p w:rsidR="008D15D0" w:rsidRPr="008D15D0" w:rsidRDefault="008D15D0" w:rsidP="008D15D0">
      <w:pPr>
        <w:pStyle w:val="a3"/>
        <w:shd w:val="clear" w:color="auto" w:fill="FFFFFF"/>
        <w:spacing w:before="0" w:beforeAutospacing="0" w:after="180" w:afterAutospacing="0"/>
        <w:rPr>
          <w:color w:val="333333"/>
        </w:rPr>
      </w:pPr>
      <w:r w:rsidRPr="008D15D0">
        <w:rPr>
          <w:color w:val="333333"/>
        </w:rPr>
        <w:t xml:space="preserve">  </w:t>
      </w:r>
      <w:r>
        <w:rPr>
          <w:color w:val="333333"/>
        </w:rPr>
        <w:t xml:space="preserve"> </w:t>
      </w:r>
      <w:r w:rsidR="00E54396">
        <w:rPr>
          <w:color w:val="333333"/>
        </w:rPr>
        <w:t xml:space="preserve"> В 1868 году</w:t>
      </w:r>
      <w:r w:rsidRPr="008D15D0">
        <w:rPr>
          <w:color w:val="333333"/>
        </w:rPr>
        <w:t xml:space="preserve"> химик, желая расположить карточки с написанными на них обозначениями </w:t>
      </w:r>
      <w:r w:rsidR="00E54396">
        <w:rPr>
          <w:color w:val="333333"/>
        </w:rPr>
        <w:t>хим</w:t>
      </w:r>
      <w:proofErr w:type="gramStart"/>
      <w:r w:rsidR="00E54396">
        <w:rPr>
          <w:color w:val="333333"/>
        </w:rPr>
        <w:t>.э</w:t>
      </w:r>
      <w:proofErr w:type="gramEnd"/>
      <w:r w:rsidR="00E54396">
        <w:rPr>
          <w:color w:val="333333"/>
        </w:rPr>
        <w:t xml:space="preserve">лементов с их атомными весами </w:t>
      </w:r>
      <w:r w:rsidRPr="008D15D0">
        <w:rPr>
          <w:color w:val="333333"/>
        </w:rPr>
        <w:t>по возрастанию атомного веса, должен был получить такой ряд:</w:t>
      </w:r>
    </w:p>
    <w:p w:rsidR="008D15D0" w:rsidRPr="008D15D0" w:rsidRDefault="008D15D0" w:rsidP="008D15D0">
      <w:pPr>
        <w:pStyle w:val="a3"/>
        <w:shd w:val="clear" w:color="auto" w:fill="FFFFFF"/>
        <w:spacing w:before="0" w:beforeAutospacing="0" w:after="180" w:afterAutospacing="0"/>
        <w:rPr>
          <w:b/>
          <w:color w:val="FF0000"/>
          <w:lang w:val="en-US"/>
        </w:rPr>
      </w:pPr>
      <w:r w:rsidRPr="008D15D0">
        <w:rPr>
          <w:b/>
          <w:color w:val="333333"/>
          <w:lang w:val="en-US"/>
        </w:rPr>
        <w:t> </w:t>
      </w:r>
      <w:r w:rsidRPr="008D15D0">
        <w:rPr>
          <w:b/>
          <w:color w:val="333333"/>
        </w:rPr>
        <w:t xml:space="preserve"> </w:t>
      </w:r>
      <w:r w:rsidRPr="008D15D0">
        <w:rPr>
          <w:b/>
          <w:color w:val="333333"/>
          <w:lang w:val="en-US"/>
        </w:rPr>
        <w:t> </w:t>
      </w:r>
      <w:r w:rsidRPr="008D15D0">
        <w:rPr>
          <w:b/>
          <w:color w:val="333333"/>
        </w:rPr>
        <w:t xml:space="preserve"> </w:t>
      </w:r>
      <w:r w:rsidRPr="008D15D0">
        <w:rPr>
          <w:b/>
          <w:color w:val="FF0000"/>
          <w:lang w:val="en-US"/>
        </w:rPr>
        <w:t xml:space="preserve">H     Li       B       C     N     Be       O     F      Na       Mg        Al       Si         P       S       </w:t>
      </w:r>
      <w:proofErr w:type="spellStart"/>
      <w:r w:rsidRPr="008D15D0">
        <w:rPr>
          <w:b/>
          <w:color w:val="FF0000"/>
          <w:lang w:val="en-US"/>
        </w:rPr>
        <w:t>Cl</w:t>
      </w:r>
      <w:proofErr w:type="spellEnd"/>
      <w:r w:rsidRPr="008D15D0">
        <w:rPr>
          <w:b/>
          <w:color w:val="FF0000"/>
          <w:lang w:val="en-US"/>
        </w:rPr>
        <w:t xml:space="preserve">              </w:t>
      </w:r>
    </w:p>
    <w:p w:rsidR="008D15D0" w:rsidRPr="008D15D0" w:rsidRDefault="008D15D0" w:rsidP="008D15D0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</w:rPr>
      </w:pPr>
      <w:r w:rsidRPr="008D15D0">
        <w:rPr>
          <w:b/>
          <w:color w:val="333333"/>
          <w:lang w:val="en-US"/>
        </w:rPr>
        <w:t xml:space="preserve">    </w:t>
      </w:r>
      <w:r w:rsidRPr="008D15D0">
        <w:rPr>
          <w:b/>
          <w:color w:val="333333"/>
        </w:rPr>
        <w:t>1      7       11      12    14     14       16    19     23       24         27      28        31      32     35,5</w:t>
      </w:r>
    </w:p>
    <w:p w:rsidR="00E54396" w:rsidRPr="008D15D0" w:rsidRDefault="008D15D0" w:rsidP="00E54396">
      <w:pPr>
        <w:pStyle w:val="a3"/>
        <w:shd w:val="clear" w:color="auto" w:fill="FFFFFF"/>
        <w:spacing w:before="0" w:beforeAutospacing="0" w:after="180" w:afterAutospacing="0"/>
        <w:rPr>
          <w:color w:val="333333"/>
        </w:rPr>
      </w:pPr>
      <w:r w:rsidRPr="008D15D0">
        <w:rPr>
          <w:color w:val="333333"/>
        </w:rPr>
        <w:t xml:space="preserve">   </w:t>
      </w:r>
      <w:r w:rsidR="00E54396" w:rsidRPr="008D15D0">
        <w:t>Располагая хим</w:t>
      </w:r>
      <w:proofErr w:type="gramStart"/>
      <w:r w:rsidR="00E54396" w:rsidRPr="008D15D0">
        <w:t>.э</w:t>
      </w:r>
      <w:proofErr w:type="gramEnd"/>
      <w:r w:rsidR="00E54396" w:rsidRPr="008D15D0">
        <w:t>лементы в порядке возрастания их</w:t>
      </w:r>
      <w:r w:rsidR="00E54396" w:rsidRPr="008D15D0">
        <w:rPr>
          <w:b/>
          <w:color w:val="FF0000"/>
        </w:rPr>
        <w:t xml:space="preserve"> </w:t>
      </w:r>
      <w:proofErr w:type="spellStart"/>
      <w:r w:rsidR="00E54396" w:rsidRPr="008D15D0">
        <w:rPr>
          <w:b/>
          <w:color w:val="333333"/>
          <w:lang w:val="en-US"/>
        </w:rPr>
        <w:t>Ar</w:t>
      </w:r>
      <w:proofErr w:type="spellEnd"/>
      <w:r w:rsidR="00E54396" w:rsidRPr="008D15D0">
        <w:rPr>
          <w:b/>
          <w:color w:val="333333"/>
        </w:rPr>
        <w:t xml:space="preserve">, </w:t>
      </w:r>
      <w:r w:rsidR="00E54396" w:rsidRPr="008D15D0">
        <w:rPr>
          <w:color w:val="333333"/>
        </w:rPr>
        <w:t>Д.И.Менделеев наб</w:t>
      </w:r>
      <w:r w:rsidR="00E54396">
        <w:rPr>
          <w:color w:val="333333"/>
        </w:rPr>
        <w:t>людал периодическое изменение их</w:t>
      </w:r>
      <w:r w:rsidR="00E54396" w:rsidRPr="008D15D0">
        <w:rPr>
          <w:color w:val="333333"/>
        </w:rPr>
        <w:t xml:space="preserve"> свойств.</w:t>
      </w:r>
    </w:p>
    <w:p w:rsidR="00E54396" w:rsidRPr="00171E13" w:rsidRDefault="00E54396" w:rsidP="00E54396">
      <w:pPr>
        <w:pStyle w:val="a3"/>
        <w:shd w:val="clear" w:color="auto" w:fill="FFFFFF"/>
        <w:spacing w:before="0" w:beforeAutospacing="0" w:after="180" w:afterAutospacing="0"/>
        <w:rPr>
          <w:color w:val="FF0000"/>
        </w:rPr>
      </w:pPr>
      <w:r w:rsidRPr="008D15D0">
        <w:rPr>
          <w:color w:val="333333"/>
        </w:rPr>
        <w:t xml:space="preserve">  </w:t>
      </w:r>
      <w:r>
        <w:rPr>
          <w:b/>
          <w:color w:val="333333"/>
        </w:rPr>
        <w:t>Задание</w:t>
      </w:r>
      <w:r w:rsidRPr="008D15D0">
        <w:rPr>
          <w:color w:val="333333"/>
        </w:rPr>
        <w:t xml:space="preserve">: </w:t>
      </w:r>
      <w:r w:rsidRPr="008D15D0">
        <w:t xml:space="preserve">Просмотрите </w:t>
      </w:r>
      <w:r w:rsidRPr="00EE413E">
        <w:rPr>
          <w:color w:val="FF0000"/>
        </w:rPr>
        <w:t>таблицу 16</w:t>
      </w:r>
      <w:r w:rsidRPr="008D15D0">
        <w:rPr>
          <w:color w:val="FF0000"/>
        </w:rPr>
        <w:t xml:space="preserve"> </w:t>
      </w:r>
      <w:r w:rsidRPr="00343CF7">
        <w:rPr>
          <w:b/>
        </w:rPr>
        <w:t>(стр.174-175)</w:t>
      </w:r>
      <w:r w:rsidRPr="008D15D0">
        <w:rPr>
          <w:color w:val="FF0000"/>
        </w:rPr>
        <w:t xml:space="preserve"> </w:t>
      </w:r>
      <w:r w:rsidRPr="008D15D0">
        <w:t xml:space="preserve">и прочитайте к ней пункты </w:t>
      </w:r>
      <w:r w:rsidRPr="008D15D0">
        <w:rPr>
          <w:color w:val="FF0000"/>
        </w:rPr>
        <w:t xml:space="preserve"> </w:t>
      </w:r>
      <w:r w:rsidRPr="00171E13">
        <w:t>под</w:t>
      </w:r>
      <w:r>
        <w:rPr>
          <w:color w:val="FF0000"/>
        </w:rPr>
        <w:t xml:space="preserve"> </w:t>
      </w:r>
      <w:r w:rsidRPr="00171E13">
        <w:rPr>
          <w:color w:val="FF0000"/>
        </w:rPr>
        <w:t>№1,3,4</w:t>
      </w:r>
    </w:p>
    <w:p w:rsidR="00E54396" w:rsidRPr="00E54396" w:rsidRDefault="00E54396" w:rsidP="008D15D0">
      <w:pPr>
        <w:pStyle w:val="a3"/>
        <w:shd w:val="clear" w:color="auto" w:fill="FFFFFF"/>
        <w:spacing w:before="0" w:beforeAutospacing="0" w:after="180" w:afterAutospacing="0"/>
        <w:rPr>
          <w:b/>
        </w:rPr>
      </w:pPr>
      <w:r w:rsidRPr="00343CF7">
        <w:rPr>
          <w:b/>
        </w:rPr>
        <w:t>(стр. 173-175)</w:t>
      </w:r>
      <w:r w:rsidRPr="00343CF7">
        <w:t>.</w:t>
      </w:r>
    </w:p>
    <w:p w:rsidR="00171E13" w:rsidRPr="001E5B61" w:rsidRDefault="00171E13" w:rsidP="00171E13">
      <w:pPr>
        <w:pStyle w:val="a3"/>
        <w:shd w:val="clear" w:color="auto" w:fill="FFFFFF"/>
        <w:spacing w:before="0" w:beforeAutospacing="0" w:after="180" w:afterAutospacing="0"/>
        <w:rPr>
          <w:color w:val="333333"/>
        </w:rPr>
      </w:pPr>
      <w:r w:rsidRPr="008D15D0">
        <w:rPr>
          <w:color w:val="333333"/>
        </w:rPr>
        <w:t xml:space="preserve">   Продолжая построение своей таблицы, Д.И.Менделеев ра</w:t>
      </w:r>
      <w:r w:rsidR="00E54396">
        <w:rPr>
          <w:color w:val="333333"/>
        </w:rPr>
        <w:t>сположил свои карточки так:</w:t>
      </w:r>
      <w:r w:rsidRPr="008D15D0">
        <w:rPr>
          <w:color w:val="333333"/>
        </w:rPr>
        <w:t xml:space="preserve"> </w:t>
      </w:r>
      <w:r w:rsidR="00E54396">
        <w:rPr>
          <w:color w:val="333333"/>
        </w:rPr>
        <w:t>н</w:t>
      </w:r>
      <w:r w:rsidRPr="008D15D0">
        <w:rPr>
          <w:color w:val="333333"/>
        </w:rPr>
        <w:t xml:space="preserve">а первой карточке были написаны название и атомный вес водорода. Вторую карточку с литием он поместил под  ней. На третье место, рядом с литием он положил карточку, на которой было написано   </w:t>
      </w:r>
      <w:proofErr w:type="spellStart"/>
      <w:r w:rsidRPr="008D15D0">
        <w:rPr>
          <w:b/>
          <w:color w:val="333333"/>
        </w:rPr>
        <w:t>Be</w:t>
      </w:r>
      <w:proofErr w:type="spellEnd"/>
      <w:r w:rsidRPr="008D15D0">
        <w:rPr>
          <w:b/>
          <w:color w:val="333333"/>
        </w:rPr>
        <w:t xml:space="preserve"> 9</w:t>
      </w:r>
      <w:r w:rsidRPr="008D15D0">
        <w:rPr>
          <w:color w:val="333333"/>
        </w:rPr>
        <w:t xml:space="preserve">, хотя в то время большинство химиков считали  </w:t>
      </w:r>
      <w:proofErr w:type="spellStart"/>
      <w:r w:rsidRPr="008D15D0">
        <w:rPr>
          <w:b/>
          <w:color w:val="333333"/>
        </w:rPr>
        <w:t>Be</w:t>
      </w:r>
      <w:proofErr w:type="spellEnd"/>
      <w:r w:rsidRPr="008D15D0">
        <w:rPr>
          <w:color w:val="333333"/>
        </w:rPr>
        <w:t xml:space="preserve"> </w:t>
      </w:r>
      <w:r w:rsidRPr="008D15D0">
        <w:rPr>
          <w:b/>
          <w:color w:val="333333"/>
        </w:rPr>
        <w:t>14</w:t>
      </w:r>
      <w:r>
        <w:rPr>
          <w:b/>
          <w:color w:val="333333"/>
        </w:rPr>
        <w:t xml:space="preserve"> </w:t>
      </w:r>
      <w:r>
        <w:rPr>
          <w:color w:val="333333"/>
        </w:rPr>
        <w:t>(цифры означаю</w:t>
      </w:r>
      <w:r w:rsidRPr="001E5B61">
        <w:rPr>
          <w:color w:val="333333"/>
        </w:rPr>
        <w:t>т</w:t>
      </w:r>
      <w:r w:rsidRPr="001E5B61">
        <w:rPr>
          <w:b/>
          <w:color w:val="333333"/>
        </w:rPr>
        <w:t xml:space="preserve"> </w:t>
      </w:r>
      <w:proofErr w:type="spellStart"/>
      <w:r w:rsidRPr="008D15D0">
        <w:rPr>
          <w:b/>
          <w:color w:val="333333"/>
          <w:lang w:val="en-US"/>
        </w:rPr>
        <w:t>Ar</w:t>
      </w:r>
      <w:proofErr w:type="spellEnd"/>
      <w:r>
        <w:rPr>
          <w:b/>
          <w:color w:val="333333"/>
        </w:rPr>
        <w:t xml:space="preserve"> </w:t>
      </w:r>
      <w:r w:rsidRPr="001E5B61">
        <w:rPr>
          <w:color w:val="333333"/>
        </w:rPr>
        <w:t>элементов).</w:t>
      </w:r>
    </w:p>
    <w:p w:rsidR="00171E13" w:rsidRPr="008D15D0" w:rsidRDefault="00171E13" w:rsidP="00171E13">
      <w:pPr>
        <w:pStyle w:val="a3"/>
        <w:shd w:val="clear" w:color="auto" w:fill="FFFFFF"/>
        <w:spacing w:before="0" w:beforeAutospacing="0" w:after="180" w:afterAutospacing="0"/>
        <w:rPr>
          <w:color w:val="333333"/>
        </w:rPr>
      </w:pPr>
      <w:r w:rsidRPr="008D15D0">
        <w:rPr>
          <w:color w:val="333333"/>
        </w:rPr>
        <w:t>И вот, что получилось у Д.И.Менделеева</w:t>
      </w:r>
      <w:proofErr w:type="gramStart"/>
      <w:r w:rsidRPr="008D15D0">
        <w:rPr>
          <w:color w:val="333333"/>
        </w:rPr>
        <w:t xml:space="preserve"> :</w:t>
      </w:r>
      <w:proofErr w:type="gramEnd"/>
      <w:r w:rsidRPr="008D15D0">
        <w:rPr>
          <w:color w:val="333333"/>
        </w:rPr>
        <w:t xml:space="preserve">   </w:t>
      </w:r>
    </w:p>
    <w:p w:rsidR="00171E13" w:rsidRPr="008D15D0" w:rsidRDefault="00171E13" w:rsidP="00171E13">
      <w:pPr>
        <w:pStyle w:val="a3"/>
        <w:shd w:val="clear" w:color="auto" w:fill="FFFFFF"/>
        <w:spacing w:before="0" w:beforeAutospacing="0" w:after="180" w:afterAutospacing="0"/>
        <w:rPr>
          <w:b/>
          <w:color w:val="FF0000"/>
          <w:lang w:val="en-US"/>
        </w:rPr>
      </w:pPr>
      <w:r w:rsidRPr="008D15D0">
        <w:rPr>
          <w:b/>
          <w:color w:val="333333"/>
        </w:rPr>
        <w:t xml:space="preserve">             </w:t>
      </w:r>
      <w:r w:rsidRPr="008D15D0">
        <w:rPr>
          <w:b/>
          <w:color w:val="FF0000"/>
          <w:lang w:val="en-US"/>
        </w:rPr>
        <w:t>H  </w:t>
      </w:r>
    </w:p>
    <w:p w:rsidR="00171E13" w:rsidRPr="008D15D0" w:rsidRDefault="00171E13" w:rsidP="00171E13">
      <w:pPr>
        <w:pStyle w:val="a3"/>
        <w:shd w:val="clear" w:color="auto" w:fill="FFFFFF"/>
        <w:spacing w:before="0" w:beforeAutospacing="0" w:after="180" w:afterAutospacing="0"/>
        <w:rPr>
          <w:color w:val="333333"/>
          <w:lang w:val="en-US"/>
        </w:rPr>
      </w:pPr>
      <w:r w:rsidRPr="008D15D0">
        <w:rPr>
          <w:color w:val="333333"/>
          <w:lang w:val="en-US"/>
        </w:rPr>
        <w:t>              1  </w:t>
      </w:r>
    </w:p>
    <w:p w:rsidR="00171E13" w:rsidRPr="008D15D0" w:rsidRDefault="00171E13" w:rsidP="00171E13">
      <w:pPr>
        <w:pStyle w:val="a3"/>
        <w:shd w:val="clear" w:color="auto" w:fill="FFFFFF"/>
        <w:spacing w:before="0" w:beforeAutospacing="0" w:after="180" w:afterAutospacing="0"/>
        <w:rPr>
          <w:b/>
          <w:color w:val="FF0000"/>
          <w:lang w:val="en-US"/>
        </w:rPr>
      </w:pPr>
      <w:r w:rsidRPr="008D15D0">
        <w:rPr>
          <w:b/>
          <w:color w:val="333333"/>
          <w:lang w:val="en-US"/>
        </w:rPr>
        <w:t xml:space="preserve">              </w:t>
      </w:r>
      <w:r w:rsidRPr="008D15D0">
        <w:rPr>
          <w:b/>
          <w:color w:val="FF0000"/>
          <w:lang w:val="en-US"/>
        </w:rPr>
        <w:t>Li      Be        B       C        N      O       F                  </w:t>
      </w:r>
    </w:p>
    <w:p w:rsidR="00171E13" w:rsidRPr="008D15D0" w:rsidRDefault="00171E13" w:rsidP="00171E13">
      <w:pPr>
        <w:pStyle w:val="a3"/>
        <w:shd w:val="clear" w:color="auto" w:fill="FFFFFF"/>
        <w:spacing w:before="0" w:beforeAutospacing="0" w:after="180" w:afterAutospacing="0"/>
        <w:rPr>
          <w:color w:val="333333"/>
          <w:lang w:val="en-US"/>
        </w:rPr>
      </w:pPr>
      <w:r w:rsidRPr="008D15D0">
        <w:rPr>
          <w:b/>
          <w:color w:val="333333"/>
          <w:lang w:val="en-US"/>
        </w:rPr>
        <w:t xml:space="preserve">              7         9         11       12     14     16    </w:t>
      </w:r>
      <w:r w:rsidRPr="00171E13">
        <w:rPr>
          <w:b/>
          <w:color w:val="333333"/>
          <w:lang w:val="en-US"/>
        </w:rPr>
        <w:t xml:space="preserve"> </w:t>
      </w:r>
      <w:r w:rsidRPr="008D15D0">
        <w:rPr>
          <w:b/>
          <w:color w:val="333333"/>
          <w:lang w:val="en-US"/>
        </w:rPr>
        <w:t xml:space="preserve"> </w:t>
      </w:r>
      <w:proofErr w:type="gramStart"/>
      <w:r w:rsidRPr="008D15D0">
        <w:rPr>
          <w:b/>
          <w:color w:val="333333"/>
          <w:lang w:val="en-US"/>
        </w:rPr>
        <w:t>19</w:t>
      </w:r>
      <w:r w:rsidRPr="008D15D0">
        <w:rPr>
          <w:color w:val="333333"/>
          <w:lang w:val="en-US"/>
        </w:rPr>
        <w:t xml:space="preserve">  –</w:t>
      </w:r>
      <w:proofErr w:type="gramEnd"/>
      <w:r w:rsidRPr="008D15D0">
        <w:rPr>
          <w:color w:val="333333"/>
          <w:lang w:val="en-US"/>
        </w:rPr>
        <w:t xml:space="preserve"> </w:t>
      </w:r>
      <w:r w:rsidRPr="008D15D0">
        <w:rPr>
          <w:color w:val="333333"/>
        </w:rPr>
        <w:t>это</w:t>
      </w:r>
      <w:r w:rsidRPr="008D15D0">
        <w:rPr>
          <w:color w:val="333333"/>
          <w:lang w:val="en-US"/>
        </w:rPr>
        <w:t xml:space="preserve">  </w:t>
      </w:r>
      <w:proofErr w:type="spellStart"/>
      <w:r w:rsidRPr="008D15D0">
        <w:rPr>
          <w:b/>
          <w:color w:val="333333"/>
          <w:lang w:val="en-US"/>
        </w:rPr>
        <w:t>Ar</w:t>
      </w:r>
      <w:proofErr w:type="spellEnd"/>
      <w:r w:rsidRPr="008D15D0">
        <w:rPr>
          <w:b/>
          <w:color w:val="333333"/>
          <w:lang w:val="en-US"/>
        </w:rPr>
        <w:t xml:space="preserve">  </w:t>
      </w:r>
      <w:proofErr w:type="spellStart"/>
      <w:r w:rsidRPr="008D15D0">
        <w:rPr>
          <w:color w:val="333333"/>
        </w:rPr>
        <w:t>хим</w:t>
      </w:r>
      <w:proofErr w:type="spellEnd"/>
      <w:r w:rsidRPr="008D15D0">
        <w:rPr>
          <w:color w:val="333333"/>
          <w:lang w:val="en-US"/>
        </w:rPr>
        <w:t>.</w:t>
      </w:r>
      <w:r w:rsidRPr="008D15D0">
        <w:rPr>
          <w:color w:val="333333"/>
        </w:rPr>
        <w:t>элементов</w:t>
      </w:r>
    </w:p>
    <w:p w:rsidR="00171E13" w:rsidRPr="008D15D0" w:rsidRDefault="00171E13" w:rsidP="00171E13">
      <w:pPr>
        <w:pStyle w:val="a3"/>
        <w:shd w:val="clear" w:color="auto" w:fill="FFFFFF"/>
        <w:spacing w:before="0" w:beforeAutospacing="0" w:after="180" w:afterAutospacing="0"/>
        <w:rPr>
          <w:b/>
          <w:color w:val="FF0000"/>
          <w:lang w:val="en-US"/>
        </w:rPr>
      </w:pPr>
      <w:r w:rsidRPr="008D15D0">
        <w:rPr>
          <w:b/>
          <w:color w:val="FF0000"/>
          <w:lang w:val="en-US"/>
        </w:rPr>
        <w:t xml:space="preserve">              Na     Mg        Al       Si      P       S      </w:t>
      </w:r>
      <w:proofErr w:type="spellStart"/>
      <w:r w:rsidRPr="008D15D0">
        <w:rPr>
          <w:b/>
          <w:color w:val="FF0000"/>
          <w:lang w:val="en-US"/>
        </w:rPr>
        <w:t>Cl</w:t>
      </w:r>
      <w:proofErr w:type="spellEnd"/>
      <w:r w:rsidRPr="008D15D0">
        <w:rPr>
          <w:b/>
          <w:color w:val="FF0000"/>
          <w:lang w:val="en-US"/>
        </w:rPr>
        <w:t xml:space="preserve">  </w:t>
      </w:r>
    </w:p>
    <w:p w:rsidR="00171E13" w:rsidRPr="008D15D0" w:rsidRDefault="00171E13" w:rsidP="00171E13">
      <w:pPr>
        <w:pStyle w:val="a3"/>
        <w:shd w:val="clear" w:color="auto" w:fill="FFFFFF"/>
        <w:spacing w:before="0" w:beforeAutospacing="0" w:after="180" w:afterAutospacing="0"/>
        <w:rPr>
          <w:color w:val="333333"/>
        </w:rPr>
      </w:pPr>
      <w:r w:rsidRPr="008D15D0">
        <w:rPr>
          <w:color w:val="333333"/>
          <w:lang w:val="en-US"/>
        </w:rPr>
        <w:t> </w:t>
      </w:r>
      <w:r w:rsidRPr="00171E13">
        <w:rPr>
          <w:color w:val="333333"/>
          <w:lang w:val="en-US"/>
        </w:rPr>
        <w:t xml:space="preserve"> </w:t>
      </w:r>
      <w:r w:rsidRPr="008D15D0">
        <w:rPr>
          <w:color w:val="333333"/>
          <w:lang w:val="en-US"/>
        </w:rPr>
        <w:t> </w:t>
      </w:r>
      <w:r w:rsidRPr="00171E13">
        <w:rPr>
          <w:color w:val="333333"/>
          <w:lang w:val="en-US"/>
        </w:rPr>
        <w:t xml:space="preserve"> </w:t>
      </w:r>
      <w:r w:rsidRPr="008D15D0">
        <w:rPr>
          <w:color w:val="333333"/>
          <w:lang w:val="en-US"/>
        </w:rPr>
        <w:t> </w:t>
      </w:r>
      <w:r w:rsidRPr="00171E13">
        <w:rPr>
          <w:color w:val="333333"/>
          <w:lang w:val="en-US"/>
        </w:rPr>
        <w:t xml:space="preserve"> </w:t>
      </w:r>
      <w:r w:rsidRPr="008D15D0">
        <w:rPr>
          <w:color w:val="333333"/>
          <w:lang w:val="en-US"/>
        </w:rPr>
        <w:t> </w:t>
      </w:r>
      <w:r w:rsidRPr="00171E13">
        <w:rPr>
          <w:color w:val="333333"/>
          <w:lang w:val="en-US"/>
        </w:rPr>
        <w:t xml:space="preserve"> </w:t>
      </w:r>
      <w:r w:rsidRPr="008D15D0">
        <w:rPr>
          <w:color w:val="333333"/>
          <w:lang w:val="en-US"/>
        </w:rPr>
        <w:t> </w:t>
      </w:r>
      <w:r w:rsidRPr="00171E13">
        <w:rPr>
          <w:color w:val="333333"/>
          <w:lang w:val="en-US"/>
        </w:rPr>
        <w:t xml:space="preserve"> </w:t>
      </w:r>
      <w:r w:rsidRPr="008D15D0">
        <w:rPr>
          <w:color w:val="333333"/>
          <w:lang w:val="en-US"/>
        </w:rPr>
        <w:t> </w:t>
      </w:r>
      <w:r w:rsidRPr="00171E13">
        <w:rPr>
          <w:color w:val="333333"/>
          <w:lang w:val="en-US"/>
        </w:rPr>
        <w:t xml:space="preserve"> </w:t>
      </w:r>
      <w:r w:rsidRPr="008D15D0">
        <w:rPr>
          <w:color w:val="333333"/>
          <w:lang w:val="en-US"/>
        </w:rPr>
        <w:t>  </w:t>
      </w:r>
      <w:r w:rsidRPr="008D15D0">
        <w:rPr>
          <w:b/>
          <w:color w:val="333333"/>
        </w:rPr>
        <w:t xml:space="preserve">23       24        27      28      31     32    </w:t>
      </w:r>
      <w:r>
        <w:rPr>
          <w:b/>
          <w:color w:val="333333"/>
        </w:rPr>
        <w:t xml:space="preserve"> </w:t>
      </w:r>
      <w:r w:rsidRPr="008D15D0">
        <w:rPr>
          <w:b/>
          <w:color w:val="333333"/>
        </w:rPr>
        <w:t xml:space="preserve"> 35</w:t>
      </w:r>
      <w:r w:rsidRPr="008D15D0">
        <w:rPr>
          <w:color w:val="333333"/>
        </w:rPr>
        <w:t xml:space="preserve"> </w:t>
      </w:r>
      <w:r>
        <w:rPr>
          <w:color w:val="333333"/>
        </w:rPr>
        <w:t xml:space="preserve">   </w:t>
      </w:r>
      <w:r w:rsidRPr="008D15D0">
        <w:rPr>
          <w:color w:val="333333"/>
        </w:rPr>
        <w:t xml:space="preserve">- </w:t>
      </w:r>
      <w:r>
        <w:rPr>
          <w:color w:val="333333"/>
        </w:rPr>
        <w:t xml:space="preserve"> </w:t>
      </w:r>
      <w:proofErr w:type="spellStart"/>
      <w:r w:rsidRPr="008D15D0">
        <w:rPr>
          <w:b/>
          <w:color w:val="333333"/>
          <w:lang w:val="en-US"/>
        </w:rPr>
        <w:t>Ar</w:t>
      </w:r>
      <w:proofErr w:type="spellEnd"/>
    </w:p>
    <w:p w:rsidR="00171E13" w:rsidRDefault="00171E13" w:rsidP="008D15D0">
      <w:pPr>
        <w:pStyle w:val="a3"/>
        <w:shd w:val="clear" w:color="auto" w:fill="FFFFFF"/>
        <w:spacing w:before="0" w:beforeAutospacing="0" w:after="180" w:afterAutospacing="0"/>
        <w:rPr>
          <w:color w:val="333333"/>
        </w:rPr>
      </w:pPr>
      <w:r w:rsidRPr="008D15D0">
        <w:rPr>
          <w:color w:val="333333"/>
        </w:rPr>
        <w:lastRenderedPageBreak/>
        <w:t xml:space="preserve">   </w:t>
      </w:r>
      <w:r>
        <w:rPr>
          <w:color w:val="333333"/>
        </w:rPr>
        <w:t xml:space="preserve"> </w:t>
      </w:r>
      <w:r w:rsidRPr="008D15D0">
        <w:rPr>
          <w:color w:val="333333"/>
        </w:rPr>
        <w:t xml:space="preserve"> Итак, в вертикальных рядах оказались сходные по свойствам элементы – семейства </w:t>
      </w:r>
      <w:r w:rsidRPr="00EE413E">
        <w:rPr>
          <w:b/>
          <w:color w:val="333333"/>
        </w:rPr>
        <w:t>щелочных металлов</w:t>
      </w:r>
      <w:r w:rsidR="00E54396">
        <w:rPr>
          <w:color w:val="333333"/>
        </w:rPr>
        <w:t xml:space="preserve"> (</w:t>
      </w:r>
      <w:r w:rsidR="00E54396" w:rsidRPr="008D15D0">
        <w:rPr>
          <w:b/>
          <w:color w:val="FF0000"/>
          <w:lang w:val="en-US"/>
        </w:rPr>
        <w:t>Li</w:t>
      </w:r>
      <w:r w:rsidR="00E54396">
        <w:rPr>
          <w:b/>
          <w:color w:val="FF0000"/>
        </w:rPr>
        <w:t xml:space="preserve"> </w:t>
      </w:r>
      <w:r w:rsidR="00E54396" w:rsidRPr="00E54396">
        <w:t>и</w:t>
      </w:r>
      <w:r w:rsidR="00E54396" w:rsidRPr="008D15D0">
        <w:rPr>
          <w:b/>
          <w:color w:val="FF0000"/>
          <w:lang w:val="en-US"/>
        </w:rPr>
        <w:t> Na</w:t>
      </w:r>
      <w:proofErr w:type="gramStart"/>
      <w:r w:rsidR="00E54396" w:rsidRPr="00E54396">
        <w:rPr>
          <w:b/>
          <w:color w:val="FF0000"/>
        </w:rPr>
        <w:t xml:space="preserve"> </w:t>
      </w:r>
      <w:r w:rsidR="00E54396">
        <w:rPr>
          <w:b/>
          <w:color w:val="FF0000"/>
        </w:rPr>
        <w:t>)</w:t>
      </w:r>
      <w:proofErr w:type="gramEnd"/>
      <w:r w:rsidR="00E54396" w:rsidRPr="008D15D0">
        <w:rPr>
          <w:b/>
          <w:color w:val="FF0000"/>
          <w:lang w:val="en-US"/>
        </w:rPr>
        <w:t> </w:t>
      </w:r>
      <w:r w:rsidRPr="008D15D0">
        <w:rPr>
          <w:color w:val="333333"/>
        </w:rPr>
        <w:t xml:space="preserve">и </w:t>
      </w:r>
      <w:r w:rsidRPr="00EE413E">
        <w:rPr>
          <w:b/>
          <w:color w:val="333333"/>
        </w:rPr>
        <w:t>галогенов</w:t>
      </w:r>
      <w:r w:rsidR="00E54396">
        <w:rPr>
          <w:color w:val="333333"/>
        </w:rPr>
        <w:t xml:space="preserve"> (</w:t>
      </w:r>
      <w:r w:rsidR="00E54396" w:rsidRPr="008D15D0">
        <w:rPr>
          <w:b/>
          <w:color w:val="FF0000"/>
          <w:lang w:val="en-US"/>
        </w:rPr>
        <w:t>F</w:t>
      </w:r>
      <w:r w:rsidR="00E54396">
        <w:rPr>
          <w:b/>
          <w:color w:val="FF0000"/>
        </w:rPr>
        <w:t xml:space="preserve"> </w:t>
      </w:r>
      <w:r w:rsidR="00E54396" w:rsidRPr="00E54396">
        <w:t>и</w:t>
      </w:r>
      <w:r w:rsidR="00E54396">
        <w:rPr>
          <w:b/>
          <w:color w:val="FF0000"/>
        </w:rPr>
        <w:t xml:space="preserve"> </w:t>
      </w:r>
      <w:proofErr w:type="spellStart"/>
      <w:r w:rsidR="00E54396" w:rsidRPr="008D15D0">
        <w:rPr>
          <w:b/>
          <w:color w:val="FF0000"/>
          <w:lang w:val="en-US"/>
        </w:rPr>
        <w:t>Cl</w:t>
      </w:r>
      <w:proofErr w:type="spellEnd"/>
      <w:r w:rsidR="00E54396" w:rsidRPr="00E54396">
        <w:rPr>
          <w:b/>
          <w:color w:val="FF0000"/>
        </w:rPr>
        <w:t xml:space="preserve"> </w:t>
      </w:r>
      <w:r w:rsidR="00E54396">
        <w:rPr>
          <w:b/>
          <w:color w:val="FF0000"/>
        </w:rPr>
        <w:t>)</w:t>
      </w:r>
      <w:r w:rsidRPr="008D15D0">
        <w:rPr>
          <w:color w:val="333333"/>
        </w:rPr>
        <w:t xml:space="preserve">. При таком расположении совершенно четко проявилась </w:t>
      </w:r>
      <w:r w:rsidRPr="008D15D0">
        <w:rPr>
          <w:b/>
          <w:color w:val="333333"/>
        </w:rPr>
        <w:t>периодичность</w:t>
      </w:r>
      <w:r w:rsidRPr="008D15D0">
        <w:rPr>
          <w:color w:val="333333"/>
        </w:rPr>
        <w:t xml:space="preserve"> свойств элементов.</w:t>
      </w:r>
    </w:p>
    <w:p w:rsidR="00343CF7" w:rsidRPr="00EE413E" w:rsidRDefault="008D15D0" w:rsidP="008D15D0">
      <w:pPr>
        <w:pStyle w:val="a3"/>
        <w:shd w:val="clear" w:color="auto" w:fill="FFFFFF"/>
        <w:spacing w:before="0" w:beforeAutospacing="0" w:after="180" w:afterAutospacing="0"/>
        <w:rPr>
          <w:color w:val="333333"/>
        </w:rPr>
      </w:pPr>
      <w:r w:rsidRPr="008D15D0">
        <w:rPr>
          <w:color w:val="333333"/>
        </w:rPr>
        <w:t xml:space="preserve"> </w:t>
      </w:r>
      <w:r w:rsidR="00EE413E">
        <w:rPr>
          <w:color w:val="333333"/>
        </w:rPr>
        <w:t xml:space="preserve">   Ф</w:t>
      </w:r>
      <w:r w:rsidRPr="008D15D0">
        <w:rPr>
          <w:color w:val="333333"/>
        </w:rPr>
        <w:t xml:space="preserve">актов, которые были известны  химикам до Д.И.Менделеева, не было достаточно, чтобы открыть один из величайших законов природы – </w:t>
      </w:r>
      <w:r w:rsidR="00343CF7">
        <w:rPr>
          <w:b/>
          <w:color w:val="333333"/>
        </w:rPr>
        <w:t>П</w:t>
      </w:r>
      <w:r w:rsidRPr="008D15D0">
        <w:rPr>
          <w:b/>
          <w:color w:val="333333"/>
        </w:rPr>
        <w:t>ериодический закон</w:t>
      </w:r>
      <w:r w:rsidRPr="008D15D0">
        <w:rPr>
          <w:color w:val="333333"/>
        </w:rPr>
        <w:t xml:space="preserve">. </w:t>
      </w:r>
      <w:r w:rsidR="00171E13" w:rsidRPr="008D15D0">
        <w:t>Располагая хим</w:t>
      </w:r>
      <w:proofErr w:type="gramStart"/>
      <w:r w:rsidR="00171E13" w:rsidRPr="008D15D0">
        <w:t>.э</w:t>
      </w:r>
      <w:proofErr w:type="gramEnd"/>
      <w:r w:rsidR="00171E13" w:rsidRPr="008D15D0">
        <w:t>лементы в порядке возрастания их</w:t>
      </w:r>
      <w:r w:rsidR="00171E13" w:rsidRPr="008D15D0">
        <w:rPr>
          <w:b/>
          <w:color w:val="FF0000"/>
        </w:rPr>
        <w:t xml:space="preserve"> </w:t>
      </w:r>
      <w:proofErr w:type="spellStart"/>
      <w:r w:rsidR="00171E13" w:rsidRPr="008D15D0">
        <w:rPr>
          <w:b/>
          <w:color w:val="333333"/>
          <w:lang w:val="en-US"/>
        </w:rPr>
        <w:t>Ar</w:t>
      </w:r>
      <w:proofErr w:type="spellEnd"/>
      <w:r w:rsidR="00171E13" w:rsidRPr="008D15D0">
        <w:rPr>
          <w:b/>
          <w:color w:val="333333"/>
        </w:rPr>
        <w:t xml:space="preserve">, </w:t>
      </w:r>
      <w:r w:rsidR="00171E13" w:rsidRPr="008D15D0">
        <w:rPr>
          <w:color w:val="333333"/>
        </w:rPr>
        <w:t>Д.И.Менделеев наблюдал периодическое изменение их свойств.</w:t>
      </w:r>
      <w:r w:rsidR="001E5B61">
        <w:t xml:space="preserve"> </w:t>
      </w:r>
      <w:r w:rsidRPr="008D15D0">
        <w:rPr>
          <w:color w:val="333333"/>
        </w:rPr>
        <w:t xml:space="preserve">Эту закономерность он сформулировал  в 1869 г. в </w:t>
      </w:r>
      <w:r w:rsidRPr="001E5B61">
        <w:t>виде</w:t>
      </w:r>
      <w:r w:rsidR="001E5B61">
        <w:rPr>
          <w:b/>
          <w:color w:val="FF0000"/>
        </w:rPr>
        <w:t xml:space="preserve"> </w:t>
      </w:r>
      <w:r w:rsidR="001E5B61" w:rsidRPr="00EE413E">
        <w:rPr>
          <w:color w:val="FF0000"/>
        </w:rPr>
        <w:t>П</w:t>
      </w:r>
      <w:r w:rsidRPr="00EE413E">
        <w:rPr>
          <w:color w:val="FF0000"/>
        </w:rPr>
        <w:t>ериодического закона</w:t>
      </w:r>
      <w:r w:rsidR="00343CF7">
        <w:t xml:space="preserve">. </w:t>
      </w:r>
    </w:p>
    <w:p w:rsidR="008D15D0" w:rsidRPr="00343CF7" w:rsidRDefault="00343CF7" w:rsidP="008D15D0">
      <w:pPr>
        <w:pStyle w:val="a3"/>
        <w:shd w:val="clear" w:color="auto" w:fill="FFFFFF"/>
        <w:spacing w:before="0" w:beforeAutospacing="0" w:after="180" w:afterAutospacing="0"/>
      </w:pPr>
      <w:r>
        <w:rPr>
          <w:b/>
          <w:color w:val="FF0000"/>
        </w:rPr>
        <w:t xml:space="preserve">  </w:t>
      </w:r>
      <w:r w:rsidR="00EE413E">
        <w:rPr>
          <w:b/>
          <w:color w:val="FF0000"/>
        </w:rPr>
        <w:t xml:space="preserve"> </w:t>
      </w:r>
      <w:r>
        <w:t xml:space="preserve">Этот закон  звучит так: </w:t>
      </w:r>
      <w:r>
        <w:rPr>
          <w:b/>
          <w:color w:val="FF0000"/>
        </w:rPr>
        <w:t>«Свойства простых тел, а также и свойства соединений элементов находятся в периодической зависимости от величины атомных масс хим. элементов»</w:t>
      </w:r>
      <w:r w:rsidRPr="00343CF7">
        <w:t>.</w:t>
      </w:r>
    </w:p>
    <w:p w:rsidR="00343CF7" w:rsidRPr="00EE413E" w:rsidRDefault="001E5B61" w:rsidP="008D15D0">
      <w:pPr>
        <w:pStyle w:val="a3"/>
        <w:shd w:val="clear" w:color="auto" w:fill="FFFFFF"/>
        <w:spacing w:before="0" w:beforeAutospacing="0" w:after="180" w:afterAutospacing="0"/>
      </w:pPr>
      <w:r>
        <w:rPr>
          <w:b/>
          <w:color w:val="333333"/>
        </w:rPr>
        <w:t xml:space="preserve"> Задание</w:t>
      </w:r>
      <w:r w:rsidR="008D15D0" w:rsidRPr="008D15D0">
        <w:rPr>
          <w:color w:val="333333"/>
        </w:rPr>
        <w:t>: Записать в тетради определение «</w:t>
      </w:r>
      <w:r w:rsidR="00EE413E" w:rsidRPr="00EE413E">
        <w:rPr>
          <w:color w:val="FF0000"/>
        </w:rPr>
        <w:t>П</w:t>
      </w:r>
      <w:r w:rsidR="008D15D0" w:rsidRPr="00EE413E">
        <w:rPr>
          <w:color w:val="FF0000"/>
        </w:rPr>
        <w:t>ериодического закона</w:t>
      </w:r>
      <w:r w:rsidR="008D15D0" w:rsidRPr="001E5B61">
        <w:t>» (</w:t>
      </w:r>
      <w:r w:rsidRPr="001E5B61">
        <w:rPr>
          <w:color w:val="FF0000"/>
        </w:rPr>
        <w:t xml:space="preserve">в учебнике </w:t>
      </w:r>
      <w:r w:rsidR="008D15D0" w:rsidRPr="001E5B61">
        <w:rPr>
          <w:color w:val="FF0000"/>
        </w:rPr>
        <w:t>стр.175</w:t>
      </w:r>
      <w:r w:rsidR="008D15D0" w:rsidRPr="001E5B61">
        <w:t>)</w:t>
      </w:r>
    </w:p>
    <w:p w:rsidR="008D15D0" w:rsidRPr="008D15D0" w:rsidRDefault="00171E13" w:rsidP="008D15D0">
      <w:pPr>
        <w:pStyle w:val="a3"/>
        <w:shd w:val="clear" w:color="auto" w:fill="FFFFFF"/>
        <w:spacing w:before="0" w:beforeAutospacing="0" w:after="180" w:afterAutospacing="0"/>
        <w:rPr>
          <w:color w:val="333333"/>
        </w:rPr>
      </w:pPr>
      <w:r>
        <w:rPr>
          <w:color w:val="333333"/>
        </w:rPr>
        <w:t xml:space="preserve">  </w:t>
      </w:r>
      <w:r w:rsidR="008D15D0" w:rsidRPr="008D15D0">
        <w:rPr>
          <w:rFonts w:ascii="Helvetica" w:hAnsi="Helvetica" w:cs="Helvetica"/>
          <w:color w:val="333333"/>
        </w:rPr>
        <w:t xml:space="preserve"> </w:t>
      </w:r>
      <w:r w:rsidR="008D15D0" w:rsidRPr="008D15D0">
        <w:rPr>
          <w:b/>
          <w:color w:val="FF0000"/>
        </w:rPr>
        <w:t>Периодическая система</w:t>
      </w:r>
      <w:r w:rsidR="008D15D0" w:rsidRPr="008D15D0">
        <w:rPr>
          <w:color w:val="333333"/>
        </w:rPr>
        <w:t xml:space="preserve"> – это графическое отображение периодического закона. Система потому и называется периодической, что она представляет совокупность периодов</w:t>
      </w:r>
      <w:r w:rsidR="00610A20">
        <w:rPr>
          <w:color w:val="333333"/>
        </w:rPr>
        <w:t xml:space="preserve"> (</w:t>
      </w:r>
      <w:r w:rsidR="00610A20" w:rsidRPr="00610A20">
        <w:rPr>
          <w:b/>
          <w:color w:val="333333"/>
        </w:rPr>
        <w:t>периоды</w:t>
      </w:r>
      <w:r w:rsidR="00610A20">
        <w:rPr>
          <w:color w:val="333333"/>
        </w:rPr>
        <w:t xml:space="preserve"> – это горизонтальные ряды в периодической системе)</w:t>
      </w:r>
      <w:r w:rsidR="008D15D0" w:rsidRPr="008D15D0">
        <w:rPr>
          <w:color w:val="333333"/>
        </w:rPr>
        <w:t xml:space="preserve">. Каждый период содержит строго определенное число элементов, </w:t>
      </w:r>
      <w:r w:rsidR="00610A20">
        <w:rPr>
          <w:color w:val="333333"/>
        </w:rPr>
        <w:t xml:space="preserve">он </w:t>
      </w:r>
      <w:r w:rsidR="008D15D0" w:rsidRPr="008D15D0">
        <w:rPr>
          <w:color w:val="333333"/>
        </w:rPr>
        <w:t>начинается щелочным металлом и заканчивается инертным газом.</w:t>
      </w:r>
    </w:p>
    <w:p w:rsidR="00793F7D" w:rsidRDefault="00EE413E" w:rsidP="00EE413E">
      <w:pPr>
        <w:rPr>
          <w:rFonts w:ascii="Times New Roman" w:hAnsi="Times New Roman" w:cs="Times New Roman"/>
          <w:sz w:val="24"/>
          <w:szCs w:val="24"/>
        </w:rPr>
      </w:pPr>
      <w:r w:rsidRPr="00EE413E">
        <w:rPr>
          <w:rFonts w:ascii="Times New Roman" w:hAnsi="Times New Roman" w:cs="Times New Roman"/>
          <w:b/>
          <w:color w:val="333333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EE413E">
        <w:rPr>
          <w:color w:val="333333"/>
          <w:sz w:val="24"/>
          <w:szCs w:val="24"/>
        </w:rPr>
        <w:t xml:space="preserve"> </w:t>
      </w:r>
      <w:r w:rsidRPr="00EE413E">
        <w:rPr>
          <w:rFonts w:ascii="Times New Roman" w:hAnsi="Times New Roman" w:cs="Times New Roman"/>
          <w:color w:val="333333"/>
          <w:sz w:val="24"/>
          <w:szCs w:val="24"/>
        </w:rPr>
        <w:t>Записать в тетради определение</w:t>
      </w:r>
      <w:r w:rsidRPr="00EE413E">
        <w:rPr>
          <w:b/>
          <w:color w:val="FF0000"/>
          <w:sz w:val="24"/>
          <w:szCs w:val="24"/>
        </w:rPr>
        <w:t xml:space="preserve"> </w:t>
      </w:r>
      <w:r w:rsidRPr="00EE413E">
        <w:rPr>
          <w:sz w:val="24"/>
          <w:szCs w:val="24"/>
        </w:rPr>
        <w:t>«</w:t>
      </w:r>
      <w:r w:rsidRPr="00EE413E">
        <w:rPr>
          <w:rFonts w:ascii="Times New Roman" w:hAnsi="Times New Roman" w:cs="Times New Roman"/>
          <w:color w:val="FF0000"/>
          <w:sz w:val="24"/>
          <w:szCs w:val="24"/>
        </w:rPr>
        <w:t>Периодическая система</w:t>
      </w:r>
      <w:r w:rsidRPr="00EE41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6EF" w:rsidRPr="002846EF" w:rsidRDefault="002846EF" w:rsidP="002846EF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</w:rPr>
      </w:pPr>
      <w:r w:rsidRPr="002846EF">
        <w:rPr>
          <w:b/>
          <w:color w:val="333333"/>
        </w:rPr>
        <w:t xml:space="preserve">4. Закрепление новой темы. </w:t>
      </w:r>
    </w:p>
    <w:p w:rsidR="002846EF" w:rsidRPr="002846EF" w:rsidRDefault="002846EF" w:rsidP="002846EF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</w:rPr>
      </w:pPr>
      <w:r w:rsidRPr="002846EF">
        <w:rPr>
          <w:b/>
          <w:color w:val="333333"/>
        </w:rPr>
        <w:t xml:space="preserve">1. </w:t>
      </w:r>
      <w:r w:rsidRPr="002846EF">
        <w:rPr>
          <w:color w:val="333333"/>
        </w:rPr>
        <w:t>(в учебнике на стр.176</w:t>
      </w:r>
      <w:r>
        <w:rPr>
          <w:b/>
          <w:color w:val="333333"/>
        </w:rPr>
        <w:t xml:space="preserve"> </w:t>
      </w:r>
      <w:r w:rsidRPr="002846EF">
        <w:rPr>
          <w:color w:val="333333"/>
        </w:rPr>
        <w:t>ответы на вопрос</w:t>
      </w:r>
      <w:r>
        <w:rPr>
          <w:color w:val="333333"/>
        </w:rPr>
        <w:t>ы № 1,2</w:t>
      </w:r>
      <w:r w:rsidRPr="002846EF">
        <w:rPr>
          <w:color w:val="333333"/>
        </w:rPr>
        <w:t>)</w:t>
      </w:r>
    </w:p>
    <w:p w:rsidR="002846EF" w:rsidRDefault="002846EF" w:rsidP="002846EF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2846EF">
        <w:rPr>
          <w:b/>
          <w:color w:val="000000"/>
        </w:rPr>
        <w:t>2. Вопрос</w:t>
      </w:r>
      <w:r w:rsidRPr="002846EF">
        <w:rPr>
          <w:color w:val="000000"/>
        </w:rPr>
        <w:t>: После окончания школы вас могут наградить алюминиевой кружкой?</w:t>
      </w:r>
    </w:p>
    <w:p w:rsidR="002846EF" w:rsidRPr="002846EF" w:rsidRDefault="002846EF" w:rsidP="002846EF">
      <w:pPr>
        <w:pStyle w:val="a3"/>
        <w:shd w:val="clear" w:color="auto" w:fill="FFFFFF"/>
        <w:spacing w:before="0" w:beforeAutospacing="0" w:after="180" w:afterAutospacing="0"/>
        <w:rPr>
          <w:color w:val="333333"/>
        </w:rPr>
      </w:pPr>
      <w:r w:rsidRPr="002846EF">
        <w:rPr>
          <w:color w:val="333333"/>
        </w:rPr>
        <w:t xml:space="preserve"> </w:t>
      </w:r>
      <w:r w:rsidRPr="002846EF">
        <w:rPr>
          <w:b/>
          <w:color w:val="333333"/>
        </w:rPr>
        <w:t>Ответ</w:t>
      </w:r>
      <w:r w:rsidRPr="002846EF">
        <w:rPr>
          <w:color w:val="333333"/>
        </w:rPr>
        <w:t xml:space="preserve">: </w:t>
      </w:r>
      <w:r w:rsidRPr="002846EF">
        <w:rPr>
          <w:color w:val="000000"/>
        </w:rPr>
        <w:t>В настоящее время это невозможно. А вот Дмитрию Ивановичу Менделееву за открытие им Периодического закона преподнесли чашу из алюминия, т.к. в то время стоимость алюминия превышала цену на зол</w:t>
      </w:r>
      <w:r>
        <w:rPr>
          <w:color w:val="000000"/>
        </w:rPr>
        <w:t>ото и платину</w:t>
      </w:r>
      <w:r w:rsidRPr="002846EF">
        <w:rPr>
          <w:color w:val="000000"/>
        </w:rPr>
        <w:t>.</w:t>
      </w:r>
    </w:p>
    <w:p w:rsidR="00EB25C1" w:rsidRDefault="002846EF" w:rsidP="002846EF">
      <w:pPr>
        <w:pStyle w:val="a3"/>
        <w:tabs>
          <w:tab w:val="left" w:pos="318"/>
        </w:tabs>
      </w:pPr>
      <w:r w:rsidRPr="002846EF">
        <w:rPr>
          <w:b/>
          <w:color w:val="000000"/>
        </w:rPr>
        <w:t xml:space="preserve">5. </w:t>
      </w:r>
      <w:r>
        <w:rPr>
          <w:b/>
        </w:rPr>
        <w:t>Задание для самостоятельного изучения</w:t>
      </w:r>
      <w:r w:rsidRPr="00ED73C5">
        <w:rPr>
          <w:b/>
        </w:rPr>
        <w:t xml:space="preserve"> </w:t>
      </w:r>
      <w:r w:rsidRPr="00B52EBA">
        <w:t>(домашнее задание).</w:t>
      </w:r>
    </w:p>
    <w:p w:rsidR="002846EF" w:rsidRPr="002846EF" w:rsidRDefault="002846EF" w:rsidP="002846EF">
      <w:pPr>
        <w:pStyle w:val="a3"/>
        <w:tabs>
          <w:tab w:val="left" w:pos="318"/>
        </w:tabs>
      </w:pPr>
      <w:r w:rsidRPr="002846EF">
        <w:rPr>
          <w:b/>
          <w:bCs/>
          <w:color w:val="000000"/>
          <w:shd w:val="clear" w:color="auto" w:fill="FFFFFF"/>
        </w:rPr>
        <w:t xml:space="preserve">§ </w:t>
      </w:r>
      <w:r w:rsidR="00EB25C1">
        <w:rPr>
          <w:bCs/>
          <w:color w:val="000000"/>
          <w:shd w:val="clear" w:color="auto" w:fill="FFFFFF"/>
        </w:rPr>
        <w:t>50 (</w:t>
      </w:r>
      <w:r w:rsidR="00EB25C1">
        <w:rPr>
          <w:color w:val="000000"/>
        </w:rPr>
        <w:t>н</w:t>
      </w:r>
      <w:r w:rsidRPr="002846EF">
        <w:rPr>
          <w:color w:val="000000"/>
        </w:rPr>
        <w:t xml:space="preserve">аписать краткий конспект по теме </w:t>
      </w:r>
      <w:r w:rsidR="00EB25C1">
        <w:rPr>
          <w:color w:val="000000"/>
        </w:rPr>
        <w:t>с</w:t>
      </w:r>
      <w:r w:rsidRPr="002846EF">
        <w:rPr>
          <w:color w:val="000000"/>
        </w:rPr>
        <w:t xml:space="preserve"> </w:t>
      </w:r>
      <w:r w:rsidRPr="002846EF">
        <w:rPr>
          <w:color w:val="FF0000"/>
        </w:rPr>
        <w:t>определения</w:t>
      </w:r>
      <w:r w:rsidR="00EB25C1">
        <w:rPr>
          <w:color w:val="FF0000"/>
        </w:rPr>
        <w:t>ми</w:t>
      </w:r>
      <w:r w:rsidRPr="002846EF">
        <w:rPr>
          <w:color w:val="000000"/>
        </w:rPr>
        <w:t>).</w:t>
      </w:r>
    </w:p>
    <w:p w:rsidR="00AF1EFA" w:rsidRPr="00AF1EFA" w:rsidRDefault="00AF1EFA" w:rsidP="00EE413E">
      <w:pPr>
        <w:rPr>
          <w:rFonts w:ascii="Times New Roman" w:hAnsi="Times New Roman" w:cs="Times New Roman"/>
          <w:sz w:val="24"/>
          <w:szCs w:val="24"/>
        </w:rPr>
      </w:pPr>
    </w:p>
    <w:sectPr w:rsidR="00AF1EFA" w:rsidRPr="00AF1EFA" w:rsidSect="0079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36B"/>
    <w:multiLevelType w:val="hybridMultilevel"/>
    <w:tmpl w:val="AE38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6293"/>
    <w:rsid w:val="0007170D"/>
    <w:rsid w:val="00171E13"/>
    <w:rsid w:val="001E5B61"/>
    <w:rsid w:val="0022218F"/>
    <w:rsid w:val="00246293"/>
    <w:rsid w:val="002846EF"/>
    <w:rsid w:val="00326E24"/>
    <w:rsid w:val="00343CF7"/>
    <w:rsid w:val="00610A20"/>
    <w:rsid w:val="006A762A"/>
    <w:rsid w:val="00793F7D"/>
    <w:rsid w:val="008D15D0"/>
    <w:rsid w:val="00AF1EFA"/>
    <w:rsid w:val="00C2000A"/>
    <w:rsid w:val="00E54396"/>
    <w:rsid w:val="00EB25C1"/>
    <w:rsid w:val="00EE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6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29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F1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2020-04-04T20:00:00Z</dcterms:created>
  <dcterms:modified xsi:type="dcterms:W3CDTF">2020-04-07T18:33:00Z</dcterms:modified>
</cp:coreProperties>
</file>