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B" w:rsidRPr="005F19BD" w:rsidRDefault="00515A70">
      <w:pPr>
        <w:rPr>
          <w:b/>
        </w:rPr>
      </w:pPr>
      <w:r>
        <w:rPr>
          <w:b/>
        </w:rPr>
        <w:t>09</w:t>
      </w:r>
      <w:r w:rsidR="004A0D32" w:rsidRPr="005F19BD">
        <w:rPr>
          <w:b/>
        </w:rPr>
        <w:t>.04.2020</w:t>
      </w:r>
      <w:r w:rsidR="005F19BD">
        <w:rPr>
          <w:b/>
        </w:rPr>
        <w:tab/>
      </w:r>
      <w:r w:rsidR="005F19BD">
        <w:rPr>
          <w:b/>
        </w:rPr>
        <w:tab/>
        <w:t>10 класс</w:t>
      </w:r>
    </w:p>
    <w:p w:rsidR="004A0D32" w:rsidRPr="004A5ACB" w:rsidRDefault="004A0D32" w:rsidP="005148DD">
      <w:pPr>
        <w:spacing w:after="0"/>
        <w:rPr>
          <w:i/>
          <w:sz w:val="24"/>
          <w:szCs w:val="24"/>
        </w:rPr>
      </w:pPr>
      <w:r w:rsidRPr="005148DD">
        <w:rPr>
          <w:b/>
          <w:i/>
          <w:sz w:val="28"/>
          <w:szCs w:val="28"/>
        </w:rPr>
        <w:t xml:space="preserve">Движение сопротивления и коллаборационизм </w:t>
      </w:r>
      <w:r w:rsidRPr="005148DD">
        <w:rPr>
          <w:b/>
          <w:i/>
          <w:sz w:val="28"/>
          <w:szCs w:val="28"/>
        </w:rPr>
        <w:tab/>
      </w:r>
      <w:r w:rsidRPr="004A5ACB">
        <w:rPr>
          <w:i/>
          <w:sz w:val="24"/>
          <w:szCs w:val="24"/>
        </w:rPr>
        <w:t>§18, с 143</w:t>
      </w:r>
      <w:r w:rsidR="005148DD" w:rsidRPr="004A5ACB">
        <w:rPr>
          <w:i/>
          <w:sz w:val="24"/>
          <w:szCs w:val="24"/>
        </w:rPr>
        <w:t xml:space="preserve"> Всеобщая история</w:t>
      </w:r>
    </w:p>
    <w:p w:rsidR="004A0D32" w:rsidRDefault="004A0D32" w:rsidP="005148DD">
      <w:pPr>
        <w:spacing w:after="0"/>
      </w:pPr>
      <w:r w:rsidRPr="005148DD">
        <w:rPr>
          <w:b/>
          <w:sz w:val="28"/>
          <w:szCs w:val="28"/>
        </w:rPr>
        <w:t>Развертывание массового партизанского движения в СССР. Антифашистское подполье</w:t>
      </w:r>
      <w:r w:rsidR="004A5ACB">
        <w:rPr>
          <w:b/>
          <w:sz w:val="28"/>
          <w:szCs w:val="28"/>
        </w:rPr>
        <w:tab/>
      </w:r>
      <w:r w:rsidR="00163CDC">
        <w:rPr>
          <w:b/>
          <w:sz w:val="28"/>
          <w:szCs w:val="28"/>
        </w:rPr>
        <w:t>§22</w:t>
      </w:r>
      <w:r>
        <w:t>(интегрированный урок)</w:t>
      </w:r>
    </w:p>
    <w:p w:rsidR="004A0D32" w:rsidRDefault="00BF5FF0">
      <w:hyperlink r:id="rId5" w:history="1">
        <w:r w:rsidR="00D67BA7" w:rsidRPr="0067197A">
          <w:rPr>
            <w:rStyle w:val="a3"/>
          </w:rPr>
          <w:t>https://www.youtube.com/watch?time_continue=8&amp;v=JhmrdEaFEII&amp;feature=emb_logo</w:t>
        </w:r>
      </w:hyperlink>
    </w:p>
    <w:p w:rsidR="00D67BA7" w:rsidRDefault="00BF5FF0">
      <w:hyperlink r:id="rId6" w:history="1">
        <w:r w:rsidR="00D67BA7" w:rsidRPr="0067197A">
          <w:rPr>
            <w:rStyle w:val="a3"/>
          </w:rPr>
          <w:t>https://www.youtube.com/watch?time_continue=22&amp;v=2C_lTmZsqog&amp;feature=emb_logo</w:t>
        </w:r>
      </w:hyperlink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proofErr w:type="spellStart"/>
      <w:r w:rsidRPr="005148DD">
        <w:rPr>
          <w:rFonts w:ascii="Verdana" w:hAnsi="Verdana"/>
          <w:b/>
          <w:bCs/>
          <w:i/>
          <w:iCs/>
          <w:color w:val="000000"/>
        </w:rPr>
        <w:t>Коллаборациони́зм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5148DD">
        <w:rPr>
          <w:rFonts w:ascii="Verdana" w:hAnsi="Verdana"/>
          <w:color w:val="000000"/>
          <w:sz w:val="21"/>
          <w:szCs w:val="21"/>
        </w:rPr>
        <w:t xml:space="preserve">(фр. </w:t>
      </w:r>
      <w:proofErr w:type="spellStart"/>
      <w:r w:rsidRPr="005148DD">
        <w:rPr>
          <w:rFonts w:ascii="Verdana" w:hAnsi="Verdana"/>
          <w:color w:val="000000"/>
          <w:sz w:val="21"/>
          <w:szCs w:val="21"/>
        </w:rPr>
        <w:t>collaboration</w:t>
      </w:r>
      <w:proofErr w:type="spellEnd"/>
      <w:r w:rsidRPr="005148DD">
        <w:rPr>
          <w:rFonts w:ascii="Verdana" w:hAnsi="Verdana"/>
          <w:color w:val="000000"/>
          <w:sz w:val="21"/>
          <w:szCs w:val="21"/>
        </w:rPr>
        <w:t xml:space="preserve"> — «сотрудничество») — осознанное, добровольное и умышленное сотрудничество с врагом, в его интересах и в ущерб своему государству.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Verdana" w:hAnsi="Verdana"/>
          <w:b/>
          <w:bCs/>
          <w:i/>
          <w:iCs/>
          <w:color w:val="000000"/>
        </w:rPr>
        <w:t>Новый порядок”</w:t>
      </w:r>
      <w:r>
        <w:rPr>
          <w:rFonts w:ascii="Verdana" w:hAnsi="Verdana"/>
          <w:color w:val="000000"/>
          <w:sz w:val="21"/>
          <w:szCs w:val="21"/>
        </w:rPr>
        <w:t> – террористический режим фашистов на оккупированных территориях.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Verdana" w:hAnsi="Verdana"/>
          <w:b/>
          <w:bCs/>
          <w:i/>
          <w:iCs/>
          <w:color w:val="000000"/>
        </w:rPr>
        <w:t>Движение Сопротивления”</w:t>
      </w:r>
      <w:r>
        <w:rPr>
          <w:rFonts w:ascii="Verdana" w:hAnsi="Verdana"/>
          <w:color w:val="000000"/>
          <w:sz w:val="21"/>
          <w:szCs w:val="21"/>
        </w:rPr>
        <w:t> – антифашистское движение в оккупированных странах.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Verdana" w:hAnsi="Verdana"/>
          <w:b/>
          <w:bCs/>
          <w:i/>
          <w:iCs/>
          <w:color w:val="000000"/>
        </w:rPr>
        <w:t>Холокост”</w:t>
      </w:r>
      <w:r>
        <w:rPr>
          <w:rFonts w:ascii="Verdana" w:hAnsi="Verdana"/>
          <w:color w:val="000000"/>
          <w:sz w:val="21"/>
          <w:szCs w:val="21"/>
        </w:rPr>
        <w:t xml:space="preserve"> (от английского </w:t>
      </w:r>
      <w:proofErr w:type="spellStart"/>
      <w:r>
        <w:rPr>
          <w:rFonts w:ascii="Verdana" w:hAnsi="Verdana"/>
          <w:color w:val="000000"/>
          <w:sz w:val="21"/>
          <w:szCs w:val="21"/>
        </w:rPr>
        <w:t>holocaust</w:t>
      </w:r>
      <w:proofErr w:type="spellEnd"/>
      <w:r>
        <w:rPr>
          <w:rFonts w:ascii="Verdana" w:hAnsi="Verdana"/>
          <w:color w:val="000000"/>
          <w:sz w:val="21"/>
          <w:szCs w:val="21"/>
        </w:rPr>
        <w:t>) – систематическое преследование и физическое уничтожение людей по признакам их расовой, этнической, национальной принадлежности, сексуальной ориентации или генетическому типу как неполноценных, вредных. (Тотальный геноцид (уничтожение) нацистами евреев на оккупированных территориях).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b/>
          <w:bCs/>
          <w:color w:val="000000"/>
        </w:rPr>
        <w:t>2.</w:t>
      </w:r>
      <w:r w:rsidRPr="005148DD">
        <w:rPr>
          <w:color w:val="000000"/>
        </w:rPr>
        <w:t> </w:t>
      </w:r>
      <w:r w:rsidRPr="005148DD">
        <w:rPr>
          <w:b/>
          <w:bCs/>
          <w:color w:val="000000"/>
        </w:rPr>
        <w:t>“Новый порядок”.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Нацистский “новый порядок” в Европе представлял собой: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Безграничное оккупационное управление на захваченных территориях.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Воцарение марионеточных правительств (правительство Виши во Франции и Квислинга в Норвегии).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 xml:space="preserve">Создание профашистских правительств (Чехословакия – правительство </w:t>
      </w:r>
      <w:proofErr w:type="spellStart"/>
      <w:r w:rsidRPr="005148DD">
        <w:rPr>
          <w:color w:val="000000"/>
        </w:rPr>
        <w:t>Венеша</w:t>
      </w:r>
      <w:proofErr w:type="spellEnd"/>
      <w:r w:rsidRPr="005148DD">
        <w:rPr>
          <w:color w:val="000000"/>
        </w:rPr>
        <w:t xml:space="preserve">, Хорватия – правительство </w:t>
      </w:r>
      <w:proofErr w:type="spellStart"/>
      <w:r w:rsidRPr="005148DD">
        <w:rPr>
          <w:color w:val="000000"/>
        </w:rPr>
        <w:t>Усташи</w:t>
      </w:r>
      <w:proofErr w:type="spellEnd"/>
      <w:r w:rsidRPr="005148DD">
        <w:rPr>
          <w:color w:val="000000"/>
        </w:rPr>
        <w:t>).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Проведение политики “союзнических” отношений с фашистскими режимами.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Ликвидация реальной независимости страны.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Политика геноцида.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Устранение всех демократических свобод и завоеваний.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Экономическая эксплуатация населения и природных богатств страны.</w:t>
      </w:r>
    </w:p>
    <w:p w:rsidR="005148DD" w:rsidRPr="005148DD" w:rsidRDefault="005148DD" w:rsidP="005148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Использование экономического потенциала страны в личных целях.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b/>
          <w:bCs/>
          <w:color w:val="000000"/>
        </w:rPr>
        <w:t>3. Особенности оккупационного режима на оккупированных территориях.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План “Ост” был подан Гитлеру 25 мая 1940 года. Он сразу же утвердил его как директиву. Этим планом предусматривалось колонизация Советского Союза и стран Западной Европы, уничтожение миллионов людей, превращение в рабов рейха русских, украинцев, белорусов, поляков, чехов и другие народы Западной Европы, которые останутся в живых.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 xml:space="preserve">Планировалось выселить за 30 лет 65% населения Западной Украины, 75%населения Белоруссии, 80-85% поляков с территории Польши, значительную часть населения Литвы, Латвии и Эстонии – всего 31 миллион человек. Позднее немецкое правительство увеличило число лиц, которые подлежали выселению из Западной Европы до 46-51 миллиона человек. Намечалось на свободные земли переселить 10 миллионов немцев, а местных жителей, которые остались (по подсчетам гитлеровцев – около 14 миллионов человек), постепенно “онемечить”. Документы нацистского рейха свидетельствуют, что СССР подлежал расчленению и ликвидации. На его территории предполагалось создать четыре </w:t>
      </w:r>
      <w:proofErr w:type="spellStart"/>
      <w:r w:rsidRPr="005148DD">
        <w:rPr>
          <w:color w:val="000000"/>
        </w:rPr>
        <w:t>рейхс</w:t>
      </w:r>
      <w:proofErr w:type="spellEnd"/>
      <w:r w:rsidRPr="005148DD">
        <w:rPr>
          <w:color w:val="000000"/>
        </w:rPr>
        <w:t>-комиссариата – немецкие колониальные провинции “</w:t>
      </w:r>
      <w:proofErr w:type="spellStart"/>
      <w:r w:rsidRPr="005148DD">
        <w:rPr>
          <w:color w:val="000000"/>
        </w:rPr>
        <w:t>Остланд</w:t>
      </w:r>
      <w:proofErr w:type="spellEnd"/>
      <w:r w:rsidRPr="005148DD">
        <w:rPr>
          <w:color w:val="000000"/>
        </w:rPr>
        <w:t>”, “Москва”, “Украина”, “Кавказ”, управление которыми должно осуществляться специальным “восточным министерством” под руководством А. Розенберга.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Смысл “нового порядка”, как нацисты называли установленный ими режим, сводился к ликвидации независимости и суверенитета всех демократических и социальных завоеваний, безграничной экономической эксплуатации и своеволию оккупантов.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t>Экономики всех захваченных стран были поставлены на службу захватчикам. Промышленность работала по заказу оккупантов. Сельское хозяйство снабжало их продовольствием, рабочая сила использовалась на строительстве военных объектов.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color w:val="000000"/>
        </w:rPr>
        <w:lastRenderedPageBreak/>
        <w:t xml:space="preserve">Миллионы жителей Европы были насильственно угнаны на работы в Германию. Ближе к концу войны нехватка рабочей силы стала настолько острой, что нацисты стали использовать даже труд детей. Для удерживания покорности населения широко использовалась система доносительства и массовых экзекуций. Символом этой политики стало полное уничтожение жителей сел </w:t>
      </w:r>
      <w:proofErr w:type="spellStart"/>
      <w:r w:rsidRPr="005148DD">
        <w:rPr>
          <w:color w:val="000000"/>
        </w:rPr>
        <w:t>Орадур</w:t>
      </w:r>
      <w:proofErr w:type="spellEnd"/>
      <w:r w:rsidRPr="005148DD">
        <w:rPr>
          <w:color w:val="000000"/>
        </w:rPr>
        <w:t xml:space="preserve"> во Франции, Лидице в Чехословакии, </w:t>
      </w:r>
      <w:proofErr w:type="spellStart"/>
      <w:r w:rsidRPr="005148DD">
        <w:rPr>
          <w:color w:val="000000"/>
        </w:rPr>
        <w:t>Катынь</w:t>
      </w:r>
      <w:proofErr w:type="spellEnd"/>
      <w:r w:rsidRPr="005148DD">
        <w:rPr>
          <w:color w:val="000000"/>
        </w:rPr>
        <w:t xml:space="preserve"> в Белоруссии, в Российской Федерации гитлеровцы уничтожили более 10 миллионо</w:t>
      </w:r>
      <w:r>
        <w:rPr>
          <w:color w:val="000000"/>
        </w:rPr>
        <w:t>в</w:t>
      </w:r>
      <w:r w:rsidRPr="005148DD">
        <w:rPr>
          <w:color w:val="000000"/>
        </w:rPr>
        <w:t xml:space="preserve"> мужчин, женщин и детей. Нацистский режим демонстрировал всему миру свою античеловеческую сущность.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5148DD">
        <w:rPr>
          <w:rStyle w:val="a5"/>
          <w:color w:val="000000"/>
        </w:rPr>
        <w:t>История никогда не простит фашизму эти нечеловеческие злодеяния, которые именовались “Новым порядком”.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4. Движение Сопротивления.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148DD">
        <w:rPr>
          <w:rStyle w:val="a5"/>
          <w:rFonts w:ascii="Verdana" w:hAnsi="Verdana"/>
          <w:b/>
          <w:color w:val="000000"/>
          <w:sz w:val="20"/>
          <w:szCs w:val="20"/>
        </w:rPr>
        <w:t>Движение Сопротивления</w:t>
      </w:r>
      <w:r>
        <w:rPr>
          <w:rFonts w:ascii="Verdana" w:hAnsi="Verdana"/>
          <w:color w:val="000000"/>
          <w:sz w:val="20"/>
          <w:szCs w:val="20"/>
        </w:rPr>
        <w:t> – это борьба демократических сил в оккупированных странах против захватчиков, которую можно разделить на два основных направления – национальное и коммунистическое. В то время как в странах Западной Европы оба эти направления соприкасались, в Центральной и Юго-Восточной Европе представители этих течений не только боролись с фашистами, но и воевали между собой.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Формы этого движения были разнообразными. В одних случаях это были собрания и передача союзникам ценной информации, в других – саботаж, срыв военных поставок, нарушение ритма военного производства, диверсии. В эти же годы появляются первые партизанские отряды в Польше, Югославии, Албании, Греции. Одним из первых актов европейского движения сопротивления стало восстание в варшавском гетто в 1943 году. Почти месяц плохо вооруженные жители гетто, обреченные на уничтожение, сражались с немецкими войсками.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На территории, оккупированной Японией, положение было почти таким же. Вьетнам, Лаос, Камбоджа, Малайзия, Бирма, Индонезия и Филиппины до войны не имели независимости. Японская оккупация означала лишь смену метрополии. Более того, какое-то время народы этих стран надеялись, что из рук Японии они получат независимость; в качестве оправдания своих завоеваний она выдвинула лозунг “Азия для азиатов”. Так что иллюзия быстро развеялась. Японский оккупационный режим оказался наиболее жестоким, чем колониальный. Антияпонское сопротивление возникло в Бирме, Малайзии, Индонезии и на Филиппинах.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Аналогично сложилась ситуация и в оккупированной Советской Украине, когда лидеры Украинского Национального движения ожидали с приходом нацистов получить из их рук независимость, создать свое государство. 30 июня 1941 года в оккупированном немцами Львове был провозглашен “Акт о независимости Украины” и создано украинское правительство во главе с Я. </w:t>
      </w:r>
      <w:proofErr w:type="spellStart"/>
      <w:r>
        <w:rPr>
          <w:rFonts w:ascii="Verdana" w:hAnsi="Verdana"/>
          <w:color w:val="000000"/>
          <w:sz w:val="20"/>
          <w:szCs w:val="20"/>
        </w:rPr>
        <w:t>Стыцко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На этот шаг оккупанты отреагировали быстро и жестко – арестовав всех членов этого правительства и отправив их в концентрационные лагеря, где они пробыли до конца войны.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0"/>
          <w:szCs w:val="20"/>
        </w:rPr>
        <w:t>Наибольшего размаха партизанское движение достигло на территории Украины, Белоруссии, в западных районах России.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0"/>
          <w:szCs w:val="20"/>
        </w:rPr>
        <w:t>Национально-освободительное движение на территории бывшего СССР”.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5148DD">
        <w:rPr>
          <w:rFonts w:ascii="Verdana" w:hAnsi="Verdana"/>
          <w:b/>
          <w:i/>
          <w:color w:val="000000"/>
          <w:sz w:val="20"/>
          <w:szCs w:val="20"/>
        </w:rPr>
        <w:t xml:space="preserve">Коллаборационисты </w:t>
      </w:r>
      <w:r>
        <w:rPr>
          <w:rFonts w:ascii="Verdana" w:hAnsi="Verdana"/>
          <w:color w:val="000000"/>
          <w:sz w:val="20"/>
          <w:szCs w:val="20"/>
        </w:rPr>
        <w:t>– представители местного населения, которые сотрудничали с оккупационными властями.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0"/>
          <w:szCs w:val="20"/>
        </w:rPr>
        <w:t>Патриотическое и антифашистское Движение Сопротивления играли очень важную роль в победе над фашизмом. И, несмотря на то что его участники выбирали различные формы и способы борьбы против врага, их деятельность существенно ослабляла врага и приближала Победу.</w:t>
      </w:r>
    </w:p>
    <w:p w:rsid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5. Холокост.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48DD">
        <w:rPr>
          <w:color w:val="000000"/>
          <w:u w:val="single"/>
        </w:rPr>
        <w:t xml:space="preserve">Слово “холокост” обозначает катастрофу или уничтожение еврейского народа в годы Второй Мировой войны. Напомню, что “Холокост” (от английского </w:t>
      </w:r>
      <w:proofErr w:type="spellStart"/>
      <w:r w:rsidRPr="005148DD">
        <w:rPr>
          <w:color w:val="000000"/>
          <w:u w:val="single"/>
        </w:rPr>
        <w:t>holocaust</w:t>
      </w:r>
      <w:proofErr w:type="spellEnd"/>
      <w:r w:rsidRPr="005148DD">
        <w:rPr>
          <w:color w:val="000000"/>
          <w:u w:val="single"/>
        </w:rPr>
        <w:t>) – систематическое преследование и уничтожение людей по признакам их расовой, этнической, национальной принадлежности, сексуальной ориентации или генетическому типу как неполноценных, вредных. (Тотальный геноцид (уничтожение) нацистами евреев на оккупированных территориях).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48DD">
        <w:rPr>
          <w:color w:val="000000"/>
        </w:rPr>
        <w:t> “Новый порядок” предполагал осуществление особой расовой политики, жертвами которой стали евреи, ромы (цыгане), а, со временем, и славянское население Восточной Европы.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48DD">
        <w:rPr>
          <w:color w:val="000000"/>
        </w:rPr>
        <w:lastRenderedPageBreak/>
        <w:t xml:space="preserve">В 1942 году правительство Германии принимает решение о начале физического уничтожения всех евреев в Европе. 25 января 1942 года в городе </w:t>
      </w:r>
      <w:proofErr w:type="spellStart"/>
      <w:r w:rsidRPr="005148DD">
        <w:rPr>
          <w:color w:val="000000"/>
        </w:rPr>
        <w:t>Ванзее</w:t>
      </w:r>
      <w:proofErr w:type="spellEnd"/>
      <w:r w:rsidRPr="005148DD">
        <w:rPr>
          <w:color w:val="000000"/>
        </w:rPr>
        <w:t xml:space="preserve"> под Берлином состоялось совещание “об окончательном решении еврейского вопроса”. </w:t>
      </w:r>
      <w:proofErr w:type="spellStart"/>
      <w:r w:rsidRPr="005148DD">
        <w:rPr>
          <w:color w:val="000000"/>
        </w:rPr>
        <w:t>Гейдрих</w:t>
      </w:r>
      <w:proofErr w:type="spellEnd"/>
      <w:r w:rsidRPr="005148DD">
        <w:rPr>
          <w:color w:val="000000"/>
        </w:rPr>
        <w:t xml:space="preserve"> рассказал на этом совещании про точное количество евреев, которые подлежат уничтожению в Европе, назвав 33 страны.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48DD">
        <w:rPr>
          <w:color w:val="000000"/>
        </w:rPr>
        <w:t xml:space="preserve"> В Польше были созданы сеть “фабрик смерти” – концентрационных лагерей, наибольшими из которых были Освенцим (на территории этого польского города было расположено два “лагеря смерти” – </w:t>
      </w:r>
      <w:proofErr w:type="spellStart"/>
      <w:r w:rsidRPr="005148DD">
        <w:rPr>
          <w:color w:val="000000"/>
        </w:rPr>
        <w:t>Аушвиц</w:t>
      </w:r>
      <w:proofErr w:type="spellEnd"/>
      <w:r w:rsidRPr="005148DD">
        <w:rPr>
          <w:color w:val="000000"/>
        </w:rPr>
        <w:t xml:space="preserve"> и </w:t>
      </w:r>
      <w:proofErr w:type="spellStart"/>
      <w:r w:rsidRPr="005148DD">
        <w:rPr>
          <w:color w:val="000000"/>
        </w:rPr>
        <w:t>Беркенау</w:t>
      </w:r>
      <w:proofErr w:type="spellEnd"/>
      <w:r w:rsidRPr="005148DD">
        <w:rPr>
          <w:color w:val="000000"/>
        </w:rPr>
        <w:t xml:space="preserve">) – с мая 1940 г. до января 1945 г. в нем было уничтожено более 4 миллионов людей, Майданек – здесь погибло более полутора миллионов заключенных, Треблинка, </w:t>
      </w:r>
      <w:proofErr w:type="spellStart"/>
      <w:r w:rsidRPr="005148DD">
        <w:rPr>
          <w:color w:val="000000"/>
        </w:rPr>
        <w:t>Собибур</w:t>
      </w:r>
      <w:proofErr w:type="spellEnd"/>
      <w:r w:rsidRPr="005148DD">
        <w:rPr>
          <w:color w:val="000000"/>
        </w:rPr>
        <w:t xml:space="preserve">, </w:t>
      </w:r>
      <w:proofErr w:type="spellStart"/>
      <w:r w:rsidRPr="005148DD">
        <w:rPr>
          <w:color w:val="000000"/>
        </w:rPr>
        <w:t>Хелмо</w:t>
      </w:r>
      <w:proofErr w:type="spellEnd"/>
      <w:r w:rsidRPr="005148DD">
        <w:rPr>
          <w:color w:val="000000"/>
        </w:rPr>
        <w:t xml:space="preserve">, </w:t>
      </w:r>
      <w:proofErr w:type="spellStart"/>
      <w:r w:rsidRPr="005148DD">
        <w:rPr>
          <w:color w:val="000000"/>
        </w:rPr>
        <w:t>Белжец</w:t>
      </w:r>
      <w:proofErr w:type="spellEnd"/>
      <w:r w:rsidRPr="005148DD">
        <w:rPr>
          <w:color w:val="000000"/>
        </w:rPr>
        <w:t>. На территории Германии возникли лагеря Дахау, Бухенвальд, Заксенхаузен и Равенсбрюк. Так же на территории Австрии появился лагерь Маутхаузен.</w:t>
      </w:r>
    </w:p>
    <w:p w:rsidR="005148DD" w:rsidRPr="005148DD" w:rsidRDefault="005148DD" w:rsidP="005148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48DD">
        <w:rPr>
          <w:color w:val="000000"/>
        </w:rPr>
        <w:t xml:space="preserve">Всего в концентрационных лагерях оказалось около 18 миллионов человек, более 12 миллионов из которых были уничтожены. Среди погибших евреи составляли 6 миллионов человек. Только в “Бабьем яру” в Киеве нацисты уничтожили за 2 дня 195 тысяч человек, 150 тысяч из которых были евреями. Кровавые погромы проводили специально созданные </w:t>
      </w:r>
      <w:proofErr w:type="spellStart"/>
      <w:r w:rsidRPr="005148DD">
        <w:rPr>
          <w:color w:val="000000"/>
        </w:rPr>
        <w:t>зондер</w:t>
      </w:r>
      <w:proofErr w:type="spellEnd"/>
      <w:r w:rsidRPr="005148DD">
        <w:rPr>
          <w:color w:val="000000"/>
        </w:rPr>
        <w:t>-команды.</w:t>
      </w:r>
    </w:p>
    <w:p w:rsidR="005148DD" w:rsidRDefault="005148DD">
      <w:pPr>
        <w:rPr>
          <w:rFonts w:ascii="Times New Roman" w:hAnsi="Times New Roman" w:cs="Times New Roman"/>
          <w:sz w:val="24"/>
          <w:szCs w:val="24"/>
        </w:rPr>
      </w:pPr>
    </w:p>
    <w:p w:rsidR="004A5ACB" w:rsidRPr="005148DD" w:rsidRDefault="004A5ACB">
      <w:pPr>
        <w:rPr>
          <w:rFonts w:ascii="Times New Roman" w:hAnsi="Times New Roman" w:cs="Times New Roman"/>
          <w:sz w:val="24"/>
          <w:szCs w:val="24"/>
        </w:rPr>
      </w:pPr>
      <w:r w:rsidRPr="005148DD">
        <w:rPr>
          <w:b/>
          <w:sz w:val="28"/>
          <w:szCs w:val="28"/>
        </w:rPr>
        <w:t>Развертывание массового партизанского движения в СССР. Антифашистское подполье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/>
          <w:bCs/>
          <w:iCs/>
          <w:sz w:val="21"/>
          <w:szCs w:val="21"/>
        </w:rPr>
        <w:t>Основные даты и события: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>18 июля 1941 г. - вышла директива «Об организации борьбы в тылу германских войск».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>30 мая 1942 г. - 13 мая 1944г- работа Центрального штаба партизанского движения СССР.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>5 сентября 1942 года -вышел приказ Сталина «О задачах партизанского движения».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>3 августа-15 сентября 1943 года - операция «Рельсовая война»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 xml:space="preserve">сентябрь-октябрь 1943 года – операция </w:t>
      </w:r>
      <w:proofErr w:type="gramStart"/>
      <w:r w:rsidRPr="00515A70">
        <w:rPr>
          <w:rFonts w:ascii="Helvetica" w:hAnsi="Helvetica" w:cs="Helvetica"/>
          <w:bCs/>
          <w:iCs/>
          <w:sz w:val="21"/>
          <w:szCs w:val="21"/>
        </w:rPr>
        <w:t>« Концерт</w:t>
      </w:r>
      <w:proofErr w:type="gramEnd"/>
      <w:r w:rsidRPr="00515A70">
        <w:rPr>
          <w:rFonts w:ascii="Helvetica" w:hAnsi="Helvetica" w:cs="Helvetica"/>
          <w:bCs/>
          <w:iCs/>
          <w:sz w:val="21"/>
          <w:szCs w:val="21"/>
        </w:rPr>
        <w:t>»</w:t>
      </w:r>
    </w:p>
    <w:p w:rsidR="00D67BA7" w:rsidRPr="00515A70" w:rsidRDefault="00D67BA7" w:rsidP="004A5AC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bCs/>
          <w:iCs/>
          <w:sz w:val="21"/>
          <w:szCs w:val="21"/>
        </w:rPr>
        <w:t>16 июля 1944г. -в Минске по случаю освобождения города от немецкой оккупации состоялся партизанский парад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Основные задачи партизанского движения были изложены в Директиве Совнаркома СССР и ЦК ВКП (б) «Партийным и советским организациям прифронтовых областей» от 29 июня 1941 г № 624 и Постановлении ЦК ВКП(б) от 18 июля 1941 года «Об организации борьбы в тылу германских войск». Важнейшие направления борьбы в тылу врага были сформулированы в приказе НКО СССР И. В. Сталина от 5 сентября 1942 года № 00189 «О задачах партизанского движения».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 xml:space="preserve">В развёртывании партизанского движения заметную роль сыграло созданное в 1941 г. 4-е управление НКВД СССР под руководством </w:t>
      </w:r>
      <w:proofErr w:type="spellStart"/>
      <w:r w:rsidRPr="00515A70">
        <w:rPr>
          <w:rFonts w:ascii="Helvetica" w:hAnsi="Helvetica" w:cs="Helvetica"/>
          <w:sz w:val="21"/>
          <w:szCs w:val="21"/>
        </w:rPr>
        <w:t>П.Судоплатова</w:t>
      </w:r>
      <w:proofErr w:type="spellEnd"/>
      <w:r w:rsidRPr="00515A70">
        <w:rPr>
          <w:rFonts w:ascii="Helvetica" w:hAnsi="Helvetica" w:cs="Helvetica"/>
          <w:sz w:val="21"/>
          <w:szCs w:val="21"/>
        </w:rPr>
        <w:t>. Ему подчинялась Отдельная мотострелковая бригада особого назначения НКВД СССР, из состава которой формировались разведывательно-диверсионные отряды, забрасываемые в тыл врага, которые пытались организовывать, либо пополняли партизанские отряды. Главным стимулом к возникновению партизанского движения, был личный опыт знакомства населения с «немецкими порядками», в число которых входил угон граждан СССР на работу в Германию.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В тактике партизанских действий времён Великой Отечественной можно выделить следующие элементы:</w:t>
      </w:r>
    </w:p>
    <w:p w:rsidR="00D67BA7" w:rsidRPr="00515A70" w:rsidRDefault="00D67BA7" w:rsidP="004A5A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36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Диверсии занимали значительное место в деятельности партизанских формирований. Они представляли собой весьма эффективный способ дезорганизации вражеского тыла, нанесения потерь и материального ущерба противнику, не вступая с ним в боевое столкновение.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Используя специальную диверсионную технику, существенный урон противнику могли наносить небольшие группы партизан и даже одиночки.</w:t>
      </w:r>
    </w:p>
    <w:p w:rsidR="00D67BA7" w:rsidRPr="00515A70" w:rsidRDefault="00D67BA7" w:rsidP="00D67BA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Разведывательная деятельность, в том числе агентурная.</w:t>
      </w:r>
    </w:p>
    <w:p w:rsidR="00D67BA7" w:rsidRPr="00515A70" w:rsidRDefault="00D67BA7" w:rsidP="00D67BA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Политическая деятельность и большевистская пропаганда.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Партизанские формирования проводили широкую политическую работу среди населения оккупированных территорий.</w:t>
      </w:r>
    </w:p>
    <w:p w:rsidR="00D67BA7" w:rsidRPr="00515A70" w:rsidRDefault="00D67BA7" w:rsidP="00D67BA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Боевое содействие.</w:t>
      </w:r>
    </w:p>
    <w:p w:rsidR="00D67BA7" w:rsidRPr="00515A70" w:rsidRDefault="00D67BA7" w:rsidP="00D67B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 xml:space="preserve">Партизанские формирования оказывали боевое содействие войскам Красной Армии. С начала наступления РККА они срывали вражеские переброски войск, нарушали их организованный отход и управление. С приближением войск РККА они наносили удары с тыла и содействовали прорыву обороны </w:t>
      </w:r>
      <w:r w:rsidRPr="00515A70">
        <w:rPr>
          <w:rFonts w:ascii="Helvetica" w:hAnsi="Helvetica" w:cs="Helvetica"/>
          <w:sz w:val="21"/>
          <w:szCs w:val="21"/>
        </w:rPr>
        <w:lastRenderedPageBreak/>
        <w:t>противника, отражению его контрударов, окружению вражеских группировок, овладению населёнными пунктами, обеспечивали открытые фланги наступающих войск.</w:t>
      </w:r>
    </w:p>
    <w:p w:rsidR="00D67BA7" w:rsidRPr="00515A70" w:rsidRDefault="00D67BA7" w:rsidP="00D67BA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Уничтожение живой силы противника.</w:t>
      </w:r>
    </w:p>
    <w:p w:rsidR="00D67BA7" w:rsidRPr="00515A70" w:rsidRDefault="00D67BA7" w:rsidP="00D67BA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 xml:space="preserve">Ликвидация </w:t>
      </w:r>
      <w:proofErr w:type="spellStart"/>
      <w:r w:rsidRPr="00515A70">
        <w:rPr>
          <w:rFonts w:ascii="Helvetica" w:hAnsi="Helvetica" w:cs="Helvetica"/>
          <w:sz w:val="21"/>
          <w:szCs w:val="21"/>
        </w:rPr>
        <w:t>лжепартизан</w:t>
      </w:r>
      <w:proofErr w:type="spellEnd"/>
      <w:r w:rsidRPr="00515A70">
        <w:rPr>
          <w:rFonts w:ascii="Helvetica" w:hAnsi="Helvetica" w:cs="Helvetica"/>
          <w:sz w:val="21"/>
          <w:szCs w:val="21"/>
        </w:rPr>
        <w:t>, коллаборационистов и глав нацистской администрации.</w:t>
      </w:r>
    </w:p>
    <w:p w:rsidR="00D67BA7" w:rsidRPr="00515A70" w:rsidRDefault="00D67BA7" w:rsidP="00D67BA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Восстановление и сохранение элементов советской власти на оккупированных территориях.</w:t>
      </w:r>
    </w:p>
    <w:p w:rsidR="00D67BA7" w:rsidRPr="00515A70" w:rsidRDefault="00D67BA7" w:rsidP="00D67BA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515A70">
        <w:rPr>
          <w:rFonts w:ascii="Helvetica" w:hAnsi="Helvetica" w:cs="Helvetica"/>
          <w:sz w:val="21"/>
          <w:szCs w:val="21"/>
        </w:rPr>
        <w:t>Мобилизация боеспособного населения, оставшегося на оккупированной территории, и объединение остатков окружённых воинских частей.</w:t>
      </w:r>
    </w:p>
    <w:p w:rsidR="00D67BA7" w:rsidRDefault="00D67BA7"/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Письменно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Какие формы сопротивления врагу существовали на захваченных фашистами территориях?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2.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3.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4.</w:t>
      </w:r>
    </w:p>
    <w:p w:rsidR="00B13611" w:rsidRP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5.</w:t>
      </w:r>
    </w:p>
    <w:p w:rsidR="00B13611" w:rsidRDefault="00B136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3611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B13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3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3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3611">
        <w:rPr>
          <w:rFonts w:ascii="Times New Roman" w:hAnsi="Times New Roman" w:cs="Times New Roman"/>
          <w:color w:val="FF0000"/>
          <w:sz w:val="28"/>
          <w:szCs w:val="28"/>
        </w:rPr>
        <w:tab/>
        <w:t>Можно и больше</w:t>
      </w:r>
    </w:p>
    <w:p w:rsidR="00BF5FF0" w:rsidRPr="00B13611" w:rsidRDefault="00BF5FF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электронку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ВКонакте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личное сообщение</w:t>
      </w:r>
      <w:bookmarkStart w:id="0" w:name="_GoBack"/>
      <w:bookmarkEnd w:id="0"/>
    </w:p>
    <w:sectPr w:rsidR="00BF5FF0" w:rsidRPr="00B13611" w:rsidSect="004A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01E"/>
    <w:multiLevelType w:val="hybridMultilevel"/>
    <w:tmpl w:val="F9F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1AB"/>
    <w:multiLevelType w:val="hybridMultilevel"/>
    <w:tmpl w:val="CD22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5B"/>
    <w:multiLevelType w:val="multilevel"/>
    <w:tmpl w:val="85CE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10FA7"/>
    <w:multiLevelType w:val="multilevel"/>
    <w:tmpl w:val="36F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54B86"/>
    <w:multiLevelType w:val="multilevel"/>
    <w:tmpl w:val="51F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2"/>
    <w:rsid w:val="00163CDC"/>
    <w:rsid w:val="004A0D32"/>
    <w:rsid w:val="004A5ACB"/>
    <w:rsid w:val="005148DD"/>
    <w:rsid w:val="00515A70"/>
    <w:rsid w:val="005F19BD"/>
    <w:rsid w:val="00B13611"/>
    <w:rsid w:val="00BF5FF0"/>
    <w:rsid w:val="00D67BA7"/>
    <w:rsid w:val="00E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66C2"/>
  <w15:docId w15:val="{DB2D5AD2-C4CD-4CE1-AD34-9639CDA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B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2C_lTmZsqog&amp;feature=emb_logo" TargetMode="External"/><Relationship Id="rId5" Type="http://schemas.openxmlformats.org/officeDocument/2006/relationships/hyperlink" Target="https://www.youtube.com/watch?time_continue=8&amp;v=JhmrdEaFEI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7</cp:revision>
  <dcterms:created xsi:type="dcterms:W3CDTF">2020-03-25T10:41:00Z</dcterms:created>
  <dcterms:modified xsi:type="dcterms:W3CDTF">2020-04-08T13:52:00Z</dcterms:modified>
</cp:coreProperties>
</file>