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F7" w:rsidRDefault="003734E6">
      <w:pPr>
        <w:rPr>
          <w:sz w:val="32"/>
          <w:szCs w:val="32"/>
        </w:rPr>
      </w:pPr>
      <w:r>
        <w:rPr>
          <w:sz w:val="32"/>
          <w:szCs w:val="32"/>
        </w:rPr>
        <w:t>13.14.2020г. Биология 7-а, 7-б класс</w:t>
      </w:r>
    </w:p>
    <w:p w:rsidR="003734E6" w:rsidRDefault="003734E6">
      <w:pPr>
        <w:rPr>
          <w:sz w:val="28"/>
          <w:szCs w:val="28"/>
        </w:rPr>
      </w:pPr>
      <w:r>
        <w:rPr>
          <w:sz w:val="32"/>
          <w:szCs w:val="32"/>
        </w:rPr>
        <w:t xml:space="preserve">ТЕМА: </w:t>
      </w:r>
      <w:r>
        <w:rPr>
          <w:sz w:val="28"/>
          <w:szCs w:val="28"/>
        </w:rPr>
        <w:t>Птицы наземных и водных экосистем.</w:t>
      </w:r>
    </w:p>
    <w:p w:rsidR="003734E6" w:rsidRDefault="003734E6">
      <w:pPr>
        <w:rPr>
          <w:sz w:val="28"/>
          <w:szCs w:val="28"/>
        </w:rPr>
      </w:pPr>
      <w:r>
        <w:rPr>
          <w:sz w:val="28"/>
          <w:szCs w:val="28"/>
        </w:rPr>
        <w:t>ИЗУЧЕНИЕ НОВОГО МАТЕРИАЛА: не забываем записать число и тему.</w:t>
      </w:r>
    </w:p>
    <w:p w:rsidR="003734E6" w:rsidRDefault="003734E6">
      <w:pPr>
        <w:rPr>
          <w:sz w:val="28"/>
          <w:szCs w:val="28"/>
        </w:rPr>
      </w:pPr>
      <w:r>
        <w:rPr>
          <w:sz w:val="28"/>
          <w:szCs w:val="28"/>
        </w:rPr>
        <w:t>С помощью текста параграфа 47, рисунков, дополнительного материала (энциклопедии</w:t>
      </w:r>
      <w:r w:rsidR="001A4CE4">
        <w:rPr>
          <w:sz w:val="28"/>
          <w:szCs w:val="28"/>
        </w:rPr>
        <w:t>, электронное приложение, Интернет-</w:t>
      </w:r>
      <w:proofErr w:type="spellStart"/>
      <w:r w:rsidR="001A4CE4">
        <w:rPr>
          <w:sz w:val="28"/>
          <w:szCs w:val="28"/>
        </w:rPr>
        <w:t>ресуры</w:t>
      </w:r>
      <w:proofErr w:type="spellEnd"/>
      <w:r w:rsidR="001A4CE4">
        <w:rPr>
          <w:sz w:val="28"/>
          <w:szCs w:val="28"/>
        </w:rPr>
        <w:t>) и плана учителя изучаем тему и заполняем таблицу: «</w:t>
      </w:r>
      <w:proofErr w:type="gramStart"/>
      <w:r w:rsidR="001A4CE4">
        <w:rPr>
          <w:sz w:val="28"/>
          <w:szCs w:val="28"/>
        </w:rPr>
        <w:t>Основные  экологические</w:t>
      </w:r>
      <w:proofErr w:type="gramEnd"/>
      <w:r w:rsidR="001A4CE4">
        <w:rPr>
          <w:sz w:val="28"/>
          <w:szCs w:val="28"/>
        </w:rPr>
        <w:t xml:space="preserve"> группы птиц и их характерные особенности»</w:t>
      </w:r>
      <w:r w:rsidR="003C5474">
        <w:rPr>
          <w:sz w:val="28"/>
          <w:szCs w:val="28"/>
        </w:rPr>
        <w:t xml:space="preserve">. Кто не может работать с таблицами, тот просто дает информацию отдельно по группам птиц по следующему </w:t>
      </w:r>
      <w:proofErr w:type="gramStart"/>
      <w:r w:rsidR="003C5474">
        <w:rPr>
          <w:sz w:val="28"/>
          <w:szCs w:val="28"/>
        </w:rPr>
        <w:t>плану :</w:t>
      </w:r>
      <w:proofErr w:type="gramEnd"/>
    </w:p>
    <w:p w:rsidR="003C5474" w:rsidRDefault="003C5474">
      <w:pPr>
        <w:rPr>
          <w:sz w:val="28"/>
          <w:szCs w:val="28"/>
        </w:rPr>
      </w:pPr>
      <w:r>
        <w:rPr>
          <w:sz w:val="28"/>
          <w:szCs w:val="28"/>
        </w:rPr>
        <w:t>1.Экологическая группа птиц.</w:t>
      </w:r>
    </w:p>
    <w:p w:rsidR="003C5474" w:rsidRDefault="003C5474">
      <w:pPr>
        <w:rPr>
          <w:sz w:val="28"/>
          <w:szCs w:val="28"/>
        </w:rPr>
      </w:pPr>
      <w:r>
        <w:rPr>
          <w:sz w:val="28"/>
          <w:szCs w:val="28"/>
        </w:rPr>
        <w:t>2. Представители.</w:t>
      </w:r>
    </w:p>
    <w:p w:rsidR="003C5474" w:rsidRDefault="003C5474">
      <w:pPr>
        <w:rPr>
          <w:sz w:val="28"/>
          <w:szCs w:val="28"/>
        </w:rPr>
      </w:pPr>
      <w:r>
        <w:rPr>
          <w:sz w:val="28"/>
          <w:szCs w:val="28"/>
        </w:rPr>
        <w:t>3. Характерные особенности.</w:t>
      </w:r>
    </w:p>
    <w:p w:rsidR="003C5474" w:rsidRDefault="003C5474">
      <w:pPr>
        <w:rPr>
          <w:sz w:val="28"/>
          <w:szCs w:val="28"/>
        </w:rPr>
      </w:pPr>
      <w:r>
        <w:rPr>
          <w:sz w:val="28"/>
          <w:szCs w:val="28"/>
        </w:rPr>
        <w:t>Птицы – самый многочисленный класс наземных позвоночных,</w:t>
      </w:r>
      <w:r w:rsidR="00BB0C6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нему принадлежит около 9 тыся</w:t>
      </w:r>
      <w:r w:rsidR="00BB0C6F">
        <w:rPr>
          <w:sz w:val="28"/>
          <w:szCs w:val="28"/>
        </w:rPr>
        <w:t xml:space="preserve">ч </w:t>
      </w:r>
      <w:proofErr w:type="gramStart"/>
      <w:r w:rsidR="00BB0C6F">
        <w:rPr>
          <w:sz w:val="28"/>
          <w:szCs w:val="28"/>
        </w:rPr>
        <w:t>видов  разных</w:t>
      </w:r>
      <w:proofErr w:type="gramEnd"/>
      <w:r w:rsidR="00BB0C6F">
        <w:rPr>
          <w:sz w:val="28"/>
          <w:szCs w:val="28"/>
        </w:rPr>
        <w:t xml:space="preserve"> отрядов , обитающих в самых различных  условиях среды и сильно различающихся размерами, строением, окраской оперения, поведением, способом питания и т. д. Но , обитая в сходных условиях, птицы разных систематических групп приобретают много общего по всем этим показателям. Поэтому выделяют несколько экологических групп</w:t>
      </w:r>
      <w:r w:rsidR="008C5587">
        <w:rPr>
          <w:sz w:val="28"/>
          <w:szCs w:val="28"/>
        </w:rPr>
        <w:t>:</w:t>
      </w:r>
    </w:p>
    <w:p w:rsidR="008C5587" w:rsidRDefault="008C55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1.Птицы  водоемов</w:t>
      </w:r>
      <w:proofErr w:type="gramEnd"/>
      <w:r>
        <w:rPr>
          <w:sz w:val="28"/>
          <w:szCs w:val="28"/>
        </w:rPr>
        <w:t xml:space="preserve">  ( птицы – </w:t>
      </w:r>
      <w:proofErr w:type="spellStart"/>
      <w:r>
        <w:rPr>
          <w:sz w:val="28"/>
          <w:szCs w:val="28"/>
        </w:rPr>
        <w:t>плавцы</w:t>
      </w:r>
      <w:proofErr w:type="spellEnd"/>
      <w:r>
        <w:rPr>
          <w:sz w:val="28"/>
          <w:szCs w:val="28"/>
        </w:rPr>
        <w:t xml:space="preserve">, птицы – </w:t>
      </w:r>
      <w:proofErr w:type="spellStart"/>
      <w:r>
        <w:rPr>
          <w:sz w:val="28"/>
          <w:szCs w:val="28"/>
        </w:rPr>
        <w:t>нырцы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Тоесть</w:t>
      </w:r>
      <w:proofErr w:type="spellEnd"/>
      <w:r>
        <w:rPr>
          <w:sz w:val="28"/>
          <w:szCs w:val="28"/>
        </w:rPr>
        <w:t xml:space="preserve"> плавающие и                                                          ныряющие</w:t>
      </w:r>
      <w:proofErr w:type="gramStart"/>
      <w:r>
        <w:rPr>
          <w:sz w:val="28"/>
          <w:szCs w:val="28"/>
        </w:rPr>
        <w:t>) .</w:t>
      </w:r>
      <w:proofErr w:type="gramEnd"/>
    </w:p>
    <w:p w:rsidR="008C5587" w:rsidRDefault="008C5587">
      <w:pPr>
        <w:rPr>
          <w:sz w:val="28"/>
          <w:szCs w:val="28"/>
        </w:rPr>
      </w:pPr>
      <w:r>
        <w:rPr>
          <w:sz w:val="28"/>
          <w:szCs w:val="28"/>
        </w:rPr>
        <w:t xml:space="preserve">2. Птицы </w:t>
      </w:r>
      <w:proofErr w:type="gramStart"/>
      <w:r>
        <w:rPr>
          <w:sz w:val="28"/>
          <w:szCs w:val="28"/>
        </w:rPr>
        <w:t>побережий  водоемов</w:t>
      </w:r>
      <w:proofErr w:type="gramEnd"/>
      <w:r>
        <w:rPr>
          <w:sz w:val="28"/>
          <w:szCs w:val="28"/>
        </w:rPr>
        <w:t>(или водно-болотистые ).</w:t>
      </w:r>
    </w:p>
    <w:p w:rsidR="008C5587" w:rsidRDefault="008C5587">
      <w:pPr>
        <w:rPr>
          <w:sz w:val="28"/>
          <w:szCs w:val="28"/>
        </w:rPr>
      </w:pPr>
      <w:r>
        <w:rPr>
          <w:sz w:val="28"/>
          <w:szCs w:val="28"/>
        </w:rPr>
        <w:t xml:space="preserve">3.Птицы открытых </w:t>
      </w:r>
      <w:proofErr w:type="gramStart"/>
      <w:r>
        <w:rPr>
          <w:sz w:val="28"/>
          <w:szCs w:val="28"/>
        </w:rPr>
        <w:t>пространств( т.</w:t>
      </w:r>
      <w:proofErr w:type="gramEnd"/>
      <w:r>
        <w:rPr>
          <w:sz w:val="28"/>
          <w:szCs w:val="28"/>
        </w:rPr>
        <w:t xml:space="preserve"> е. обитатели степей, саванн, пустыней).</w:t>
      </w:r>
    </w:p>
    <w:p w:rsidR="008C5587" w:rsidRDefault="00287EC2">
      <w:pPr>
        <w:rPr>
          <w:sz w:val="28"/>
          <w:szCs w:val="28"/>
        </w:rPr>
      </w:pPr>
      <w:r>
        <w:rPr>
          <w:sz w:val="28"/>
          <w:szCs w:val="28"/>
        </w:rPr>
        <w:t xml:space="preserve">4.Птицы </w:t>
      </w:r>
      <w:proofErr w:type="gramStart"/>
      <w:r>
        <w:rPr>
          <w:sz w:val="28"/>
          <w:szCs w:val="28"/>
        </w:rPr>
        <w:t>леса(</w:t>
      </w:r>
      <w:proofErr w:type="gramEnd"/>
      <w:r>
        <w:rPr>
          <w:sz w:val="28"/>
          <w:szCs w:val="28"/>
        </w:rPr>
        <w:t>одни, гнездящиеся и кормящиеся на земле, другие на деревьях</w:t>
      </w:r>
    </w:p>
    <w:p w:rsidR="00287EC2" w:rsidRDefault="00287EC2">
      <w:pPr>
        <w:rPr>
          <w:sz w:val="28"/>
          <w:szCs w:val="28"/>
        </w:rPr>
      </w:pPr>
      <w:r>
        <w:rPr>
          <w:sz w:val="28"/>
          <w:szCs w:val="28"/>
        </w:rPr>
        <w:t xml:space="preserve">5.Хищные </w:t>
      </w:r>
      <w:proofErr w:type="gramStart"/>
      <w:r>
        <w:rPr>
          <w:sz w:val="28"/>
          <w:szCs w:val="28"/>
        </w:rPr>
        <w:t>птицы( одни</w:t>
      </w:r>
      <w:proofErr w:type="gramEnd"/>
      <w:r>
        <w:rPr>
          <w:sz w:val="28"/>
          <w:szCs w:val="28"/>
        </w:rPr>
        <w:t xml:space="preserve"> из них  дневные хищники, представленные теми, кто питается живой животной пищей, другие – </w:t>
      </w:r>
      <w:proofErr w:type="spellStart"/>
      <w:r>
        <w:rPr>
          <w:sz w:val="28"/>
          <w:szCs w:val="28"/>
        </w:rPr>
        <w:t>падальщики,т.е</w:t>
      </w:r>
      <w:proofErr w:type="spellEnd"/>
      <w:r>
        <w:rPr>
          <w:sz w:val="28"/>
          <w:szCs w:val="28"/>
        </w:rPr>
        <w:t>. питаются мертвыми организмами).</w:t>
      </w:r>
    </w:p>
    <w:p w:rsidR="00287EC2" w:rsidRDefault="00287EC2">
      <w:pPr>
        <w:rPr>
          <w:sz w:val="28"/>
          <w:szCs w:val="28"/>
        </w:rPr>
      </w:pPr>
      <w:r>
        <w:rPr>
          <w:sz w:val="28"/>
          <w:szCs w:val="28"/>
        </w:rPr>
        <w:t xml:space="preserve">Есть еще птицы культурных ландшафтов и водно-воздушные </w:t>
      </w:r>
      <w:proofErr w:type="gramStart"/>
      <w:r>
        <w:rPr>
          <w:sz w:val="28"/>
          <w:szCs w:val="28"/>
        </w:rPr>
        <w:t>птицы( эти</w:t>
      </w:r>
      <w:proofErr w:type="gramEnd"/>
      <w:r>
        <w:rPr>
          <w:sz w:val="28"/>
          <w:szCs w:val="28"/>
        </w:rPr>
        <w:t xml:space="preserve"> группы можно не характеризовать)</w:t>
      </w:r>
      <w:r w:rsidR="00BC2F93">
        <w:rPr>
          <w:sz w:val="28"/>
          <w:szCs w:val="28"/>
        </w:rPr>
        <w:t>.</w:t>
      </w:r>
    </w:p>
    <w:p w:rsidR="00BC2F93" w:rsidRDefault="00BC2F93">
      <w:pPr>
        <w:rPr>
          <w:sz w:val="28"/>
          <w:szCs w:val="28"/>
        </w:rPr>
      </w:pPr>
      <w:r>
        <w:rPr>
          <w:sz w:val="28"/>
          <w:szCs w:val="28"/>
        </w:rPr>
        <w:t xml:space="preserve">Чтобы выполнить задание, прочитываем параграф </w:t>
      </w:r>
      <w:proofErr w:type="gramStart"/>
      <w:r>
        <w:rPr>
          <w:sz w:val="28"/>
          <w:szCs w:val="28"/>
        </w:rPr>
        <w:t>и  мои</w:t>
      </w:r>
      <w:proofErr w:type="gramEnd"/>
      <w:r>
        <w:rPr>
          <w:sz w:val="28"/>
          <w:szCs w:val="28"/>
        </w:rPr>
        <w:t xml:space="preserve"> рекомендации!!!</w:t>
      </w:r>
    </w:p>
    <w:p w:rsidR="00BC2F93" w:rsidRDefault="00BC2F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ДОМАШНЕЕ  ЗАДАНИЕ</w:t>
      </w:r>
      <w:proofErr w:type="gramEnd"/>
      <w:r>
        <w:rPr>
          <w:sz w:val="28"/>
          <w:szCs w:val="28"/>
        </w:rPr>
        <w:t>: параграф 45, ЭП, рисунки, дополнительные источники</w:t>
      </w:r>
    </w:p>
    <w:p w:rsidR="00BC2F93" w:rsidRDefault="00BC2F93">
      <w:pPr>
        <w:rPr>
          <w:sz w:val="28"/>
          <w:szCs w:val="28"/>
        </w:rPr>
      </w:pPr>
      <w:r>
        <w:rPr>
          <w:sz w:val="28"/>
          <w:szCs w:val="28"/>
        </w:rPr>
        <w:t>Письменно – таблицу по плану.</w:t>
      </w:r>
      <w:bookmarkStart w:id="0" w:name="_GoBack"/>
      <w:bookmarkEnd w:id="0"/>
    </w:p>
    <w:p w:rsidR="008C5587" w:rsidRPr="003734E6" w:rsidRDefault="008C5587">
      <w:pPr>
        <w:rPr>
          <w:sz w:val="28"/>
          <w:szCs w:val="28"/>
        </w:rPr>
      </w:pPr>
    </w:p>
    <w:sectPr w:rsidR="008C5587" w:rsidRPr="0037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E6"/>
    <w:rsid w:val="001A4CE4"/>
    <w:rsid w:val="00287EC2"/>
    <w:rsid w:val="003734E6"/>
    <w:rsid w:val="003C5474"/>
    <w:rsid w:val="00410DF7"/>
    <w:rsid w:val="008C5587"/>
    <w:rsid w:val="00BB0C6F"/>
    <w:rsid w:val="00B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515E-9FDD-47F5-918F-27444576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2020-04-10T11:14:00Z</dcterms:created>
  <dcterms:modified xsi:type="dcterms:W3CDTF">2020-04-10T12:41:00Z</dcterms:modified>
</cp:coreProperties>
</file>