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4" w:rsidRPr="00C52502" w:rsidRDefault="00462BA0" w:rsidP="00A65E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A65E84"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A65E84" w:rsidRPr="00A65E84" w:rsidRDefault="00A65E84" w:rsidP="00A65E8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5E84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Сложение</w:t>
      </w:r>
      <w:proofErr w:type="spellEnd"/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A65E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65E84" w:rsidRDefault="00A65E84" w:rsidP="00A65E8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D30978">
        <w:rPr>
          <w:rFonts w:ascii="Times New Roman" w:hAnsi="Times New Roman" w:cs="Times New Roman"/>
          <w:sz w:val="32"/>
          <w:szCs w:val="32"/>
          <w:lang w:val="ru-RU"/>
        </w:rPr>
        <w:t>Прочитать</w:t>
      </w:r>
      <w:proofErr w:type="gramStart"/>
      <w:r w:rsidRPr="00D3097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рассмотреть примеры из пункта ,посмотреть видео.</w:t>
      </w:r>
    </w:p>
    <w:p w:rsidR="00A65E84" w:rsidRDefault="00A65E84" w:rsidP="00A65E84">
      <w:pPr>
        <w:rPr>
          <w:lang w:val="ru-RU"/>
        </w:rPr>
      </w:pPr>
      <w:hyperlink r:id="rId5" w:history="1">
        <w:r w:rsidRPr="00C9169D">
          <w:rPr>
            <w:rStyle w:val="a4"/>
            <w:rFonts w:ascii="Times New Roman" w:hAnsi="Times New Roman" w:cs="Times New Roman"/>
            <w:sz w:val="20"/>
            <w:szCs w:val="20"/>
          </w:rPr>
          <w:t>https://yo</w:t>
        </w:r>
        <w:r w:rsidRPr="00C9169D">
          <w:rPr>
            <w:rStyle w:val="a4"/>
            <w:rFonts w:ascii="Times New Roman" w:hAnsi="Times New Roman" w:cs="Times New Roman"/>
            <w:sz w:val="20"/>
            <w:szCs w:val="20"/>
          </w:rPr>
          <w:t>u</w:t>
        </w:r>
        <w:r w:rsidRPr="00C9169D">
          <w:rPr>
            <w:rStyle w:val="a4"/>
            <w:rFonts w:ascii="Times New Roman" w:hAnsi="Times New Roman" w:cs="Times New Roman"/>
            <w:sz w:val="20"/>
            <w:szCs w:val="20"/>
          </w:rPr>
          <w:t>tu.be/MqHXt8b7Vwo</w:t>
        </w:r>
      </w:hyperlink>
    </w:p>
    <w:p w:rsidR="00A65E84" w:rsidRPr="00A65E84" w:rsidRDefault="00A65E84" w:rsidP="00A65E8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2BA0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</w:t>
      </w:r>
      <w:r w:rsidRPr="00A65E84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A65E84" w:rsidRDefault="00A65E84" w:rsidP="00A65E84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9090" cy="3434317"/>
            <wp:effectExtent l="19050" t="0" r="0" b="0"/>
            <wp:docPr id="1" name="Рисунок 1" descr="https://ds03.infourok.ru/uploads/ex/01bb/00004fda-a191a8e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bb/00004fda-a191a8e2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05" cy="34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84" w:rsidRDefault="00A65E84" w:rsidP="00A65E8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65E84" w:rsidRPr="00A65E84" w:rsidRDefault="00A65E84" w:rsidP="00A65E84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063853" cy="3047890"/>
            <wp:effectExtent l="19050" t="0" r="0" b="0"/>
            <wp:docPr id="4" name="Рисунок 4" descr="https://ds05.infourok.ru/uploads/ex/07fa/000278f9-d7dba49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fa/000278f9-d7dba49c/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29" cy="305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84" w:rsidRPr="00D30978" w:rsidRDefault="00A65E84" w:rsidP="00A65E8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Pr="00A65E84" w:rsidRDefault="00A65E8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6E7D">
        <w:rPr>
          <w:rFonts w:ascii="Times New Roman" w:hAnsi="Times New Roman" w:cs="Times New Roman"/>
          <w:sz w:val="28"/>
          <w:szCs w:val="28"/>
          <w:lang w:val="ru-RU"/>
        </w:rPr>
        <w:t>Выполните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П.4.15,№987(1ст.),988 (1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),992(а,б,в)</w:t>
      </w:r>
    </w:p>
    <w:sectPr w:rsidR="00217A3D" w:rsidRPr="00A65E84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9BD"/>
    <w:multiLevelType w:val="hybridMultilevel"/>
    <w:tmpl w:val="B42A36B6"/>
    <w:lvl w:ilvl="0" w:tplc="2632C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5E84"/>
    <w:rsid w:val="00217A3D"/>
    <w:rsid w:val="00462BA0"/>
    <w:rsid w:val="00A65E84"/>
    <w:rsid w:val="00B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5E8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qHXt8b7V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2020-04-13T01:07:00Z</dcterms:created>
  <dcterms:modified xsi:type="dcterms:W3CDTF">2020-04-13T01:18:00Z</dcterms:modified>
</cp:coreProperties>
</file>