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640" w:rsidRPr="00BE2608" w:rsidRDefault="00E34640" w:rsidP="00BE260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E26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14.04.2020.                                          7 –Б класс.</w:t>
      </w:r>
    </w:p>
    <w:p w:rsidR="00D34D70" w:rsidRPr="00BE2608" w:rsidRDefault="00E34640" w:rsidP="00BE260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E26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Тема. Е. И. Носов</w:t>
      </w:r>
      <w:r w:rsidR="00C8228C" w:rsidRPr="00BE26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«Кукла»</w:t>
      </w:r>
      <w:proofErr w:type="gramStart"/>
      <w:r w:rsidRPr="00BE26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.Н</w:t>
      </w:r>
      <w:proofErr w:type="gramEnd"/>
      <w:r w:rsidRPr="00BE26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равственные проблемы рассказа.</w:t>
      </w:r>
    </w:p>
    <w:p w:rsidR="004C694F" w:rsidRPr="00BE2608" w:rsidRDefault="004C694F" w:rsidP="00BE2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E34640" w:rsidRPr="00BE2608" w:rsidRDefault="00E34640" w:rsidP="0077213C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BE2608">
        <w:rPr>
          <w:rFonts w:ascii="Times New Roman" w:hAnsi="Times New Roman" w:cs="Times New Roman"/>
          <w:iCs/>
          <w:sz w:val="24"/>
          <w:szCs w:val="24"/>
          <w:u w:val="single"/>
        </w:rPr>
        <w:t>1.Изучение нового материала.</w:t>
      </w:r>
    </w:p>
    <w:p w:rsidR="00E34640" w:rsidRPr="00BE2608" w:rsidRDefault="00E34640" w:rsidP="0077213C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BE2608">
        <w:rPr>
          <w:rFonts w:ascii="Times New Roman" w:hAnsi="Times New Roman" w:cs="Times New Roman"/>
          <w:iCs/>
          <w:sz w:val="24"/>
          <w:szCs w:val="24"/>
          <w:u w:val="single"/>
        </w:rPr>
        <w:t>1)Прочитать.</w:t>
      </w:r>
    </w:p>
    <w:p w:rsidR="0077213C" w:rsidRPr="00BE2608" w:rsidRDefault="0077213C" w:rsidP="0077213C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BE2608">
        <w:rPr>
          <w:rFonts w:ascii="Times New Roman" w:hAnsi="Times New Roman" w:cs="Times New Roman"/>
          <w:iCs/>
          <w:sz w:val="24"/>
          <w:szCs w:val="24"/>
          <w:u w:val="single"/>
        </w:rPr>
        <w:t>Е.Носову</w:t>
      </w:r>
      <w:r w:rsidRPr="00BE2608">
        <w:rPr>
          <w:rFonts w:ascii="Times New Roman" w:hAnsi="Times New Roman" w:cs="Times New Roman"/>
          <w:iCs/>
          <w:sz w:val="24"/>
          <w:szCs w:val="24"/>
        </w:rPr>
        <w:br/>
        <w:t>Чтоб о России рассказать с любовью,</w:t>
      </w:r>
      <w:r w:rsidRPr="00BE2608">
        <w:rPr>
          <w:rFonts w:ascii="Times New Roman" w:hAnsi="Times New Roman" w:cs="Times New Roman"/>
          <w:iCs/>
          <w:sz w:val="24"/>
          <w:szCs w:val="24"/>
        </w:rPr>
        <w:br/>
        <w:t>Ее, родную, мало обожать.</w:t>
      </w:r>
      <w:r w:rsidRPr="00BE2608">
        <w:rPr>
          <w:rFonts w:ascii="Times New Roman" w:hAnsi="Times New Roman" w:cs="Times New Roman"/>
          <w:iCs/>
          <w:sz w:val="24"/>
          <w:szCs w:val="24"/>
        </w:rPr>
        <w:br/>
        <w:t>А нужно жить ее бездонной болью,</w:t>
      </w:r>
      <w:r w:rsidRPr="00BE2608">
        <w:rPr>
          <w:rFonts w:ascii="Times New Roman" w:hAnsi="Times New Roman" w:cs="Times New Roman"/>
          <w:iCs/>
          <w:sz w:val="24"/>
          <w:szCs w:val="24"/>
        </w:rPr>
        <w:br/>
        <w:t>И светлой ее радостью дышать</w:t>
      </w:r>
      <w:r w:rsidRPr="00BE2608">
        <w:rPr>
          <w:rFonts w:ascii="Times New Roman" w:hAnsi="Times New Roman" w:cs="Times New Roman"/>
          <w:iCs/>
          <w:sz w:val="24"/>
          <w:szCs w:val="24"/>
        </w:rPr>
        <w:br/>
        <w:t>Печаль и гордость русского солдата,</w:t>
      </w:r>
      <w:r w:rsidRPr="00BE2608">
        <w:rPr>
          <w:rFonts w:ascii="Times New Roman" w:hAnsi="Times New Roman" w:cs="Times New Roman"/>
          <w:iCs/>
          <w:sz w:val="24"/>
          <w:szCs w:val="24"/>
        </w:rPr>
        <w:br/>
        <w:t xml:space="preserve">И зоркий взгляд, и ум глубокий </w:t>
      </w:r>
      <w:proofErr w:type="spellStart"/>
      <w:r w:rsidRPr="00BE2608">
        <w:rPr>
          <w:rFonts w:ascii="Times New Roman" w:hAnsi="Times New Roman" w:cs="Times New Roman"/>
          <w:iCs/>
          <w:sz w:val="24"/>
          <w:szCs w:val="24"/>
        </w:rPr>
        <w:t>зрились</w:t>
      </w:r>
      <w:proofErr w:type="spellEnd"/>
      <w:proofErr w:type="gramStart"/>
      <w:r w:rsidRPr="00BE2608">
        <w:rPr>
          <w:rFonts w:ascii="Times New Roman" w:hAnsi="Times New Roman" w:cs="Times New Roman"/>
          <w:iCs/>
          <w:sz w:val="24"/>
          <w:szCs w:val="24"/>
        </w:rPr>
        <w:br/>
        <w:t>В</w:t>
      </w:r>
      <w:proofErr w:type="gramEnd"/>
      <w:r w:rsidRPr="00BE2608">
        <w:rPr>
          <w:rFonts w:ascii="Times New Roman" w:hAnsi="Times New Roman" w:cs="Times New Roman"/>
          <w:iCs/>
          <w:sz w:val="24"/>
          <w:szCs w:val="24"/>
        </w:rPr>
        <w:t xml:space="preserve"> алмазе первородного таланта</w:t>
      </w:r>
      <w:r w:rsidRPr="00BE2608">
        <w:rPr>
          <w:rFonts w:ascii="Times New Roman" w:hAnsi="Times New Roman" w:cs="Times New Roman"/>
          <w:iCs/>
          <w:sz w:val="24"/>
          <w:szCs w:val="24"/>
        </w:rPr>
        <w:br/>
        <w:t>И в сердце, словно в фокусе, светились.</w:t>
      </w:r>
    </w:p>
    <w:p w:rsidR="0077213C" w:rsidRPr="00BE2608" w:rsidRDefault="00E12F8D" w:rsidP="00E34640">
      <w:pPr>
        <w:spacing w:after="0" w:line="240" w:lineRule="auto"/>
        <w:ind w:left="-57"/>
        <w:rPr>
          <w:rFonts w:ascii="Times New Roman" w:hAnsi="Times New Roman" w:cs="Times New Roman"/>
          <w:color w:val="000000"/>
          <w:sz w:val="24"/>
          <w:szCs w:val="24"/>
        </w:rPr>
      </w:pPr>
      <w:r w:rsidRPr="00BE260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77213C" w:rsidRPr="00BE2608">
        <w:rPr>
          <w:rFonts w:ascii="Times New Roman" w:hAnsi="Times New Roman" w:cs="Times New Roman"/>
          <w:bCs/>
          <w:sz w:val="24"/>
          <w:szCs w:val="24"/>
        </w:rPr>
        <w:t>Эти строки Виктор Давыдков посвятил писателю Е. И. Носову.</w:t>
      </w:r>
      <w:r w:rsidR="0077213C" w:rsidRPr="00BE2608">
        <w:rPr>
          <w:rFonts w:ascii="Times New Roman" w:hAnsi="Times New Roman" w:cs="Times New Roman"/>
          <w:sz w:val="24"/>
          <w:szCs w:val="24"/>
        </w:rPr>
        <w:t xml:space="preserve"> На весь мир прославили Е.И.Носова, замечательного писателя, его книги. Может быть, лучше всех сказал о Носове другой русский писатель В.Астафьев: «Песнь моего друга, как цветок чабреца, некорыстна с виду, но чист и высок её тон». Е.И.Носов был Мастером воистину во всём: он писал превосходно рассказы и повести, очерки и статьи, миниатюры и стихи. Он рисовал полные тончайшей лирики, согретые теплотой его сердца пейзажи родной </w:t>
      </w:r>
      <w:proofErr w:type="spellStart"/>
      <w:r w:rsidR="0077213C" w:rsidRPr="00BE2608">
        <w:rPr>
          <w:rFonts w:ascii="Times New Roman" w:hAnsi="Times New Roman" w:cs="Times New Roman"/>
          <w:sz w:val="24"/>
          <w:szCs w:val="24"/>
        </w:rPr>
        <w:t>Курщины</w:t>
      </w:r>
      <w:proofErr w:type="spellEnd"/>
      <w:r w:rsidR="0077213C" w:rsidRPr="00BE2608">
        <w:rPr>
          <w:rFonts w:ascii="Times New Roman" w:hAnsi="Times New Roman" w:cs="Times New Roman"/>
          <w:sz w:val="24"/>
          <w:szCs w:val="24"/>
        </w:rPr>
        <w:t>, он умел великолепно фотографировать. Его фотоэтюды сродни самым лучшим живописным полотнам. Не умел он только жалеть себя, поэтому и ушёл от нас так рано. Но оставил Мастер своё наследие: в каждой строке живёт его душа, в каждой живописной работе и фотографии – его любимые просторы, холмы, дерева, речки. Они были его настоящими друзьями, помогали ему жить и дарить радость. Как и всем, кто возьмёт в руки этот альбом «Краски родной земли» откроется удивительная радость общения с природой, с её красками, с её неброской, но милой красотой во все времена года.</w:t>
      </w:r>
      <w:r w:rsidR="00C8228C" w:rsidRPr="00BE2608">
        <w:rPr>
          <w:rFonts w:ascii="Times New Roman" w:hAnsi="Times New Roman" w:cs="Times New Roman"/>
          <w:sz w:val="24"/>
          <w:szCs w:val="24"/>
        </w:rPr>
        <w:t xml:space="preserve"> </w:t>
      </w:r>
      <w:r w:rsidR="00E34640" w:rsidRPr="00BE26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34640" w:rsidRPr="00BE2608" w:rsidRDefault="00E34640" w:rsidP="00E34640">
      <w:pPr>
        <w:spacing w:after="0" w:line="240" w:lineRule="auto"/>
        <w:ind w:left="-57"/>
        <w:rPr>
          <w:rFonts w:ascii="Times New Roman" w:hAnsi="Times New Roman" w:cs="Times New Roman"/>
          <w:color w:val="000000"/>
          <w:sz w:val="24"/>
          <w:szCs w:val="24"/>
        </w:rPr>
      </w:pPr>
      <w:r w:rsidRPr="00BE2608">
        <w:rPr>
          <w:rFonts w:ascii="Times New Roman" w:hAnsi="Times New Roman" w:cs="Times New Roman"/>
          <w:color w:val="000000"/>
          <w:sz w:val="24"/>
          <w:szCs w:val="24"/>
        </w:rPr>
        <w:t>2)Прочитать учебник (с.174-176).Кратко ответить на вопросы в тетради:</w:t>
      </w:r>
    </w:p>
    <w:p w:rsidR="00E12F8D" w:rsidRPr="00BE2608" w:rsidRDefault="00E12F8D" w:rsidP="003435DA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Где родился писатель?</w:t>
      </w:r>
    </w:p>
    <w:p w:rsidR="00E12F8D" w:rsidRPr="00BE2608" w:rsidRDefault="00E12F8D" w:rsidP="003435DA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Какое историческое событие времён В.О.В. связано с Курском?</w:t>
      </w:r>
    </w:p>
    <w:p w:rsidR="00E12F8D" w:rsidRPr="00BE2608" w:rsidRDefault="00E12F8D" w:rsidP="003435DA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(битва на Курской дуге).</w:t>
      </w:r>
    </w:p>
    <w:p w:rsidR="00F46B14" w:rsidRPr="00BE2608" w:rsidRDefault="00E12F8D" w:rsidP="003435DA">
      <w:pPr>
        <w:shd w:val="clear" w:color="auto" w:fill="FFFFFF"/>
        <w:spacing w:after="0" w:line="240" w:lineRule="auto"/>
        <w:ind w:left="426"/>
        <w:rPr>
          <w:sz w:val="24"/>
          <w:szCs w:val="24"/>
        </w:rPr>
      </w:pPr>
      <w:r w:rsidRPr="00BE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Какое отношение к войне имеет писатель Носов?</w:t>
      </w:r>
      <w:r w:rsidR="00F46B14" w:rsidRPr="00BE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46B14" w:rsidRPr="00BE2608">
        <w:rPr>
          <w:sz w:val="24"/>
          <w:szCs w:val="24"/>
        </w:rPr>
        <w:t xml:space="preserve"> </w:t>
      </w:r>
    </w:p>
    <w:p w:rsidR="00E12F8D" w:rsidRPr="00BE2608" w:rsidRDefault="00F46B14" w:rsidP="00F46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2608">
        <w:rPr>
          <w:rFonts w:ascii="Times New Roman" w:hAnsi="Times New Roman" w:cs="Times New Roman"/>
          <w:sz w:val="24"/>
          <w:szCs w:val="24"/>
        </w:rPr>
        <w:t xml:space="preserve">3) Просмотр </w:t>
      </w:r>
      <w:proofErr w:type="spellStart"/>
      <w:r w:rsidRPr="00BE2608">
        <w:rPr>
          <w:rFonts w:ascii="Times New Roman" w:hAnsi="Times New Roman" w:cs="Times New Roman"/>
          <w:sz w:val="24"/>
          <w:szCs w:val="24"/>
        </w:rPr>
        <w:t>видеоурока</w:t>
      </w:r>
      <w:proofErr w:type="spellEnd"/>
      <w:r w:rsidRPr="00BE2608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BE2608">
        <w:rPr>
          <w:rFonts w:ascii="Times New Roman" w:hAnsi="Times New Roman" w:cs="Times New Roman"/>
          <w:sz w:val="24"/>
          <w:szCs w:val="24"/>
        </w:rPr>
        <w:t>ссылке</w:t>
      </w:r>
      <w:r w:rsidRPr="00BE2608">
        <w:rPr>
          <w:sz w:val="24"/>
          <w:szCs w:val="24"/>
        </w:rPr>
        <w:t>.</w:t>
      </w:r>
      <w:hyperlink r:id="rId6" w:history="1">
        <w:r w:rsidRPr="00BE2608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</w:t>
        </w:r>
        <w:proofErr w:type="spellEnd"/>
        <w:r w:rsidRPr="00BE2608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://</w:t>
        </w:r>
        <w:proofErr w:type="spellStart"/>
        <w:r w:rsidRPr="00BE2608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youtu.be</w:t>
        </w:r>
        <w:proofErr w:type="spellEnd"/>
        <w:r w:rsidRPr="00BE2608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/fFxc1PUj6gA</w:t>
        </w:r>
      </w:hyperlink>
      <w:r w:rsidRPr="00BE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46B14" w:rsidRPr="00BE2608" w:rsidRDefault="00F46B14" w:rsidP="00F46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4640" w:rsidRPr="00BE2608" w:rsidRDefault="00F46B14" w:rsidP="00E34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34640" w:rsidRPr="00BE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)Прочитать рассказ «Кукла»</w:t>
      </w:r>
      <w:proofErr w:type="gramStart"/>
      <w:r w:rsidR="00E34640" w:rsidRPr="00BE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.(</w:t>
      </w:r>
      <w:proofErr w:type="gramEnd"/>
      <w:r w:rsidR="00E34640" w:rsidRPr="00BE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с.176</w:t>
      </w:r>
      <w:r w:rsidRPr="00BE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-182).Выполнить тестовую работу (указать № вопроса и букву)</w:t>
      </w:r>
    </w:p>
    <w:p w:rsidR="00F4545D" w:rsidRPr="00BE2608" w:rsidRDefault="00A63074" w:rsidP="00E34640">
      <w:pPr>
        <w:pStyle w:val="a4"/>
        <w:spacing w:before="0" w:beforeAutospacing="0" w:after="0" w:afterAutospacing="0"/>
        <w:ind w:left="927"/>
      </w:pPr>
      <w:proofErr w:type="gramStart"/>
      <w:r w:rsidRPr="00BE2608">
        <w:rPr>
          <w:rStyle w:val="a6"/>
        </w:rPr>
        <w:t>Тестовая работа по содержанию прочитанного рассказа</w:t>
      </w:r>
      <w:r w:rsidR="00F4545D" w:rsidRPr="00BE2608">
        <w:rPr>
          <w:rStyle w:val="a6"/>
        </w:rPr>
        <w:t xml:space="preserve">. </w:t>
      </w:r>
      <w:r w:rsidRPr="00BE2608">
        <w:br/>
      </w:r>
      <w:r w:rsidRPr="00BE2608">
        <w:rPr>
          <w:rStyle w:val="a6"/>
        </w:rPr>
        <w:t xml:space="preserve">1)Кем в последнее время работал </w:t>
      </w:r>
      <w:proofErr w:type="spellStart"/>
      <w:r w:rsidRPr="00BE2608">
        <w:rPr>
          <w:rStyle w:val="a6"/>
        </w:rPr>
        <w:t>Акимыч</w:t>
      </w:r>
      <w:proofErr w:type="spellEnd"/>
      <w:r w:rsidRPr="00BE2608">
        <w:rPr>
          <w:rStyle w:val="a6"/>
        </w:rPr>
        <w:t>?</w:t>
      </w:r>
      <w:r w:rsidRPr="00BE2608">
        <w:br/>
        <w:t>а) паромщиком</w:t>
      </w:r>
      <w:r w:rsidRPr="00BE2608">
        <w:br/>
        <w:t>б) никем не работал</w:t>
      </w:r>
      <w:r w:rsidRPr="00BE2608">
        <w:br/>
      </w:r>
      <w:r w:rsidRPr="00BE2608">
        <w:rPr>
          <w:rStyle w:val="a6"/>
        </w:rPr>
        <w:t>в) школьным сторожем</w:t>
      </w:r>
      <w:r w:rsidRPr="00BE2608">
        <w:br/>
        <w:t>г) рыбаком</w:t>
      </w:r>
      <w:r w:rsidRPr="00BE2608">
        <w:br/>
      </w:r>
      <w:r w:rsidRPr="00BE2608">
        <w:rPr>
          <w:rStyle w:val="a6"/>
        </w:rPr>
        <w:t>2) Где была найдена кукла</w:t>
      </w:r>
      <w:r w:rsidR="00F4545D" w:rsidRPr="00BE2608">
        <w:rPr>
          <w:rStyle w:val="a6"/>
        </w:rPr>
        <w:t>?</w:t>
      </w:r>
      <w:r w:rsidRPr="00BE2608">
        <w:br/>
        <w:t>а) на дороге</w:t>
      </w:r>
      <w:r w:rsidRPr="00BE2608">
        <w:br/>
      </w:r>
      <w:r w:rsidRPr="00BE2608">
        <w:lastRenderedPageBreak/>
        <w:t>б) возле дерева</w:t>
      </w:r>
      <w:r w:rsidRPr="00BE2608">
        <w:br/>
        <w:t>в) возле школьной ограды</w:t>
      </w:r>
      <w:r w:rsidRPr="00BE2608">
        <w:br/>
      </w:r>
      <w:r w:rsidRPr="00BE2608">
        <w:rPr>
          <w:rStyle w:val="a6"/>
        </w:rPr>
        <w:t>г) в кювете</w:t>
      </w:r>
      <w:r w:rsidRPr="00BE2608">
        <w:br/>
      </w:r>
      <w:r w:rsidRPr="00BE2608">
        <w:rPr>
          <w:rStyle w:val="a6"/>
        </w:rPr>
        <w:t xml:space="preserve">3.В какое время года </w:t>
      </w:r>
      <w:proofErr w:type="spellStart"/>
      <w:r w:rsidRPr="00BE2608">
        <w:rPr>
          <w:rStyle w:val="a6"/>
        </w:rPr>
        <w:t>Акимыч</w:t>
      </w:r>
      <w:proofErr w:type="spellEnd"/>
      <w:r w:rsidRPr="00BE2608">
        <w:rPr>
          <w:rStyle w:val="a6"/>
        </w:rPr>
        <w:t xml:space="preserve"> нашел куклу</w:t>
      </w:r>
      <w:r w:rsidR="00F4545D" w:rsidRPr="00BE2608">
        <w:rPr>
          <w:rStyle w:val="a6"/>
        </w:rPr>
        <w:t>?</w:t>
      </w:r>
      <w:r w:rsidRPr="00BE2608">
        <w:br/>
        <w:t>а) зимой</w:t>
      </w:r>
      <w:r w:rsidRPr="00BE2608">
        <w:br/>
        <w:t>б) весной</w:t>
      </w:r>
      <w:r w:rsidRPr="00BE2608">
        <w:br/>
        <w:t>в) летом</w:t>
      </w:r>
      <w:r w:rsidRPr="00BE2608">
        <w:br/>
      </w:r>
      <w:r w:rsidRPr="00BE2608">
        <w:rPr>
          <w:rStyle w:val="a6"/>
        </w:rPr>
        <w:t>г) осенью</w:t>
      </w:r>
      <w:r w:rsidRPr="00BE2608">
        <w:br/>
      </w:r>
      <w:r w:rsidRPr="00BE2608">
        <w:rPr>
          <w:rStyle w:val="a6"/>
        </w:rPr>
        <w:t>4) Какие</w:t>
      </w:r>
      <w:proofErr w:type="gramEnd"/>
      <w:r w:rsidRPr="00BE2608">
        <w:rPr>
          <w:rStyle w:val="a6"/>
        </w:rPr>
        <w:t xml:space="preserve"> волосы были у куклы</w:t>
      </w:r>
      <w:r w:rsidR="00F4545D" w:rsidRPr="00BE2608">
        <w:rPr>
          <w:rStyle w:val="a6"/>
        </w:rPr>
        <w:t>?</w:t>
      </w:r>
      <w:r w:rsidRPr="00BE2608">
        <w:br/>
      </w:r>
      <w:r w:rsidRPr="00BE2608">
        <w:rPr>
          <w:rStyle w:val="a6"/>
        </w:rPr>
        <w:t>а) светлые</w:t>
      </w:r>
      <w:r w:rsidRPr="00BE2608">
        <w:br/>
        <w:t>б</w:t>
      </w:r>
      <w:proofErr w:type="gramStart"/>
      <w:r w:rsidRPr="00BE2608">
        <w:t>)т</w:t>
      </w:r>
      <w:proofErr w:type="gramEnd"/>
      <w:r w:rsidRPr="00BE2608">
        <w:t>емные</w:t>
      </w:r>
      <w:r w:rsidRPr="00BE2608">
        <w:br/>
        <w:t>в)на голове не было волос</w:t>
      </w:r>
      <w:r w:rsidRPr="00BE2608">
        <w:br/>
        <w:t>г)рыжие</w:t>
      </w:r>
      <w:r w:rsidRPr="00BE2608">
        <w:br/>
      </w:r>
      <w:r w:rsidRPr="00BE2608">
        <w:rPr>
          <w:rStyle w:val="a6"/>
        </w:rPr>
        <w:t xml:space="preserve">5) Что объединяло рассказчика и </w:t>
      </w:r>
      <w:proofErr w:type="spellStart"/>
      <w:r w:rsidRPr="00BE2608">
        <w:rPr>
          <w:rStyle w:val="a6"/>
        </w:rPr>
        <w:t>Акимыча</w:t>
      </w:r>
      <w:proofErr w:type="spellEnd"/>
      <w:r w:rsidR="00F4545D" w:rsidRPr="00BE2608">
        <w:rPr>
          <w:rStyle w:val="a6"/>
        </w:rPr>
        <w:t>?</w:t>
      </w:r>
      <w:r w:rsidRPr="00BE2608">
        <w:br/>
        <w:t>а)были соседями</w:t>
      </w:r>
      <w:r w:rsidRPr="00BE2608">
        <w:br/>
      </w:r>
      <w:r w:rsidRPr="00BE2608">
        <w:rPr>
          <w:rStyle w:val="a6"/>
        </w:rPr>
        <w:t>б)воевали в одной армии</w:t>
      </w:r>
      <w:r w:rsidRPr="00BE2608">
        <w:br/>
        <w:t>в)работали на паромной переправе</w:t>
      </w:r>
      <w:r w:rsidRPr="00BE2608">
        <w:br/>
        <w:t>г)были лучшими друзьями</w:t>
      </w:r>
      <w:r w:rsidRPr="00BE2608">
        <w:br/>
      </w:r>
      <w:r w:rsidRPr="00BE2608">
        <w:rPr>
          <w:rStyle w:val="a6"/>
        </w:rPr>
        <w:t>В)Кого не было в списке «проходящих мимо куклы»</w:t>
      </w:r>
      <w:r w:rsidR="00F4545D" w:rsidRPr="00BE2608">
        <w:rPr>
          <w:rStyle w:val="a6"/>
        </w:rPr>
        <w:t>?</w:t>
      </w:r>
      <w:r w:rsidRPr="00BE2608">
        <w:br/>
        <w:t>а)учителей</w:t>
      </w:r>
      <w:r w:rsidRPr="00BE2608">
        <w:br/>
        <w:t>б) ребятишек</w:t>
      </w:r>
      <w:r w:rsidRPr="00BE2608">
        <w:br/>
        <w:t>в)влюбленных парочек</w:t>
      </w:r>
      <w:r w:rsidRPr="00BE2608">
        <w:br/>
      </w:r>
      <w:r w:rsidRPr="00BE2608">
        <w:rPr>
          <w:rStyle w:val="a6"/>
        </w:rPr>
        <w:t>г) стариков</w:t>
      </w:r>
      <w:r w:rsidRPr="00BE2608">
        <w:br/>
      </w:r>
      <w:r w:rsidRPr="00BE2608">
        <w:rPr>
          <w:rStyle w:val="a6"/>
        </w:rPr>
        <w:t>7)Где происходили события рассказа?</w:t>
      </w:r>
      <w:r w:rsidRPr="00BE2608">
        <w:br/>
        <w:t>а) в Серпухове</w:t>
      </w:r>
      <w:r w:rsidRPr="00BE2608">
        <w:br/>
      </w:r>
      <w:r w:rsidRPr="00BE2608">
        <w:rPr>
          <w:rStyle w:val="a6"/>
        </w:rPr>
        <w:t>б</w:t>
      </w:r>
      <w:proofErr w:type="gramStart"/>
      <w:r w:rsidRPr="00BE2608">
        <w:rPr>
          <w:rStyle w:val="a6"/>
        </w:rPr>
        <w:t>)П</w:t>
      </w:r>
      <w:proofErr w:type="gramEnd"/>
      <w:r w:rsidRPr="00BE2608">
        <w:rPr>
          <w:rStyle w:val="a6"/>
        </w:rPr>
        <w:t>од Липино</w:t>
      </w:r>
      <w:r w:rsidRPr="00BE2608">
        <w:br/>
        <w:t>в)близ Углича</w:t>
      </w:r>
      <w:r w:rsidRPr="00BE2608">
        <w:br/>
        <w:t>г)под Бобруйском</w:t>
      </w:r>
    </w:p>
    <w:p w:rsidR="00F4545D" w:rsidRPr="00BE2608" w:rsidRDefault="00F4545D" w:rsidP="00F4545D">
      <w:pPr>
        <w:pStyle w:val="a4"/>
        <w:spacing w:before="0" w:beforeAutospacing="0" w:after="0" w:afterAutospacing="0"/>
        <w:ind w:left="426"/>
        <w:rPr>
          <w:rStyle w:val="a6"/>
          <w:b w:val="0"/>
          <w:bCs w:val="0"/>
        </w:rPr>
      </w:pPr>
    </w:p>
    <w:p w:rsidR="002A7443" w:rsidRPr="00BE2608" w:rsidRDefault="00E34640" w:rsidP="002A7443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608">
        <w:rPr>
          <w:rFonts w:ascii="Times New Roman" w:eastAsia="Times New Roman" w:hAnsi="Times New Roman" w:cs="Times New Roman"/>
          <w:sz w:val="24"/>
          <w:szCs w:val="24"/>
          <w:lang w:eastAsia="ru-RU"/>
        </w:rPr>
        <w:t>Д.З.:с.182,вопросы 1-3,письменно.</w:t>
      </w:r>
    </w:p>
    <w:sectPr w:rsidR="002A7443" w:rsidRPr="00BE2608" w:rsidSect="005032A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94899"/>
    <w:multiLevelType w:val="multilevel"/>
    <w:tmpl w:val="B5CE3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E34D7D"/>
    <w:multiLevelType w:val="hybridMultilevel"/>
    <w:tmpl w:val="EECCBA1C"/>
    <w:lvl w:ilvl="0" w:tplc="6C30D794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D75BD"/>
    <w:multiLevelType w:val="hybridMultilevel"/>
    <w:tmpl w:val="8A0C84E0"/>
    <w:lvl w:ilvl="0" w:tplc="2AC4F2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537C0"/>
    <w:multiLevelType w:val="multilevel"/>
    <w:tmpl w:val="C016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F16053"/>
    <w:multiLevelType w:val="multilevel"/>
    <w:tmpl w:val="416E7B3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486C57"/>
    <w:multiLevelType w:val="hybridMultilevel"/>
    <w:tmpl w:val="E7D8DB3E"/>
    <w:lvl w:ilvl="0" w:tplc="14D45D0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16A0C6A"/>
    <w:multiLevelType w:val="multilevel"/>
    <w:tmpl w:val="F444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F11875"/>
    <w:multiLevelType w:val="multilevel"/>
    <w:tmpl w:val="FADA438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31021A"/>
    <w:multiLevelType w:val="multilevel"/>
    <w:tmpl w:val="C276C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A44257"/>
    <w:multiLevelType w:val="hybridMultilevel"/>
    <w:tmpl w:val="54A482F8"/>
    <w:lvl w:ilvl="0" w:tplc="0144C61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4D70"/>
    <w:rsid w:val="0003397B"/>
    <w:rsid w:val="001A50AB"/>
    <w:rsid w:val="001C0B5D"/>
    <w:rsid w:val="002A7443"/>
    <w:rsid w:val="00306CE1"/>
    <w:rsid w:val="00332225"/>
    <w:rsid w:val="003435DA"/>
    <w:rsid w:val="003C2112"/>
    <w:rsid w:val="003C6B0F"/>
    <w:rsid w:val="00400E32"/>
    <w:rsid w:val="00431776"/>
    <w:rsid w:val="004849F2"/>
    <w:rsid w:val="00493155"/>
    <w:rsid w:val="004B4A5F"/>
    <w:rsid w:val="004C694F"/>
    <w:rsid w:val="005032A6"/>
    <w:rsid w:val="005346F7"/>
    <w:rsid w:val="00543FDF"/>
    <w:rsid w:val="005A5A80"/>
    <w:rsid w:val="005D0960"/>
    <w:rsid w:val="00610560"/>
    <w:rsid w:val="0067747A"/>
    <w:rsid w:val="00717846"/>
    <w:rsid w:val="0077213C"/>
    <w:rsid w:val="00A46991"/>
    <w:rsid w:val="00A63074"/>
    <w:rsid w:val="00B61C90"/>
    <w:rsid w:val="00BA5A9E"/>
    <w:rsid w:val="00BD15AC"/>
    <w:rsid w:val="00BE2608"/>
    <w:rsid w:val="00C65615"/>
    <w:rsid w:val="00C8228C"/>
    <w:rsid w:val="00D04245"/>
    <w:rsid w:val="00D34D70"/>
    <w:rsid w:val="00DB3935"/>
    <w:rsid w:val="00E12F8D"/>
    <w:rsid w:val="00E34640"/>
    <w:rsid w:val="00EC6BA2"/>
    <w:rsid w:val="00ED5390"/>
    <w:rsid w:val="00EE13F9"/>
    <w:rsid w:val="00F177FE"/>
    <w:rsid w:val="00F336EE"/>
    <w:rsid w:val="00F446CA"/>
    <w:rsid w:val="00F4545D"/>
    <w:rsid w:val="00F46B14"/>
    <w:rsid w:val="00FC6720"/>
    <w:rsid w:val="00FE5C09"/>
    <w:rsid w:val="00FF2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25"/>
  </w:style>
  <w:style w:type="paragraph" w:styleId="1">
    <w:name w:val="heading 1"/>
    <w:basedOn w:val="a"/>
    <w:link w:val="10"/>
    <w:uiPriority w:val="9"/>
    <w:qFormat/>
    <w:rsid w:val="00D34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4D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34D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3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34D70"/>
    <w:rPr>
      <w:i/>
      <w:iCs/>
    </w:rPr>
  </w:style>
  <w:style w:type="character" w:styleId="a6">
    <w:name w:val="Strong"/>
    <w:basedOn w:val="a0"/>
    <w:uiPriority w:val="22"/>
    <w:qFormat/>
    <w:rsid w:val="00D34D7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34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4D7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C69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57691">
                  <w:marLeft w:val="0"/>
                  <w:marRight w:val="0"/>
                  <w:marTop w:val="0"/>
                  <w:marBottom w:val="4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4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70702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782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60616">
                      <w:marLeft w:val="0"/>
                      <w:marRight w:val="39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408013">
      <w:bodyDiv w:val="1"/>
      <w:marLeft w:val="0"/>
      <w:marRight w:val="0"/>
      <w:marTop w:val="0"/>
      <w:marBottom w:val="97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9037">
                      <w:marLeft w:val="0"/>
                      <w:marRight w:val="436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81892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8684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114546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691">
                      <w:marLeft w:val="0"/>
                      <w:marRight w:val="39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1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3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fFxc1PUj6g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F4782-6A67-4F53-BDE0-16FAC0CC9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18</cp:revision>
  <dcterms:created xsi:type="dcterms:W3CDTF">2017-03-16T02:28:00Z</dcterms:created>
  <dcterms:modified xsi:type="dcterms:W3CDTF">2020-04-13T07:59:00Z</dcterms:modified>
</cp:coreProperties>
</file>