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6" w:rsidRPr="001256EF" w:rsidRDefault="00830725" w:rsidP="004127B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14</w:t>
      </w:r>
      <w:r w:rsidR="004127B6"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.04.2020г. </w:t>
      </w:r>
      <w:r w:rsidR="004127B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11 </w:t>
      </w:r>
      <w:r w:rsidR="004127B6"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    </w:t>
      </w:r>
    </w:p>
    <w:p w:rsidR="004127B6" w:rsidRPr="004127B6" w:rsidRDefault="004127B6" w:rsidP="004127B6">
      <w:pPr>
        <w:tabs>
          <w:tab w:val="left" w:pos="2835"/>
        </w:tabs>
        <w:rPr>
          <w:rFonts w:ascii="Times New Roman" w:hAnsi="Times New Roman" w:cs="Times New Roman"/>
          <w:sz w:val="36"/>
          <w:szCs w:val="36"/>
          <w:lang w:val="ru-RU"/>
        </w:rPr>
      </w:pPr>
      <w:r w:rsidRPr="004127B6">
        <w:rPr>
          <w:rFonts w:ascii="Times New Roman" w:hAnsi="Times New Roman" w:cs="Times New Roman"/>
          <w:sz w:val="36"/>
          <w:szCs w:val="36"/>
          <w:lang w:val="ru-RU"/>
        </w:rPr>
        <w:t xml:space="preserve">Тема. </w:t>
      </w:r>
      <w:r w:rsidRPr="004127B6">
        <w:rPr>
          <w:rFonts w:ascii="Times New Roman" w:hAnsi="Times New Roman" w:cs="Times New Roman"/>
          <w:sz w:val="36"/>
          <w:szCs w:val="36"/>
        </w:rPr>
        <w:t xml:space="preserve">Метод </w:t>
      </w:r>
      <w:proofErr w:type="spellStart"/>
      <w:r w:rsidRPr="004127B6">
        <w:rPr>
          <w:rFonts w:ascii="Times New Roman" w:hAnsi="Times New Roman" w:cs="Times New Roman"/>
          <w:sz w:val="36"/>
          <w:szCs w:val="36"/>
        </w:rPr>
        <w:t>замены</w:t>
      </w:r>
      <w:proofErr w:type="spellEnd"/>
      <w:r w:rsidRPr="004127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127B6">
        <w:rPr>
          <w:rFonts w:ascii="Times New Roman" w:hAnsi="Times New Roman" w:cs="Times New Roman"/>
          <w:sz w:val="36"/>
          <w:szCs w:val="36"/>
        </w:rPr>
        <w:t>неизвестных</w:t>
      </w:r>
      <w:proofErr w:type="spellEnd"/>
      <w:r w:rsidRPr="004127B6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4127B6" w:rsidRDefault="002C4820" w:rsidP="004127B6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</w:t>
      </w:r>
      <w:r w:rsidR="004127B6">
        <w:rPr>
          <w:rFonts w:ascii="Times New Roman" w:hAnsi="Times New Roman" w:cs="Times New Roman"/>
          <w:sz w:val="32"/>
          <w:szCs w:val="32"/>
          <w:lang w:val="ru-RU"/>
        </w:rPr>
        <w:t>Прочитать п.14.3</w:t>
      </w:r>
    </w:p>
    <w:p w:rsidR="002C4820" w:rsidRDefault="002C4820" w:rsidP="004127B6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A64A06">
        <w:rPr>
          <w:rFonts w:ascii="Times New Roman" w:hAnsi="Times New Roman" w:cs="Times New Roman"/>
          <w:b/>
          <w:sz w:val="32"/>
          <w:szCs w:val="32"/>
          <w:lang w:val="ru-RU"/>
        </w:rPr>
        <w:t>Об</w:t>
      </w:r>
      <w:r w:rsidRPr="004127B6">
        <w:rPr>
          <w:rFonts w:ascii="Times New Roman" w:hAnsi="Times New Roman" w:cs="Times New Roman"/>
          <w:b/>
          <w:sz w:val="32"/>
          <w:szCs w:val="32"/>
          <w:lang w:val="ru-RU"/>
        </w:rPr>
        <w:t>ратите внимание!</w:t>
      </w:r>
    </w:p>
    <w:p w:rsidR="002C4820" w:rsidRDefault="00830725" w:rsidP="004127B6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2C4820">
        <w:rPr>
          <w:rFonts w:ascii="Times New Roman" w:hAnsi="Times New Roman" w:cs="Times New Roman"/>
          <w:sz w:val="32"/>
          <w:szCs w:val="32"/>
        </w:rPr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252pt" o:ole="">
            <v:imagedata r:id="rId5" o:title=""/>
          </v:shape>
          <o:OLEObject Type="Embed" ProgID="PowerPoint.Slide.12" ShapeID="_x0000_i1025" DrawAspect="Content" ObjectID="_1648246998" r:id="rId6"/>
        </w:object>
      </w:r>
    </w:p>
    <w:p w:rsidR="00830725" w:rsidRDefault="00830725" w:rsidP="004127B6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Пр. 1</w:t>
      </w:r>
    </w:p>
    <w:p w:rsidR="002C4820" w:rsidRDefault="002C4820" w:rsidP="004127B6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893192" cy="3672189"/>
            <wp:effectExtent l="19050" t="0" r="2658" b="0"/>
            <wp:docPr id="4" name="Рисунок 4" descr="https://ds04.infourok.ru/uploads/ex/053f/0018964e-244186dd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53f/0018964e-244186dd/640/img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446" cy="367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5" w:rsidRDefault="00830725" w:rsidP="004127B6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Дальше решать намного легче!</w:t>
      </w:r>
    </w:p>
    <w:p w:rsidR="002C4820" w:rsidRDefault="00830725" w:rsidP="004127B6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Пр.2</w:t>
      </w:r>
    </w:p>
    <w:p w:rsidR="002C4820" w:rsidRDefault="002C4820" w:rsidP="004127B6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20765" cy="4590574"/>
            <wp:effectExtent l="19050" t="0" r="0" b="0"/>
            <wp:docPr id="7" name="Рисунок 7" descr="http://900igr.net/up/datas/237897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237897/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3D" w:rsidRPr="004127B6" w:rsidRDefault="004127B6" w:rsidP="004127B6">
      <w:pPr>
        <w:tabs>
          <w:tab w:val="left" w:pos="2835"/>
        </w:tabs>
        <w:rPr>
          <w:sz w:val="32"/>
          <w:szCs w:val="32"/>
          <w:lang w:val="ru-RU"/>
        </w:rPr>
      </w:pPr>
      <w:r w:rsidRPr="004127B6">
        <w:rPr>
          <w:rFonts w:ascii="Times New Roman" w:hAnsi="Times New Roman" w:cs="Times New Roman"/>
          <w:sz w:val="32"/>
          <w:szCs w:val="32"/>
          <w:lang w:val="ru-RU"/>
        </w:rPr>
        <w:t xml:space="preserve">2)Выполнить самостоятельно </w:t>
      </w:r>
      <w:r w:rsidRPr="004127B6">
        <w:rPr>
          <w:rFonts w:ascii="Times New Roman" w:hAnsi="Times New Roman" w:cs="Times New Roman"/>
          <w:sz w:val="32"/>
          <w:szCs w:val="32"/>
        </w:rPr>
        <w:t>п14.3№14.27(а),14.29(а)</w:t>
      </w:r>
    </w:p>
    <w:sectPr w:rsidR="00217A3D" w:rsidRPr="004127B6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171E"/>
    <w:multiLevelType w:val="hybridMultilevel"/>
    <w:tmpl w:val="37F2C2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127B6"/>
    <w:rsid w:val="00217A3D"/>
    <w:rsid w:val="002C4820"/>
    <w:rsid w:val="004127B6"/>
    <w:rsid w:val="00830725"/>
    <w:rsid w:val="00B3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2020-04-12T22:05:00Z</dcterms:created>
  <dcterms:modified xsi:type="dcterms:W3CDTF">2020-04-12T22:37:00Z</dcterms:modified>
</cp:coreProperties>
</file>