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38" w:rsidRPr="00C52502" w:rsidRDefault="00C93938" w:rsidP="00C9393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C525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.04.2020г.     5 класс    </w:t>
      </w:r>
    </w:p>
    <w:p w:rsidR="00C93938" w:rsidRPr="00A65E84" w:rsidRDefault="00C93938" w:rsidP="00C9393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65E84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A65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5E84">
        <w:rPr>
          <w:rFonts w:ascii="Times New Roman" w:hAnsi="Times New Roman" w:cs="Times New Roman"/>
          <w:sz w:val="32"/>
          <w:szCs w:val="32"/>
        </w:rPr>
        <w:t>Сложение</w:t>
      </w:r>
      <w:proofErr w:type="spellEnd"/>
      <w:r w:rsidRPr="00A65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5E84">
        <w:rPr>
          <w:rFonts w:ascii="Times New Roman" w:hAnsi="Times New Roman" w:cs="Times New Roman"/>
          <w:sz w:val="32"/>
          <w:szCs w:val="32"/>
        </w:rPr>
        <w:t>смешанных</w:t>
      </w:r>
      <w:proofErr w:type="spellEnd"/>
      <w:r w:rsidRPr="00A65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5E84">
        <w:rPr>
          <w:rFonts w:ascii="Times New Roman" w:hAnsi="Times New Roman" w:cs="Times New Roman"/>
          <w:sz w:val="32"/>
          <w:szCs w:val="32"/>
        </w:rPr>
        <w:t>дробей</w:t>
      </w:r>
      <w:proofErr w:type="spellEnd"/>
      <w:r w:rsidRPr="00A65E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93938" w:rsidRDefault="00C93938" w:rsidP="00C93938">
      <w:pPr>
        <w:rPr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1.Повторить  алгоритм сложения смешанных чисел с разными знаменателями.</w:t>
      </w:r>
    </w:p>
    <w:p w:rsidR="00C93938" w:rsidRPr="00C93938" w:rsidRDefault="00C93938" w:rsidP="00C9393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62BA0">
        <w:rPr>
          <w:rFonts w:ascii="Times New Roman" w:hAnsi="Times New Roman" w:cs="Times New Roman"/>
          <w:b/>
          <w:sz w:val="32"/>
          <w:szCs w:val="32"/>
          <w:lang w:val="ru-RU"/>
        </w:rPr>
        <w:t>Обратите внимание</w:t>
      </w:r>
      <w:r w:rsidRPr="00A65E84"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C93938" w:rsidRPr="00A65E84" w:rsidRDefault="00C93938" w:rsidP="00C93938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063853" cy="3047890"/>
            <wp:effectExtent l="19050" t="0" r="0" b="0"/>
            <wp:docPr id="4" name="Рисунок 4" descr="https://ds05.infourok.ru/uploads/ex/07fa/000278f9-d7dba49c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7fa/000278f9-d7dba49c/img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329" cy="305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938" w:rsidRPr="00D30978" w:rsidRDefault="00C93938" w:rsidP="00C93938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C93938" w:rsidRDefault="00C93938" w:rsidP="00C939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26E7D">
        <w:rPr>
          <w:rFonts w:ascii="Times New Roman" w:hAnsi="Times New Roman" w:cs="Times New Roman"/>
          <w:sz w:val="28"/>
          <w:szCs w:val="28"/>
          <w:lang w:val="ru-RU"/>
        </w:rPr>
        <w:t>Выполните самостоятельно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.4.15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№995-997(а</w:t>
      </w:r>
      <w:proofErr w:type="gramStart"/>
      <w:r>
        <w:rPr>
          <w:rFonts w:ascii="Times New Roman" w:hAnsi="Times New Roman" w:cs="Times New Roman"/>
          <w:sz w:val="20"/>
          <w:szCs w:val="20"/>
        </w:rPr>
        <w:t>,б</w:t>
      </w:r>
      <w:proofErr w:type="gramEnd"/>
      <w:r>
        <w:rPr>
          <w:rFonts w:ascii="Times New Roman" w:hAnsi="Times New Roman" w:cs="Times New Roman"/>
          <w:sz w:val="20"/>
          <w:szCs w:val="20"/>
        </w:rPr>
        <w:t>,в)</w:t>
      </w:r>
    </w:p>
    <w:p w:rsidR="00217A3D" w:rsidRPr="00C93938" w:rsidRDefault="00217A3D"/>
    <w:sectPr w:rsidR="00217A3D" w:rsidRPr="00C93938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3938"/>
    <w:rsid w:val="00217A3D"/>
    <w:rsid w:val="00403FD0"/>
    <w:rsid w:val="00C9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9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2020-04-13T21:28:00Z</dcterms:created>
  <dcterms:modified xsi:type="dcterms:W3CDTF">2020-04-13T21:32:00Z</dcterms:modified>
</cp:coreProperties>
</file>