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7336FA">
      <w:r>
        <w:t>Класс 10</w:t>
      </w:r>
    </w:p>
    <w:p w:rsidR="007336FA" w:rsidRDefault="007336FA">
      <w:r>
        <w:t>Дата. 1</w:t>
      </w:r>
      <w:r w:rsidR="00B3120F">
        <w:t xml:space="preserve">5 </w:t>
      </w:r>
      <w:bookmarkStart w:id="0" w:name="_GoBack"/>
      <w:bookmarkEnd w:id="0"/>
      <w:r>
        <w:t>.04.2020</w:t>
      </w:r>
    </w:p>
    <w:p w:rsidR="007336FA" w:rsidRDefault="007336FA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Тема. </w:t>
      </w:r>
      <w:r w:rsidRPr="00292C1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Музыкальные </w:t>
      </w:r>
      <w:proofErr w:type="gramStart"/>
      <w:r w:rsidRPr="00292C17">
        <w:rPr>
          <w:rFonts w:ascii="Times New Roman" w:hAnsi="Times New Roman" w:cs="Times New Roman"/>
          <w:color w:val="000000"/>
          <w:spacing w:val="-4"/>
          <w:sz w:val="20"/>
          <w:szCs w:val="20"/>
        </w:rPr>
        <w:t>инструменты .</w:t>
      </w:r>
      <w:proofErr w:type="gramEnd"/>
      <w:r w:rsidRPr="00292C1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Из истории музыки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 w:rsidRPr="00292C1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92C17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7336FA" w:rsidRPr="007336FA" w:rsidRDefault="007336FA" w:rsidP="007336FA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ссылке  </w:t>
      </w:r>
      <w:hyperlink r:id="rId5" w:history="1">
        <w:r w:rsidRPr="00587965">
          <w:rPr>
            <w:rStyle w:val="a4"/>
          </w:rPr>
          <w:t>https://videouroki.net/blog/vidieourok-po-niemietskomu-iazyku-musik-und-ihre-richtungen-musikinstrumente.html</w:t>
        </w:r>
      </w:hyperlink>
      <w:r>
        <w:rPr>
          <w:rStyle w:val="a4"/>
        </w:rPr>
        <w:t xml:space="preserve">  </w:t>
      </w:r>
    </w:p>
    <w:p w:rsidR="007336FA" w:rsidRPr="007336FA" w:rsidRDefault="007336FA" w:rsidP="007336FA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rStyle w:val="a4"/>
        </w:rPr>
        <w:t xml:space="preserve"> Упр. 5 в учебнике читаете текст и </w:t>
      </w:r>
      <w:proofErr w:type="spellStart"/>
      <w:r>
        <w:rPr>
          <w:rStyle w:val="a4"/>
        </w:rPr>
        <w:t>выполняте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послетекстовые</w:t>
      </w:r>
      <w:proofErr w:type="spellEnd"/>
      <w:r>
        <w:rPr>
          <w:rStyle w:val="a4"/>
        </w:rPr>
        <w:t xml:space="preserve"> задания.</w:t>
      </w:r>
    </w:p>
    <w:p w:rsidR="007336FA" w:rsidRPr="00B3120F" w:rsidRDefault="007336FA" w:rsidP="007336FA">
      <w:pPr>
        <w:pStyle w:val="a3"/>
        <w:numPr>
          <w:ilvl w:val="0"/>
          <w:numId w:val="1"/>
        </w:numPr>
        <w:rPr>
          <w:lang w:val="en-US"/>
        </w:rPr>
      </w:pPr>
      <w:r>
        <w:rPr>
          <w:rStyle w:val="a4"/>
        </w:rPr>
        <w:t>Внимание</w:t>
      </w:r>
      <w:r w:rsidRPr="00B3120F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сочиние</w:t>
      </w:r>
      <w:proofErr w:type="spellEnd"/>
      <w:r w:rsidRPr="00B3120F">
        <w:rPr>
          <w:rStyle w:val="a4"/>
          <w:lang w:val="en-US"/>
        </w:rPr>
        <w:t xml:space="preserve"> </w:t>
      </w:r>
      <w:r>
        <w:rPr>
          <w:rStyle w:val="a4"/>
        </w:rPr>
        <w:t>по</w:t>
      </w:r>
      <w:r w:rsidRPr="00B3120F">
        <w:rPr>
          <w:rStyle w:val="a4"/>
          <w:lang w:val="en-US"/>
        </w:rPr>
        <w:t xml:space="preserve"> </w:t>
      </w:r>
      <w:r>
        <w:rPr>
          <w:rStyle w:val="a4"/>
        </w:rPr>
        <w:t>теме</w:t>
      </w:r>
      <w:r w:rsidR="00B3120F" w:rsidRPr="00B3120F">
        <w:rPr>
          <w:rStyle w:val="a4"/>
          <w:lang w:val="en-US"/>
        </w:rPr>
        <w:t xml:space="preserve"> </w:t>
      </w:r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Die </w:t>
      </w:r>
      <w:proofErr w:type="spellStart"/>
      <w:r w:rsidR="00B3120F">
        <w:rPr>
          <w:rFonts w:ascii="Times New Roman" w:hAnsi="Times New Roman" w:cs="Times New Roman"/>
          <w:sz w:val="20"/>
          <w:szCs w:val="20"/>
          <w:lang w:val="en-US"/>
        </w:rPr>
        <w:t>Musik</w:t>
      </w:r>
      <w:proofErr w:type="spellEnd"/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 hat </w:t>
      </w:r>
      <w:proofErr w:type="spellStart"/>
      <w:r w:rsidR="00B3120F">
        <w:rPr>
          <w:rFonts w:ascii="Times New Roman" w:hAnsi="Times New Roman" w:cs="Times New Roman"/>
          <w:sz w:val="20"/>
          <w:szCs w:val="20"/>
          <w:lang w:val="en-US"/>
        </w:rPr>
        <w:t>ihre</w:t>
      </w:r>
      <w:proofErr w:type="spellEnd"/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3120F">
        <w:rPr>
          <w:rFonts w:ascii="Times New Roman" w:hAnsi="Times New Roman" w:cs="Times New Roman"/>
          <w:sz w:val="20"/>
          <w:szCs w:val="20"/>
          <w:lang w:val="en-US"/>
        </w:rPr>
        <w:t>Sprache</w:t>
      </w:r>
      <w:proofErr w:type="spellEnd"/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, die </w:t>
      </w:r>
      <w:proofErr w:type="spellStart"/>
      <w:r w:rsidR="00B3120F">
        <w:rPr>
          <w:rFonts w:ascii="Times New Roman" w:hAnsi="Times New Roman" w:cs="Times New Roman"/>
          <w:sz w:val="20"/>
          <w:szCs w:val="20"/>
          <w:lang w:val="en-US"/>
        </w:rPr>
        <w:t>jeder</w:t>
      </w:r>
      <w:proofErr w:type="spellEnd"/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3120F">
        <w:rPr>
          <w:rFonts w:ascii="Times New Roman" w:hAnsi="Times New Roman" w:cs="Times New Roman"/>
          <w:sz w:val="20"/>
          <w:szCs w:val="20"/>
          <w:lang w:val="en-US"/>
        </w:rPr>
        <w:t>versteht</w:t>
      </w:r>
      <w:proofErr w:type="spellEnd"/>
      <w:r w:rsidR="00B3120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3120F" w:rsidRPr="00B31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120F">
        <w:rPr>
          <w:rFonts w:ascii="Times New Roman" w:hAnsi="Times New Roman" w:cs="Times New Roman"/>
          <w:sz w:val="20"/>
          <w:szCs w:val="20"/>
        </w:rPr>
        <w:t xml:space="preserve">Является контрольной работой по письму. </w:t>
      </w:r>
      <w:r w:rsidRPr="00B3120F">
        <w:rPr>
          <w:rStyle w:val="a4"/>
          <w:lang w:val="en-US"/>
        </w:rPr>
        <w:t xml:space="preserve"> </w:t>
      </w:r>
    </w:p>
    <w:sectPr w:rsidR="007336FA" w:rsidRPr="00B3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CC6"/>
    <w:multiLevelType w:val="hybridMultilevel"/>
    <w:tmpl w:val="EAE88C90"/>
    <w:lvl w:ilvl="0" w:tplc="175C8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A"/>
    <w:rsid w:val="002F2859"/>
    <w:rsid w:val="004E7F53"/>
    <w:rsid w:val="007336FA"/>
    <w:rsid w:val="00B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5B3"/>
  <w15:chartTrackingRefBased/>
  <w15:docId w15:val="{8B70B416-F407-4255-92F4-1C4EE55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blog/vidieourok-po-niemietskomu-iazyku-musik-und-ihre-richtungen-musikinstrumen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2020-04-13T16:56:00Z</dcterms:created>
  <dcterms:modified xsi:type="dcterms:W3CDTF">2020-04-13T17:07:00Z</dcterms:modified>
</cp:coreProperties>
</file>