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3F" w:rsidRDefault="004A383F" w:rsidP="00BC1C0E">
      <w:pPr>
        <w:shd w:val="clear" w:color="auto" w:fill="FFFFFF" w:themeFill="background1"/>
        <w:spacing w:after="270" w:line="240" w:lineRule="auto"/>
        <w:ind w:firstLine="300"/>
        <w:jc w:val="both"/>
        <w:rPr>
          <w:rFonts w:ascii="Tahoma" w:eastAsia="Times New Roman" w:hAnsi="Tahoma" w:cs="Tahoma"/>
          <w:color w:val="000090"/>
          <w:sz w:val="24"/>
          <w:szCs w:val="24"/>
          <w:lang w:eastAsia="ru-RU"/>
        </w:rPr>
      </w:pPr>
      <w:r>
        <w:rPr>
          <w:rFonts w:ascii="Tahoma" w:eastAsia="Times New Roman" w:hAnsi="Tahoma" w:cs="Tahoma"/>
          <w:color w:val="000090"/>
          <w:sz w:val="24"/>
          <w:szCs w:val="24"/>
          <w:lang w:eastAsia="ru-RU"/>
        </w:rPr>
        <w:t>15.04.2020</w:t>
      </w:r>
    </w:p>
    <w:p w:rsidR="004A383F" w:rsidRDefault="004A383F" w:rsidP="00BC1C0E">
      <w:pPr>
        <w:shd w:val="clear" w:color="auto" w:fill="FFFF00"/>
        <w:spacing w:after="270" w:line="240" w:lineRule="auto"/>
        <w:ind w:firstLine="300"/>
        <w:jc w:val="both"/>
        <w:rPr>
          <w:rFonts w:ascii="Tahoma" w:eastAsia="Times New Roman" w:hAnsi="Tahoma" w:cs="Tahoma"/>
          <w:b/>
          <w:color w:val="000090"/>
          <w:lang w:eastAsia="ru-RU"/>
        </w:rPr>
      </w:pPr>
      <w:r w:rsidRPr="004A383F">
        <w:rPr>
          <w:rFonts w:ascii="Tahoma" w:eastAsia="Times New Roman" w:hAnsi="Tahoma" w:cs="Tahoma"/>
          <w:b/>
          <w:color w:val="000090"/>
          <w:lang w:eastAsia="ru-RU"/>
        </w:rPr>
        <w:t>Тема урока «</w:t>
      </w:r>
      <w:r w:rsidRPr="004A383F">
        <w:rPr>
          <w:rFonts w:ascii="Tahoma" w:eastAsia="Times New Roman" w:hAnsi="Tahoma" w:cs="Tahoma"/>
          <w:b/>
          <w:color w:val="000090"/>
          <w:lang w:eastAsia="ru-RU"/>
        </w:rPr>
        <w:t>Исполнитель Чертежник. Пример алгоритма управления Чертежником</w:t>
      </w:r>
      <w:r w:rsidRPr="004A383F">
        <w:rPr>
          <w:rFonts w:ascii="Tahoma" w:eastAsia="Times New Roman" w:hAnsi="Tahoma" w:cs="Tahoma"/>
          <w:b/>
          <w:color w:val="000090"/>
          <w:lang w:eastAsia="ru-RU"/>
        </w:rPr>
        <w:t>»</w:t>
      </w:r>
    </w:p>
    <w:p w:rsidR="00BC1C0E" w:rsidRDefault="004A383F" w:rsidP="00BC1C0E">
      <w:pPr>
        <w:shd w:val="clear" w:color="auto" w:fill="FFFFFF" w:themeFill="background1"/>
        <w:spacing w:after="270" w:line="240" w:lineRule="auto"/>
        <w:ind w:firstLine="300"/>
        <w:jc w:val="both"/>
        <w:rPr>
          <w:rFonts w:ascii="Tahoma" w:eastAsia="Times New Roman" w:hAnsi="Tahoma" w:cs="Tahoma"/>
          <w:b/>
          <w:color w:val="FF0000"/>
          <w:lang w:eastAsia="ru-RU"/>
        </w:rPr>
      </w:pPr>
      <w:r w:rsidRPr="00BC1C0E">
        <w:rPr>
          <w:rFonts w:ascii="Tahoma" w:eastAsia="Times New Roman" w:hAnsi="Tahoma" w:cs="Tahoma"/>
          <w:b/>
          <w:color w:val="FF0000"/>
          <w:lang w:eastAsia="ru-RU"/>
        </w:rPr>
        <w:t>Ребята просмотрите видео уроки</w:t>
      </w:r>
      <w:r w:rsidR="00BC1C0E" w:rsidRPr="00BC1C0E">
        <w:rPr>
          <w:rFonts w:ascii="Tahoma" w:eastAsia="Times New Roman" w:hAnsi="Tahoma" w:cs="Tahoma"/>
          <w:b/>
          <w:color w:val="FF0000"/>
          <w:lang w:eastAsia="ru-RU"/>
        </w:rPr>
        <w:t>, перепишите выделенный текст в тетрадь.</w:t>
      </w:r>
      <w:r w:rsidR="00BC1C0E">
        <w:rPr>
          <w:rFonts w:ascii="Tahoma" w:eastAsia="Times New Roman" w:hAnsi="Tahoma" w:cs="Tahoma"/>
          <w:b/>
          <w:color w:val="FF0000"/>
          <w:lang w:eastAsia="ru-RU"/>
        </w:rPr>
        <w:t xml:space="preserve"> </w:t>
      </w:r>
    </w:p>
    <w:p w:rsidR="00BC1C0E" w:rsidRPr="004A383F" w:rsidRDefault="00BC1C0E" w:rsidP="00BC1C0E">
      <w:pPr>
        <w:shd w:val="clear" w:color="auto" w:fill="FFFFFF" w:themeFill="background1"/>
        <w:spacing w:after="270" w:line="240" w:lineRule="auto"/>
        <w:ind w:firstLine="300"/>
        <w:jc w:val="both"/>
        <w:rPr>
          <w:rFonts w:ascii="Tahoma" w:eastAsia="Times New Roman" w:hAnsi="Tahoma" w:cs="Tahoma"/>
          <w:b/>
          <w:color w:val="000090"/>
          <w:sz w:val="24"/>
          <w:szCs w:val="24"/>
          <w:lang w:eastAsia="ru-RU"/>
        </w:rPr>
      </w:pPr>
      <w:r w:rsidRPr="00BC1C0E">
        <w:rPr>
          <w:rFonts w:ascii="Tahoma" w:eastAsia="Times New Roman" w:hAnsi="Tahoma" w:cs="Tahoma"/>
          <w:b/>
          <w:color w:val="000090"/>
          <w:sz w:val="24"/>
          <w:szCs w:val="24"/>
          <w:lang w:eastAsia="ru-RU"/>
        </w:rPr>
        <w:t>Д/з п.18</w:t>
      </w:r>
      <w:r>
        <w:rPr>
          <w:rFonts w:ascii="Tahoma" w:eastAsia="Times New Roman" w:hAnsi="Tahoma" w:cs="Tahoma"/>
          <w:b/>
          <w:color w:val="000090"/>
          <w:sz w:val="24"/>
          <w:szCs w:val="24"/>
          <w:lang w:eastAsia="ru-RU"/>
        </w:rPr>
        <w:t>,</w:t>
      </w:r>
      <w:bookmarkStart w:id="0" w:name="_GoBack"/>
      <w:bookmarkEnd w:id="0"/>
      <w:r w:rsidRPr="00BC1C0E">
        <w:rPr>
          <w:rFonts w:ascii="Tahoma" w:eastAsia="Times New Roman" w:hAnsi="Tahoma" w:cs="Tahoma"/>
          <w:b/>
          <w:color w:val="000090"/>
          <w:sz w:val="24"/>
          <w:szCs w:val="24"/>
          <w:lang w:eastAsia="ru-RU"/>
        </w:rPr>
        <w:t xml:space="preserve"> задание 2,3,4,5,6</w:t>
      </w:r>
      <w:r>
        <w:rPr>
          <w:rFonts w:ascii="Tahoma" w:eastAsia="Times New Roman" w:hAnsi="Tahoma" w:cs="Tahoma"/>
          <w:b/>
          <w:color w:val="000090"/>
          <w:sz w:val="24"/>
          <w:szCs w:val="24"/>
          <w:lang w:eastAsia="ru-RU"/>
        </w:rPr>
        <w:t xml:space="preserve"> выполнить письменно самостоятельную работу и прислать до 18-00</w:t>
      </w:r>
    </w:p>
    <w:p w:rsidR="004A383F" w:rsidRPr="00BC1C0E" w:rsidRDefault="004A383F" w:rsidP="004A383F">
      <w:pPr>
        <w:spacing w:after="270" w:line="240" w:lineRule="auto"/>
        <w:ind w:firstLine="300"/>
        <w:jc w:val="both"/>
        <w:rPr>
          <w:rFonts w:ascii="Tahoma" w:eastAsia="Times New Roman" w:hAnsi="Tahoma" w:cs="Tahoma"/>
          <w:b/>
          <w:color w:val="FF0000"/>
          <w:lang w:eastAsia="ru-RU"/>
        </w:rPr>
      </w:pPr>
    </w:p>
    <w:p w:rsidR="004A383F" w:rsidRDefault="004A383F" w:rsidP="004A383F">
      <w:pPr>
        <w:tabs>
          <w:tab w:val="left" w:pos="1788"/>
        </w:tabs>
        <w:rPr>
          <w:rFonts w:ascii="Times New Roman" w:hAnsi="Times New Roman" w:cs="Times New Roman"/>
          <w:sz w:val="24"/>
          <w:szCs w:val="24"/>
          <w:lang w:val="en-US"/>
        </w:rPr>
      </w:pPr>
      <w:r>
        <w:t xml:space="preserve">      </w:t>
      </w:r>
      <w:hyperlink r:id="rId5" w:history="1">
        <w:r w:rsidRPr="00886F7B">
          <w:rPr>
            <w:rStyle w:val="a5"/>
            <w:rFonts w:ascii="Times New Roman" w:hAnsi="Times New Roman" w:cs="Times New Roman"/>
            <w:sz w:val="24"/>
            <w:szCs w:val="24"/>
          </w:rPr>
          <w:t>https://youtu.be/q9f4_MDuLV0</w:t>
        </w:r>
      </w:hyperlink>
      <w:r>
        <w:rPr>
          <w:rFonts w:ascii="Times New Roman" w:hAnsi="Times New Roman" w:cs="Times New Roman"/>
          <w:sz w:val="24"/>
          <w:szCs w:val="24"/>
        </w:rPr>
        <w:t xml:space="preserve">  </w:t>
      </w:r>
    </w:p>
    <w:p w:rsidR="004A383F" w:rsidRPr="004A383F" w:rsidRDefault="004A383F" w:rsidP="004A383F">
      <w:pPr>
        <w:spacing w:after="270" w:line="240" w:lineRule="auto"/>
        <w:ind w:firstLine="300"/>
        <w:jc w:val="both"/>
        <w:rPr>
          <w:rFonts w:ascii="Tahoma" w:eastAsia="Times New Roman" w:hAnsi="Tahoma" w:cs="Tahoma"/>
          <w:b/>
          <w:color w:val="000090"/>
          <w:lang w:eastAsia="ru-RU"/>
        </w:rPr>
      </w:pPr>
      <w:hyperlink r:id="rId6" w:history="1">
        <w:r w:rsidRPr="00886F7B">
          <w:rPr>
            <w:rStyle w:val="a5"/>
            <w:rFonts w:ascii="Times New Roman" w:hAnsi="Times New Roman" w:cs="Times New Roman"/>
            <w:sz w:val="24"/>
            <w:szCs w:val="24"/>
          </w:rPr>
          <w:t>https://youtu.be/TnrUy9up8bQ</w:t>
        </w:r>
      </w:hyperlink>
    </w:p>
    <w:p w:rsidR="004A383F" w:rsidRPr="004A383F" w:rsidRDefault="004A383F" w:rsidP="004A383F">
      <w:pPr>
        <w:shd w:val="clear" w:color="auto" w:fill="FFFF00"/>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sz w:val="24"/>
          <w:szCs w:val="24"/>
          <w:lang w:eastAsia="ru-RU"/>
        </w:rPr>
        <w:t xml:space="preserve"> </w:t>
      </w:r>
      <w:r w:rsidRPr="004A383F">
        <w:rPr>
          <w:rFonts w:ascii="Tahoma" w:eastAsia="Times New Roman" w:hAnsi="Tahoma" w:cs="Tahoma"/>
          <w:color w:val="000090"/>
          <w:lang w:eastAsia="ru-RU"/>
        </w:rPr>
        <w:t>Исполнитель Чертёжник предназначен для построения рисунков на координатной плоскости.</w:t>
      </w:r>
    </w:p>
    <w:p w:rsidR="004A383F" w:rsidRPr="004A383F" w:rsidRDefault="004A383F" w:rsidP="004A383F">
      <w:pPr>
        <w:spacing w:after="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 xml:space="preserve">При задании точек этой координатной плоскости, в отличие от того, как это принято в математике, </w:t>
      </w:r>
      <w:r w:rsidRPr="004A383F">
        <w:rPr>
          <w:rFonts w:ascii="Tahoma" w:eastAsia="Times New Roman" w:hAnsi="Tahoma" w:cs="Tahoma"/>
          <w:color w:val="000090"/>
          <w:shd w:val="clear" w:color="auto" w:fill="FFFF00"/>
          <w:lang w:eastAsia="ru-RU"/>
        </w:rPr>
        <w:t xml:space="preserve">координаты х и </w:t>
      </w:r>
      <w:proofErr w:type="gramStart"/>
      <w:r w:rsidRPr="004A383F">
        <w:rPr>
          <w:rFonts w:ascii="Tahoma" w:eastAsia="Times New Roman" w:hAnsi="Tahoma" w:cs="Tahoma"/>
          <w:color w:val="000090"/>
          <w:shd w:val="clear" w:color="auto" w:fill="FFFF00"/>
          <w:lang w:eastAsia="ru-RU"/>
        </w:rPr>
        <w:t>у разделяются</w:t>
      </w:r>
      <w:proofErr w:type="gramEnd"/>
      <w:r w:rsidRPr="004A383F">
        <w:rPr>
          <w:rFonts w:ascii="Tahoma" w:eastAsia="Times New Roman" w:hAnsi="Tahoma" w:cs="Tahoma"/>
          <w:color w:val="000090"/>
          <w:shd w:val="clear" w:color="auto" w:fill="FFFF00"/>
          <w:lang w:eastAsia="ru-RU"/>
        </w:rPr>
        <w:t xml:space="preserve"> запятой.</w:t>
      </w:r>
      <w:r w:rsidRPr="004A383F">
        <w:rPr>
          <w:rFonts w:ascii="Tahoma" w:eastAsia="Times New Roman" w:hAnsi="Tahoma" w:cs="Tahoma"/>
          <w:color w:val="000090"/>
          <w:lang w:eastAsia="ru-RU"/>
        </w:rPr>
        <w:t xml:space="preserve"> Например, координаты выделенной на рис. 63 точки будут записаны так: </w:t>
      </w:r>
      <w:r w:rsidRPr="004A383F">
        <w:rPr>
          <w:rFonts w:ascii="Tahoma" w:eastAsia="Times New Roman" w:hAnsi="Tahoma" w:cs="Tahoma"/>
          <w:color w:val="000090"/>
          <w:shd w:val="clear" w:color="auto" w:fill="FFFF00"/>
          <w:lang w:eastAsia="ru-RU"/>
        </w:rPr>
        <w:t>(1, 1).</w:t>
      </w:r>
    </w:p>
    <w:p w:rsidR="004A383F" w:rsidRPr="004A383F" w:rsidRDefault="004A383F" w:rsidP="004A383F">
      <w:pPr>
        <w:spacing w:after="0" w:line="240" w:lineRule="auto"/>
        <w:jc w:val="both"/>
        <w:rPr>
          <w:rFonts w:ascii="Tahoma" w:eastAsia="Times New Roman" w:hAnsi="Tahoma" w:cs="Tahoma"/>
          <w:color w:val="000090"/>
          <w:lang w:eastAsia="ru-RU"/>
        </w:rPr>
      </w:pPr>
      <w:r w:rsidRPr="004A383F">
        <w:rPr>
          <w:rFonts w:ascii="Tahoma" w:eastAsia="Times New Roman" w:hAnsi="Tahoma" w:cs="Tahoma"/>
          <w:noProof/>
          <w:color w:val="000090"/>
          <w:shd w:val="clear" w:color="auto" w:fill="FFFF00"/>
          <w:lang w:eastAsia="ru-RU"/>
        </w:rPr>
        <w:drawing>
          <wp:inline distT="0" distB="0" distL="0" distR="0" wp14:anchorId="59DD226C" wp14:editId="137E6ACB">
            <wp:extent cx="1902460" cy="2133600"/>
            <wp:effectExtent l="0" t="0" r="254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2133600"/>
                    </a:xfrm>
                    <a:prstGeom prst="rect">
                      <a:avLst/>
                    </a:prstGeom>
                    <a:noFill/>
                    <a:ln>
                      <a:noFill/>
                    </a:ln>
                  </pic:spPr>
                </pic:pic>
              </a:graphicData>
            </a:graphic>
          </wp:inline>
        </w:drawing>
      </w:r>
    </w:p>
    <w:p w:rsidR="004A383F" w:rsidRPr="004A383F" w:rsidRDefault="004A383F" w:rsidP="004A383F">
      <w:pPr>
        <w:spacing w:after="0" w:line="240" w:lineRule="auto"/>
        <w:rPr>
          <w:rFonts w:ascii="Times New Roman" w:eastAsia="Times New Roman" w:hAnsi="Times New Roman" w:cs="Times New Roman"/>
          <w:lang w:eastAsia="ru-RU"/>
        </w:rPr>
      </w:pPr>
      <w:r w:rsidRPr="004A383F">
        <w:rPr>
          <w:rFonts w:ascii="Tahoma" w:eastAsia="Times New Roman" w:hAnsi="Tahoma" w:cs="Tahoma"/>
          <w:color w:val="000090"/>
          <w:lang w:eastAsia="ru-RU"/>
        </w:rPr>
        <w:br/>
      </w:r>
    </w:p>
    <w:p w:rsidR="004A383F" w:rsidRPr="004A383F" w:rsidRDefault="004A383F" w:rsidP="004A383F">
      <w:pPr>
        <w:shd w:val="clear" w:color="auto" w:fill="FFFF00"/>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shd w:val="clear" w:color="auto" w:fill="FFFF00"/>
          <w:lang w:eastAsia="ru-RU"/>
        </w:rPr>
        <w:t>Чертёжник имеет перо, которое можно поднимать, опускать и перемещать</w:t>
      </w:r>
      <w:r w:rsidRPr="004A383F">
        <w:rPr>
          <w:rFonts w:ascii="Tahoma" w:eastAsia="Times New Roman" w:hAnsi="Tahoma" w:cs="Tahoma"/>
          <w:color w:val="000090"/>
          <w:lang w:eastAsia="ru-RU"/>
        </w:rPr>
        <w:t>. При перемещении опущенного пера за ним остаётся след — отрезок от предыдущего положения пера до нового. При перемещении поднятого пера никакого следа на плоскости не остаётся. В начальном положении перо Чертёжника всегда поднято и находится в точке (0, 0).</w:t>
      </w:r>
    </w:p>
    <w:p w:rsidR="004A383F" w:rsidRPr="004A383F" w:rsidRDefault="004A383F" w:rsidP="004A383F">
      <w:pPr>
        <w:spacing w:after="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По команде </w:t>
      </w:r>
      <w:r w:rsidRPr="004A383F">
        <w:rPr>
          <w:rFonts w:ascii="Tahoma" w:eastAsia="Times New Roman" w:hAnsi="Tahoma" w:cs="Tahoma"/>
          <w:i/>
          <w:iCs/>
          <w:color w:val="000090"/>
          <w:lang w:eastAsia="ru-RU"/>
        </w:rPr>
        <w:t>поднять перо</w:t>
      </w:r>
      <w:r w:rsidRPr="004A383F">
        <w:rPr>
          <w:rFonts w:ascii="Tahoma" w:eastAsia="Times New Roman" w:hAnsi="Tahoma" w:cs="Tahoma"/>
          <w:color w:val="000090"/>
          <w:lang w:eastAsia="ru-RU"/>
        </w:rPr>
        <w:t> Чертёжник поднимает перо. Если перо уже было поднято, Чертёжник игнорирует эту команду: он не меняет положение пера и не сообщает об отказе. Иначе говоря, каким бы ни было положение пера до команды </w:t>
      </w:r>
      <w:r w:rsidRPr="004A383F">
        <w:rPr>
          <w:rFonts w:ascii="Tahoma" w:eastAsia="Times New Roman" w:hAnsi="Tahoma" w:cs="Tahoma"/>
          <w:i/>
          <w:iCs/>
          <w:color w:val="000090"/>
          <w:lang w:eastAsia="ru-RU"/>
        </w:rPr>
        <w:t>поднять перо</w:t>
      </w:r>
      <w:r w:rsidRPr="004A383F">
        <w:rPr>
          <w:rFonts w:ascii="Tahoma" w:eastAsia="Times New Roman" w:hAnsi="Tahoma" w:cs="Tahoma"/>
          <w:color w:val="000090"/>
          <w:lang w:eastAsia="ru-RU"/>
        </w:rPr>
        <w:t>, после этой команды оно будет поднятым.</w:t>
      </w:r>
    </w:p>
    <w:p w:rsidR="004A383F" w:rsidRPr="004A383F" w:rsidRDefault="004A383F" w:rsidP="004A383F">
      <w:pPr>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Точно так же, независимо от первоначального положения, после выполнения команды опустить перо оно оказывается опущенным, т. е. готовым к рисованию.</w:t>
      </w:r>
    </w:p>
    <w:p w:rsidR="004A383F" w:rsidRPr="004A383F" w:rsidRDefault="004A383F" w:rsidP="004A383F">
      <w:pPr>
        <w:shd w:val="clear" w:color="auto" w:fill="FFFF00"/>
        <w:spacing w:after="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Рисунки Чертёжник выполняет с помощью команд </w:t>
      </w:r>
      <w:r w:rsidRPr="004A383F">
        <w:rPr>
          <w:rFonts w:ascii="Tahoma" w:eastAsia="Times New Roman" w:hAnsi="Tahoma" w:cs="Tahoma"/>
          <w:i/>
          <w:iCs/>
          <w:color w:val="000090"/>
          <w:lang w:eastAsia="ru-RU"/>
        </w:rPr>
        <w:t>сместиться в точку</w:t>
      </w:r>
      <w:r w:rsidRPr="004A383F">
        <w:rPr>
          <w:rFonts w:ascii="Tahoma" w:eastAsia="Times New Roman" w:hAnsi="Tahoma" w:cs="Tahoma"/>
          <w:color w:val="000090"/>
          <w:lang w:eastAsia="ru-RU"/>
        </w:rPr>
        <w:t> и </w:t>
      </w:r>
      <w:r w:rsidRPr="004A383F">
        <w:rPr>
          <w:rFonts w:ascii="Tahoma" w:eastAsia="Times New Roman" w:hAnsi="Tahoma" w:cs="Tahoma"/>
          <w:i/>
          <w:iCs/>
          <w:color w:val="000090"/>
          <w:lang w:eastAsia="ru-RU"/>
        </w:rPr>
        <w:t>сдвинуться на вектор</w:t>
      </w:r>
      <w:r w:rsidRPr="004A383F">
        <w:rPr>
          <w:rFonts w:ascii="Tahoma" w:eastAsia="Times New Roman" w:hAnsi="Tahoma" w:cs="Tahoma"/>
          <w:color w:val="000090"/>
          <w:lang w:eastAsia="ru-RU"/>
        </w:rPr>
        <w:t>.</w:t>
      </w:r>
    </w:p>
    <w:p w:rsidR="004A383F" w:rsidRPr="004A383F" w:rsidRDefault="004A383F" w:rsidP="004A383F">
      <w:pPr>
        <w:spacing w:after="0" w:line="240" w:lineRule="auto"/>
        <w:ind w:firstLine="300"/>
        <w:jc w:val="both"/>
        <w:rPr>
          <w:rFonts w:ascii="Tahoma" w:eastAsia="Times New Roman" w:hAnsi="Tahoma" w:cs="Tahoma"/>
          <w:color w:val="000090"/>
          <w:lang w:eastAsia="ru-RU"/>
        </w:rPr>
      </w:pPr>
      <w:r w:rsidRPr="004A383F">
        <w:rPr>
          <w:rFonts w:ascii="Tahoma" w:eastAsia="Times New Roman" w:hAnsi="Tahoma" w:cs="Tahoma"/>
          <w:noProof/>
          <w:color w:val="000090"/>
          <w:lang w:eastAsia="ru-RU"/>
        </w:rPr>
        <w:lastRenderedPageBreak/>
        <w:drawing>
          <wp:inline distT="0" distB="0" distL="0" distR="0" wp14:anchorId="5174A0D6" wp14:editId="024B1B65">
            <wp:extent cx="1902460" cy="2281555"/>
            <wp:effectExtent l="0" t="0" r="254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460" cy="2281555"/>
                    </a:xfrm>
                    <a:prstGeom prst="rect">
                      <a:avLst/>
                    </a:prstGeom>
                    <a:noFill/>
                    <a:ln>
                      <a:noFill/>
                    </a:ln>
                  </pic:spPr>
                </pic:pic>
              </a:graphicData>
            </a:graphic>
          </wp:inline>
        </w:drawing>
      </w:r>
    </w:p>
    <w:p w:rsidR="004A383F" w:rsidRPr="004A383F" w:rsidRDefault="004A383F" w:rsidP="004A383F">
      <w:pPr>
        <w:spacing w:after="0" w:line="240" w:lineRule="auto"/>
        <w:rPr>
          <w:rFonts w:ascii="Times New Roman" w:eastAsia="Times New Roman" w:hAnsi="Times New Roman" w:cs="Times New Roman"/>
          <w:lang w:eastAsia="ru-RU"/>
        </w:rPr>
      </w:pPr>
      <w:r w:rsidRPr="004A383F">
        <w:rPr>
          <w:rFonts w:ascii="Tahoma" w:eastAsia="Times New Roman" w:hAnsi="Tahoma" w:cs="Tahoma"/>
          <w:color w:val="000090"/>
          <w:lang w:eastAsia="ru-RU"/>
        </w:rPr>
        <w:br/>
      </w:r>
    </w:p>
    <w:p w:rsidR="004A383F" w:rsidRPr="004A383F" w:rsidRDefault="004A383F" w:rsidP="004A383F">
      <w:pPr>
        <w:spacing w:after="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shd w:val="clear" w:color="auto" w:fill="FFFF00"/>
          <w:lang w:eastAsia="ru-RU"/>
        </w:rPr>
        <w:t>По команде </w:t>
      </w:r>
      <w:r w:rsidRPr="004A383F">
        <w:rPr>
          <w:rFonts w:ascii="Tahoma" w:eastAsia="Times New Roman" w:hAnsi="Tahoma" w:cs="Tahoma"/>
          <w:i/>
          <w:iCs/>
          <w:color w:val="000090"/>
          <w:shd w:val="clear" w:color="auto" w:fill="FFFF00"/>
          <w:lang w:eastAsia="ru-RU"/>
        </w:rPr>
        <w:t>сместиться в точку (а, Ь)</w:t>
      </w:r>
      <w:r w:rsidRPr="004A383F">
        <w:rPr>
          <w:rFonts w:ascii="Tahoma" w:eastAsia="Times New Roman" w:hAnsi="Tahoma" w:cs="Tahoma"/>
          <w:color w:val="000090"/>
          <w:shd w:val="clear" w:color="auto" w:fill="FFFF00"/>
          <w:lang w:eastAsia="ru-RU"/>
        </w:rPr>
        <w:t> Чертёжник сдвигается в точку с координатами (а, Ь)</w:t>
      </w:r>
      <w:r w:rsidRPr="004A383F">
        <w:rPr>
          <w:rFonts w:ascii="Tahoma" w:eastAsia="Times New Roman" w:hAnsi="Tahoma" w:cs="Tahoma"/>
          <w:color w:val="000090"/>
          <w:lang w:eastAsia="ru-RU"/>
        </w:rPr>
        <w:t xml:space="preserve">. На рисунке 64 показаны результаты выполнения команды </w:t>
      </w:r>
      <w:proofErr w:type="gramStart"/>
      <w:r w:rsidRPr="004A383F">
        <w:rPr>
          <w:rFonts w:ascii="Tahoma" w:eastAsia="Times New Roman" w:hAnsi="Tahoma" w:cs="Tahoma"/>
          <w:color w:val="000090"/>
          <w:lang w:eastAsia="ru-RU"/>
        </w:rPr>
        <w:t>сместиться</w:t>
      </w:r>
      <w:proofErr w:type="gramEnd"/>
      <w:r w:rsidRPr="004A383F">
        <w:rPr>
          <w:rFonts w:ascii="Tahoma" w:eastAsia="Times New Roman" w:hAnsi="Tahoma" w:cs="Tahoma"/>
          <w:color w:val="000090"/>
          <w:lang w:eastAsia="ru-RU"/>
        </w:rPr>
        <w:t xml:space="preserve"> в точку (2, 3) при различных положениях пера до этой команды. Видно, что, независимо от предыдущего положения, перо оказывается в точке (2, 3), но длина и направление отрезка, который при этом чертится, могут быть различны. </w:t>
      </w:r>
      <w:r w:rsidRPr="004A383F">
        <w:rPr>
          <w:rFonts w:ascii="Tahoma" w:eastAsia="Times New Roman" w:hAnsi="Tahoma" w:cs="Tahoma"/>
          <w:color w:val="000090"/>
          <w:shd w:val="clear" w:color="auto" w:fill="FFFF00"/>
          <w:lang w:eastAsia="ru-RU"/>
        </w:rPr>
        <w:t>Команду сместиться в точку называют командой </w:t>
      </w:r>
      <w:r w:rsidRPr="004A383F">
        <w:rPr>
          <w:rFonts w:ascii="Tahoma" w:eastAsia="Times New Roman" w:hAnsi="Tahoma" w:cs="Tahoma"/>
          <w:b/>
          <w:bCs/>
          <w:color w:val="000090"/>
          <w:shd w:val="clear" w:color="auto" w:fill="FFFF00"/>
          <w:lang w:eastAsia="ru-RU"/>
        </w:rPr>
        <w:t>абсолютного смещения</w:t>
      </w:r>
      <w:r w:rsidRPr="004A383F">
        <w:rPr>
          <w:rFonts w:ascii="Tahoma" w:eastAsia="Times New Roman" w:hAnsi="Tahoma" w:cs="Tahoma"/>
          <w:color w:val="000090"/>
          <w:shd w:val="clear" w:color="auto" w:fill="FFFF00"/>
          <w:lang w:eastAsia="ru-RU"/>
        </w:rPr>
        <w:t>.</w:t>
      </w:r>
    </w:p>
    <w:p w:rsidR="004A383F" w:rsidRPr="004A383F" w:rsidRDefault="004A383F" w:rsidP="004A383F">
      <w:pPr>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Назовите координаты точек, в которых находился Чертёжник до выполнения команды сместиться в точку (2, 3) (см. рис. 64).</w:t>
      </w:r>
    </w:p>
    <w:p w:rsidR="004A383F" w:rsidRPr="004A383F" w:rsidRDefault="004A383F" w:rsidP="004A383F">
      <w:pPr>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 xml:space="preserve">В каком случае в результате выполнения команды сместиться в точку (2, 3) из </w:t>
      </w:r>
      <w:proofErr w:type="spellStart"/>
      <w:r w:rsidRPr="004A383F">
        <w:rPr>
          <w:rFonts w:ascii="Tahoma" w:eastAsia="Times New Roman" w:hAnsi="Tahoma" w:cs="Tahoma"/>
          <w:color w:val="000090"/>
          <w:lang w:eastAsia="ru-RU"/>
        </w:rPr>
        <w:t>некотрого</w:t>
      </w:r>
      <w:proofErr w:type="spellEnd"/>
      <w:r w:rsidRPr="004A383F">
        <w:rPr>
          <w:rFonts w:ascii="Tahoma" w:eastAsia="Times New Roman" w:hAnsi="Tahoma" w:cs="Tahoma"/>
          <w:color w:val="000090"/>
          <w:lang w:eastAsia="ru-RU"/>
        </w:rPr>
        <w:t xml:space="preserve"> показанного на рис. 64 начального положения не будет прочерчен ни один отрезок?</w:t>
      </w:r>
    </w:p>
    <w:p w:rsidR="004A383F" w:rsidRPr="004A383F" w:rsidRDefault="004A383F" w:rsidP="004A383F">
      <w:pPr>
        <w:spacing w:after="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 xml:space="preserve">Пусть перо Чертёжника находится в точке (х, у). По команде (а, Ь) Чертёжник </w:t>
      </w:r>
      <w:proofErr w:type="gramStart"/>
      <w:r w:rsidRPr="004A383F">
        <w:rPr>
          <w:rFonts w:ascii="Tahoma" w:eastAsia="Times New Roman" w:hAnsi="Tahoma" w:cs="Tahoma"/>
          <w:color w:val="000090"/>
          <w:lang w:eastAsia="ru-RU"/>
        </w:rPr>
        <w:t>отсчитывает</w:t>
      </w:r>
      <w:proofErr w:type="gramEnd"/>
      <w:r w:rsidRPr="004A383F">
        <w:rPr>
          <w:rFonts w:ascii="Tahoma" w:eastAsia="Times New Roman" w:hAnsi="Tahoma" w:cs="Tahoma"/>
          <w:color w:val="000090"/>
          <w:lang w:eastAsia="ru-RU"/>
        </w:rPr>
        <w:t xml:space="preserve"> а единиц вправо вдоль горизонтальной оси (оси абсцисс), Ъ единиц вверх вдоль вертикальной оси (оси ординат) и сдвигает перо в точку с координатами (х + а; у + Ъ). Таким образом, координаты, указанные в команде, отсчитываются не от начала координат, а относительно текущего положения пера Чертежника. Поэтому команду сместиться на вектор называют командой относительного смещения.</w:t>
      </w:r>
    </w:p>
    <w:p w:rsidR="004A383F" w:rsidRPr="004A383F" w:rsidRDefault="004A383F" w:rsidP="004A383F">
      <w:pPr>
        <w:spacing w:after="0" w:line="240" w:lineRule="auto"/>
        <w:jc w:val="both"/>
        <w:rPr>
          <w:rFonts w:ascii="Tahoma" w:eastAsia="Times New Roman" w:hAnsi="Tahoma" w:cs="Tahoma"/>
          <w:color w:val="000090"/>
          <w:lang w:eastAsia="ru-RU"/>
        </w:rPr>
      </w:pPr>
      <w:r w:rsidRPr="004A383F">
        <w:rPr>
          <w:rFonts w:ascii="Tahoma" w:eastAsia="Times New Roman" w:hAnsi="Tahoma" w:cs="Tahoma"/>
          <w:noProof/>
          <w:color w:val="000090"/>
          <w:lang w:eastAsia="ru-RU"/>
        </w:rPr>
        <w:drawing>
          <wp:inline distT="0" distB="0" distL="0" distR="0" wp14:anchorId="1666A984" wp14:editId="7B81ECCB">
            <wp:extent cx="1902460" cy="2170430"/>
            <wp:effectExtent l="0" t="0" r="2540" b="127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2170430"/>
                    </a:xfrm>
                    <a:prstGeom prst="rect">
                      <a:avLst/>
                    </a:prstGeom>
                    <a:noFill/>
                    <a:ln>
                      <a:noFill/>
                    </a:ln>
                  </pic:spPr>
                </pic:pic>
              </a:graphicData>
            </a:graphic>
          </wp:inline>
        </w:drawing>
      </w:r>
    </w:p>
    <w:p w:rsidR="004A383F" w:rsidRPr="004A383F" w:rsidRDefault="004A383F" w:rsidP="004A383F">
      <w:pPr>
        <w:spacing w:after="0" w:line="240" w:lineRule="auto"/>
        <w:rPr>
          <w:rFonts w:ascii="Times New Roman" w:eastAsia="Times New Roman" w:hAnsi="Times New Roman" w:cs="Times New Roman"/>
          <w:lang w:eastAsia="ru-RU"/>
        </w:rPr>
      </w:pPr>
      <w:r w:rsidRPr="004A383F">
        <w:rPr>
          <w:rFonts w:ascii="Tahoma" w:eastAsia="Times New Roman" w:hAnsi="Tahoma" w:cs="Tahoma"/>
          <w:color w:val="000090"/>
          <w:lang w:eastAsia="ru-RU"/>
        </w:rPr>
        <w:br/>
      </w:r>
    </w:p>
    <w:p w:rsidR="004A383F" w:rsidRPr="004A383F" w:rsidRDefault="004A383F" w:rsidP="004A383F">
      <w:pPr>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 xml:space="preserve">На рисунке 65 показаны результаты выполнения команды </w:t>
      </w:r>
      <w:proofErr w:type="gramStart"/>
      <w:r w:rsidRPr="004A383F">
        <w:rPr>
          <w:rFonts w:ascii="Tahoma" w:eastAsia="Times New Roman" w:hAnsi="Tahoma" w:cs="Tahoma"/>
          <w:color w:val="000090"/>
          <w:lang w:eastAsia="ru-RU"/>
        </w:rPr>
        <w:t>сместиться</w:t>
      </w:r>
      <w:proofErr w:type="gramEnd"/>
      <w:r w:rsidRPr="004A383F">
        <w:rPr>
          <w:rFonts w:ascii="Tahoma" w:eastAsia="Times New Roman" w:hAnsi="Tahoma" w:cs="Tahoma"/>
          <w:color w:val="000090"/>
          <w:lang w:eastAsia="ru-RU"/>
        </w:rPr>
        <w:t xml:space="preserve"> на вектор (2, 3) при различных положениях пера до этой команды. Из рисунка видно, что положение пера после этой команды зависит от его предыдущего положения, зато в результате получаются отрезки, длина и направление которых одинаковы.</w:t>
      </w:r>
    </w:p>
    <w:p w:rsidR="004A383F" w:rsidRPr="004A383F" w:rsidRDefault="004A383F" w:rsidP="004A383F">
      <w:pPr>
        <w:spacing w:after="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В математике направленные отрезки называются </w:t>
      </w:r>
      <w:r w:rsidRPr="004A383F">
        <w:rPr>
          <w:rFonts w:ascii="Tahoma" w:eastAsia="Times New Roman" w:hAnsi="Tahoma" w:cs="Tahoma"/>
          <w:b/>
          <w:bCs/>
          <w:color w:val="000090"/>
          <w:lang w:eastAsia="ru-RU"/>
        </w:rPr>
        <w:t>векторами</w:t>
      </w:r>
      <w:r w:rsidRPr="004A383F">
        <w:rPr>
          <w:rFonts w:ascii="Tahoma" w:eastAsia="Times New Roman" w:hAnsi="Tahoma" w:cs="Tahoma"/>
          <w:color w:val="000090"/>
          <w:lang w:eastAsia="ru-RU"/>
        </w:rPr>
        <w:t>, отсюда и происходит название команды.</w:t>
      </w:r>
    </w:p>
    <w:p w:rsidR="004A383F" w:rsidRPr="004A383F" w:rsidRDefault="004A383F" w:rsidP="004A383F">
      <w:pPr>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Назовите координаты точек, в которых находилось перо Чертёжника до выполнения команды сместиться на вектор (2, 3) и куда оно переместилось после выполнения этой команды.</w:t>
      </w:r>
    </w:p>
    <w:p w:rsidR="004A383F" w:rsidRPr="004A383F" w:rsidRDefault="004A383F" w:rsidP="004A383F">
      <w:pPr>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lastRenderedPageBreak/>
        <w:t>Как будет выполняться команда сместиться на вектор (а, Ь)</w:t>
      </w:r>
      <w:proofErr w:type="gramStart"/>
      <w:r w:rsidRPr="004A383F">
        <w:rPr>
          <w:rFonts w:ascii="Tahoma" w:eastAsia="Times New Roman" w:hAnsi="Tahoma" w:cs="Tahoma"/>
          <w:color w:val="000090"/>
          <w:lang w:eastAsia="ru-RU"/>
        </w:rPr>
        <w:t xml:space="preserve"> ,</w:t>
      </w:r>
      <w:proofErr w:type="gramEnd"/>
      <w:r w:rsidRPr="004A383F">
        <w:rPr>
          <w:rFonts w:ascii="Tahoma" w:eastAsia="Times New Roman" w:hAnsi="Tahoma" w:cs="Tahoma"/>
          <w:color w:val="000090"/>
          <w:lang w:eastAsia="ru-RU"/>
        </w:rPr>
        <w:t xml:space="preserve"> если: </w:t>
      </w:r>
      <w:r w:rsidRPr="004A383F">
        <w:rPr>
          <w:rFonts w:ascii="Tahoma" w:eastAsia="Times New Roman" w:hAnsi="Tahoma" w:cs="Tahoma"/>
          <w:noProof/>
          <w:color w:val="000090"/>
          <w:lang w:eastAsia="ru-RU"/>
        </w:rPr>
        <w:drawing>
          <wp:inline distT="0" distB="0" distL="0" distR="0" wp14:anchorId="42660F4C" wp14:editId="6065B1A5">
            <wp:extent cx="2900045" cy="175260"/>
            <wp:effectExtent l="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0045" cy="175260"/>
                    </a:xfrm>
                    <a:prstGeom prst="rect">
                      <a:avLst/>
                    </a:prstGeom>
                    <a:noFill/>
                    <a:ln>
                      <a:noFill/>
                    </a:ln>
                  </pic:spPr>
                </pic:pic>
              </a:graphicData>
            </a:graphic>
          </wp:inline>
        </w:drawing>
      </w:r>
    </w:p>
    <w:p w:rsidR="004A383F" w:rsidRPr="004A383F" w:rsidRDefault="004A383F" w:rsidP="004A383F">
      <w:pPr>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Чертёжник может исполнять только правильно записанные команды. Например, если вместо команды сместиться на вектор написать сдвинь на вектор, то Чертёжник эту запись не поймёт и сразу же сообщит об ошибке. Ошибки в записи команд называются синтаксическими.</w:t>
      </w:r>
    </w:p>
    <w:p w:rsidR="004A383F" w:rsidRDefault="004A383F" w:rsidP="004A383F">
      <w:pPr>
        <w:spacing w:after="270" w:line="240" w:lineRule="auto"/>
        <w:ind w:firstLine="300"/>
        <w:jc w:val="both"/>
        <w:rPr>
          <w:rFonts w:ascii="Tahoma" w:eastAsia="Times New Roman" w:hAnsi="Tahoma" w:cs="Tahoma"/>
          <w:color w:val="000090"/>
          <w:lang w:eastAsia="ru-RU"/>
        </w:rPr>
      </w:pPr>
      <w:r w:rsidRPr="004A383F">
        <w:rPr>
          <w:rFonts w:ascii="Tahoma" w:eastAsia="Times New Roman" w:hAnsi="Tahoma" w:cs="Tahoma"/>
          <w:color w:val="000090"/>
          <w:lang w:eastAsia="ru-RU"/>
        </w:rPr>
        <w:t>Алгоритм может содержать логические ошибки. Например, все команды могут быть записаны правильно, но в результате логической ошибки последовательность их выполнения не будет приводить к поставленной цели или выполнение некоторых команд приведёт к отказу.</w:t>
      </w:r>
    </w:p>
    <w:p w:rsidR="004A383F" w:rsidRDefault="004A383F" w:rsidP="004A383F">
      <w:pPr>
        <w:spacing w:after="270" w:line="240" w:lineRule="auto"/>
        <w:ind w:firstLine="300"/>
        <w:jc w:val="both"/>
        <w:rPr>
          <w:rFonts w:ascii="Tahoma" w:eastAsia="Times New Roman" w:hAnsi="Tahoma" w:cs="Tahoma"/>
          <w:color w:val="000090"/>
          <w:lang w:eastAsia="ru-RU"/>
        </w:rPr>
      </w:pPr>
    </w:p>
    <w:p w:rsidR="004A383F" w:rsidRPr="004A383F" w:rsidRDefault="004A383F" w:rsidP="004A383F">
      <w:pPr>
        <w:shd w:val="clear" w:color="auto" w:fill="FFFF00"/>
        <w:spacing w:after="0" w:line="240" w:lineRule="auto"/>
        <w:ind w:firstLine="300"/>
        <w:jc w:val="center"/>
        <w:outlineLvl w:val="3"/>
        <w:rPr>
          <w:rFonts w:ascii="Georgia" w:eastAsia="Times New Roman" w:hAnsi="Georgia" w:cs="Times New Roman"/>
          <w:b/>
          <w:bCs/>
          <w:color w:val="0033CC"/>
          <w:sz w:val="30"/>
          <w:szCs w:val="30"/>
          <w:lang w:eastAsia="ru-RU"/>
        </w:rPr>
      </w:pPr>
      <w:r w:rsidRPr="004A383F">
        <w:rPr>
          <w:rFonts w:ascii="Georgia" w:eastAsia="Times New Roman" w:hAnsi="Georgia" w:cs="Times New Roman"/>
          <w:b/>
          <w:bCs/>
          <w:color w:val="0033CC"/>
          <w:sz w:val="30"/>
          <w:szCs w:val="30"/>
          <w:lang w:eastAsia="ru-RU"/>
        </w:rPr>
        <w:t>Пример алгоритма управления Чертёжником</w:t>
      </w:r>
    </w:p>
    <w:p w:rsidR="004A383F" w:rsidRPr="004A383F" w:rsidRDefault="004A383F" w:rsidP="004A383F">
      <w:pPr>
        <w:spacing w:after="0" w:line="240" w:lineRule="auto"/>
        <w:rPr>
          <w:rFonts w:ascii="Times New Roman" w:eastAsia="Times New Roman" w:hAnsi="Times New Roman" w:cs="Times New Roman"/>
          <w:sz w:val="24"/>
          <w:szCs w:val="24"/>
          <w:lang w:eastAsia="ru-RU"/>
        </w:rPr>
      </w:pP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noProof/>
          <w:color w:val="000090"/>
          <w:sz w:val="24"/>
          <w:szCs w:val="24"/>
          <w:shd w:val="clear" w:color="auto" w:fill="FFFF00"/>
          <w:lang w:eastAsia="ru-RU"/>
        </w:rPr>
        <w:drawing>
          <wp:inline distT="0" distB="0" distL="0" distR="0" wp14:anchorId="00687D26" wp14:editId="4395CE5B">
            <wp:extent cx="1902460" cy="2152015"/>
            <wp:effectExtent l="0" t="0" r="2540" b="635"/>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460" cy="2152015"/>
                    </a:xfrm>
                    <a:prstGeom prst="rect">
                      <a:avLst/>
                    </a:prstGeom>
                    <a:noFill/>
                    <a:ln>
                      <a:noFill/>
                    </a:ln>
                  </pic:spPr>
                </pic:pic>
              </a:graphicData>
            </a:graphic>
          </wp:inline>
        </w:drawing>
      </w:r>
    </w:p>
    <w:p w:rsidR="004A383F" w:rsidRPr="004A383F" w:rsidRDefault="004A383F" w:rsidP="004A383F">
      <w:pPr>
        <w:spacing w:after="0" w:line="240" w:lineRule="auto"/>
        <w:rPr>
          <w:rFonts w:ascii="Times New Roman" w:eastAsia="Times New Roman" w:hAnsi="Times New Roman" w:cs="Times New Roman"/>
          <w:sz w:val="24"/>
          <w:szCs w:val="24"/>
          <w:lang w:eastAsia="ru-RU"/>
        </w:rPr>
      </w:pPr>
      <w:r w:rsidRPr="004A383F">
        <w:rPr>
          <w:rFonts w:ascii="Tahoma" w:eastAsia="Times New Roman" w:hAnsi="Tahoma" w:cs="Tahoma"/>
          <w:color w:val="000090"/>
          <w:sz w:val="24"/>
          <w:szCs w:val="24"/>
          <w:lang w:eastAsia="ru-RU"/>
        </w:rPr>
        <w:br/>
      </w:r>
    </w:p>
    <w:p w:rsidR="004A383F" w:rsidRPr="004A383F" w:rsidRDefault="004A383F" w:rsidP="004A383F">
      <w:pPr>
        <w:shd w:val="clear" w:color="auto" w:fill="FFFF00"/>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Изобразим с помощью Чертёжника треугольник, положение вершин которого на координатной плоскости определяется парами чисел (1, 1), (3, 5), (5, 2) (рис. 66).</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Так как в начале работы перо Чертёжника всегда поднято, то для рисования треугольника с заданными координатами достаточно выполнить следующую последовательность команд:</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(1, 1) опустить перо</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(3, 5)</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(5, 2)</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(1, 1)</w:t>
      </w:r>
      <w:r w:rsidRPr="004A383F">
        <w:rPr>
          <w:rFonts w:ascii="Tahoma" w:eastAsia="Times New Roman" w:hAnsi="Tahoma" w:cs="Tahoma"/>
          <w:color w:val="000090"/>
          <w:sz w:val="24"/>
          <w:szCs w:val="24"/>
          <w:lang w:eastAsia="ru-RU"/>
        </w:rPr>
        <w:t> </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Предложите другие варианты выполнения этого задания. При этом число команд не должно превышать пяти (есть пять других вариантов).</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А теперь составим такой алгоритм управления Чертёжником, чтобы с его помощью в произвольном месте координатной плоскости можно было нарисовать прямоугольник со сторонами, параллельными координатным осям, длины которых равны 2 и 4 единицам.</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noProof/>
          <w:color w:val="000090"/>
          <w:sz w:val="24"/>
          <w:szCs w:val="24"/>
          <w:lang w:eastAsia="ru-RU"/>
        </w:rPr>
        <w:lastRenderedPageBreak/>
        <w:drawing>
          <wp:inline distT="0" distB="0" distL="0" distR="0" wp14:anchorId="1E012AFB" wp14:editId="2DDA9968">
            <wp:extent cx="1902460" cy="2115185"/>
            <wp:effectExtent l="0" t="0" r="254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2460" cy="2115185"/>
                    </a:xfrm>
                    <a:prstGeom prst="rect">
                      <a:avLst/>
                    </a:prstGeom>
                    <a:noFill/>
                    <a:ln>
                      <a:noFill/>
                    </a:ln>
                  </pic:spPr>
                </pic:pic>
              </a:graphicData>
            </a:graphic>
          </wp:inline>
        </w:drawing>
      </w:r>
    </w:p>
    <w:p w:rsidR="004A383F" w:rsidRPr="004A383F" w:rsidRDefault="004A383F" w:rsidP="004A383F">
      <w:pPr>
        <w:spacing w:after="0" w:line="240" w:lineRule="auto"/>
        <w:rPr>
          <w:rFonts w:ascii="Times New Roman" w:eastAsia="Times New Roman" w:hAnsi="Times New Roman" w:cs="Times New Roman"/>
          <w:sz w:val="24"/>
          <w:szCs w:val="24"/>
          <w:lang w:eastAsia="ru-RU"/>
        </w:rPr>
      </w:pPr>
      <w:r w:rsidRPr="004A383F">
        <w:rPr>
          <w:rFonts w:ascii="Tahoma" w:eastAsia="Times New Roman" w:hAnsi="Tahoma" w:cs="Tahoma"/>
          <w:color w:val="000090"/>
          <w:sz w:val="24"/>
          <w:szCs w:val="24"/>
          <w:lang w:eastAsia="ru-RU"/>
        </w:rPr>
        <w:br/>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Зафиксируем одну из вершин прямоугольника в точке (1, 1). Нужный рисунок на координатной плоскости может выглядеть, как показано на рис. 67.</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Предложите другой вариант рисунка, удовлетворяющий заданным условиям: одна из вершин прямоугольника расположена в точке (1, 1), а длины его сторон равны 2 и 4 единицам. (Существуют ещё семь вариантов.)</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Можно определить координаты каждой из вершин этого прямоугольника и для его изображения составить следующую программу:</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(1, 1)</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опустить перо</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(1, 3)</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(5, 3)</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(5, 1)</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(1, 1)</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Этот алгоритм не будет решать поставленную задачу, если изменить координаты начальной точки (рис. 68). Изменение координат одной из вершин повлечёт за собой пересчет координат всех вершин прямоугольника. Причём это придется делать самому разработчику алгоритма.</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Воспользуемся для рисования прямоугольника командой относительного смещения.</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Пусть (х, у) — координаты вершины</w:t>
      </w:r>
      <w:proofErr w:type="gramStart"/>
      <w:r w:rsidRPr="004A383F">
        <w:rPr>
          <w:rFonts w:ascii="Tahoma" w:eastAsia="Times New Roman" w:hAnsi="Tahoma" w:cs="Tahoma"/>
          <w:color w:val="000090"/>
          <w:sz w:val="24"/>
          <w:szCs w:val="24"/>
          <w:lang w:eastAsia="ru-RU"/>
        </w:rPr>
        <w:t xml:space="preserve"> А</w:t>
      </w:r>
      <w:proofErr w:type="gramEnd"/>
      <w:r w:rsidRPr="004A383F">
        <w:rPr>
          <w:rFonts w:ascii="Tahoma" w:eastAsia="Times New Roman" w:hAnsi="Tahoma" w:cs="Tahoma"/>
          <w:color w:val="000090"/>
          <w:sz w:val="24"/>
          <w:szCs w:val="24"/>
          <w:lang w:eastAsia="ru-RU"/>
        </w:rPr>
        <w:t xml:space="preserve"> прямоугольника ABCD (рис. 69).</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Тогда координаты вершины</w:t>
      </w:r>
      <w:proofErr w:type="gramStart"/>
      <w:r w:rsidRPr="004A383F">
        <w:rPr>
          <w:rFonts w:ascii="Tahoma" w:eastAsia="Times New Roman" w:hAnsi="Tahoma" w:cs="Tahoma"/>
          <w:color w:val="000090"/>
          <w:sz w:val="24"/>
          <w:szCs w:val="24"/>
          <w:lang w:eastAsia="ru-RU"/>
        </w:rPr>
        <w:t xml:space="preserve"> В</w:t>
      </w:r>
      <w:proofErr w:type="gramEnd"/>
      <w:r w:rsidRPr="004A383F">
        <w:rPr>
          <w:rFonts w:ascii="Tahoma" w:eastAsia="Times New Roman" w:hAnsi="Tahoma" w:cs="Tahoma"/>
          <w:color w:val="000090"/>
          <w:sz w:val="24"/>
          <w:szCs w:val="24"/>
          <w:lang w:eastAsia="ru-RU"/>
        </w:rPr>
        <w:t xml:space="preserve"> можно записать как (х, у + 2), вершины С — как (х + 4, у + 2), вершины D — как (х + 4, у) (см. рис. 69).</w:t>
      </w:r>
    </w:p>
    <w:p w:rsidR="004A383F" w:rsidRPr="004A383F" w:rsidRDefault="004A383F" w:rsidP="004A383F">
      <w:pPr>
        <w:spacing w:after="0" w:line="240" w:lineRule="auto"/>
        <w:ind w:firstLine="300"/>
        <w:jc w:val="center"/>
        <w:rPr>
          <w:rFonts w:ascii="Tahoma" w:eastAsia="Times New Roman" w:hAnsi="Tahoma" w:cs="Tahoma"/>
          <w:color w:val="000090"/>
          <w:sz w:val="24"/>
          <w:szCs w:val="24"/>
          <w:lang w:eastAsia="ru-RU"/>
        </w:rPr>
      </w:pPr>
      <w:r w:rsidRPr="004A383F">
        <w:rPr>
          <w:rFonts w:ascii="Tahoma" w:eastAsia="Times New Roman" w:hAnsi="Tahoma" w:cs="Tahoma"/>
          <w:noProof/>
          <w:color w:val="000090"/>
          <w:sz w:val="24"/>
          <w:szCs w:val="24"/>
          <w:lang w:eastAsia="ru-RU"/>
        </w:rPr>
        <w:drawing>
          <wp:inline distT="0" distB="0" distL="0" distR="0" wp14:anchorId="2833C49A" wp14:editId="650A18CA">
            <wp:extent cx="2927985" cy="1505585"/>
            <wp:effectExtent l="0" t="0" r="5715"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985" cy="1505585"/>
                    </a:xfrm>
                    <a:prstGeom prst="rect">
                      <a:avLst/>
                    </a:prstGeom>
                    <a:noFill/>
                    <a:ln>
                      <a:noFill/>
                    </a:ln>
                  </pic:spPr>
                </pic:pic>
              </a:graphicData>
            </a:graphic>
          </wp:inline>
        </w:drawing>
      </w:r>
    </w:p>
    <w:p w:rsidR="004A383F" w:rsidRPr="004A383F" w:rsidRDefault="004A383F" w:rsidP="004A383F">
      <w:pPr>
        <w:spacing w:after="0" w:line="240" w:lineRule="auto"/>
        <w:rPr>
          <w:rFonts w:ascii="Times New Roman" w:eastAsia="Times New Roman" w:hAnsi="Times New Roman" w:cs="Times New Roman"/>
          <w:sz w:val="24"/>
          <w:szCs w:val="24"/>
          <w:lang w:eastAsia="ru-RU"/>
        </w:rPr>
      </w:pPr>
      <w:r w:rsidRPr="004A383F">
        <w:rPr>
          <w:rFonts w:ascii="Tahoma" w:eastAsia="Times New Roman" w:hAnsi="Tahoma" w:cs="Tahoma"/>
          <w:color w:val="000090"/>
          <w:sz w:val="24"/>
          <w:szCs w:val="24"/>
          <w:lang w:eastAsia="ru-RU"/>
        </w:rPr>
        <w:br/>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Чтобы изобразить отрезок АВ, воспользуемся командой сместиться на вектор (0, 2).</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lastRenderedPageBreak/>
        <w:t>В результате Чертёжник сдвинет перо из точки с координатами (х, у) в точку с координатами (х + 0, у + 2).</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По команде сместиться на вектор (4, 0) перо окажется в точке (х + 4, у + 2). Чтобы из этой точки перейти в точку (х + 4, у + 0), следует выполнить команду сместиться на вектор (0, -2). По команде сместиться на вектор (-4, 0) перо Чертёжника прочертит отрезок к точке</w:t>
      </w:r>
      <w:proofErr w:type="gramStart"/>
      <w:r w:rsidRPr="004A383F">
        <w:rPr>
          <w:rFonts w:ascii="Tahoma" w:eastAsia="Times New Roman" w:hAnsi="Tahoma" w:cs="Tahoma"/>
          <w:color w:val="000090"/>
          <w:sz w:val="24"/>
          <w:szCs w:val="24"/>
          <w:lang w:eastAsia="ru-RU"/>
        </w:rPr>
        <w:t xml:space="preserve"> А</w:t>
      </w:r>
      <w:proofErr w:type="gramEnd"/>
      <w:r w:rsidRPr="004A383F">
        <w:rPr>
          <w:rFonts w:ascii="Tahoma" w:eastAsia="Times New Roman" w:hAnsi="Tahoma" w:cs="Tahoma"/>
          <w:color w:val="000090"/>
          <w:sz w:val="24"/>
          <w:szCs w:val="24"/>
          <w:lang w:eastAsia="ru-RU"/>
        </w:rPr>
        <w:t>:</w:t>
      </w:r>
    </w:p>
    <w:p w:rsidR="004A383F" w:rsidRPr="004A383F" w:rsidRDefault="004A383F" w:rsidP="004A383F">
      <w:pPr>
        <w:spacing w:after="0" w:line="240" w:lineRule="auto"/>
        <w:ind w:firstLine="300"/>
        <w:jc w:val="center"/>
        <w:rPr>
          <w:rFonts w:ascii="Tahoma" w:eastAsia="Times New Roman" w:hAnsi="Tahoma" w:cs="Tahoma"/>
          <w:color w:val="000090"/>
          <w:sz w:val="24"/>
          <w:szCs w:val="24"/>
          <w:lang w:eastAsia="ru-RU"/>
        </w:rPr>
      </w:pPr>
      <w:r w:rsidRPr="004A383F">
        <w:rPr>
          <w:rFonts w:ascii="Tahoma" w:eastAsia="Times New Roman" w:hAnsi="Tahoma" w:cs="Tahoma"/>
          <w:noProof/>
          <w:color w:val="000090"/>
          <w:sz w:val="24"/>
          <w:szCs w:val="24"/>
          <w:lang w:eastAsia="ru-RU"/>
        </w:rPr>
        <w:drawing>
          <wp:inline distT="0" distB="0" distL="0" distR="0" wp14:anchorId="4CF97236" wp14:editId="189F5504">
            <wp:extent cx="3962400" cy="2041525"/>
            <wp:effectExtent l="0" t="0" r="0" b="0"/>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2041525"/>
                    </a:xfrm>
                    <a:prstGeom prst="rect">
                      <a:avLst/>
                    </a:prstGeom>
                    <a:noFill/>
                    <a:ln>
                      <a:noFill/>
                    </a:ln>
                  </pic:spPr>
                </pic:pic>
              </a:graphicData>
            </a:graphic>
          </wp:inline>
        </w:drawing>
      </w:r>
    </w:p>
    <w:p w:rsidR="004A383F" w:rsidRPr="004A383F" w:rsidRDefault="004A383F" w:rsidP="004A383F">
      <w:pPr>
        <w:spacing w:after="0" w:line="240" w:lineRule="auto"/>
        <w:rPr>
          <w:rFonts w:ascii="Times New Roman" w:eastAsia="Times New Roman" w:hAnsi="Times New Roman" w:cs="Times New Roman"/>
          <w:sz w:val="24"/>
          <w:szCs w:val="24"/>
          <w:lang w:eastAsia="ru-RU"/>
        </w:rPr>
      </w:pPr>
      <w:r w:rsidRPr="004A383F">
        <w:rPr>
          <w:rFonts w:ascii="Tahoma" w:eastAsia="Times New Roman" w:hAnsi="Tahoma" w:cs="Tahoma"/>
          <w:color w:val="000090"/>
          <w:sz w:val="24"/>
          <w:szCs w:val="24"/>
          <w:lang w:eastAsia="ru-RU"/>
        </w:rPr>
        <w:br/>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Если в качестве вершины</w:t>
      </w:r>
      <w:proofErr w:type="gramStart"/>
      <w:r w:rsidRPr="004A383F">
        <w:rPr>
          <w:rFonts w:ascii="Tahoma" w:eastAsia="Times New Roman" w:hAnsi="Tahoma" w:cs="Tahoma"/>
          <w:color w:val="000090"/>
          <w:sz w:val="24"/>
          <w:szCs w:val="24"/>
          <w:lang w:eastAsia="ru-RU"/>
        </w:rPr>
        <w:t xml:space="preserve"> А</w:t>
      </w:r>
      <w:proofErr w:type="gramEnd"/>
      <w:r w:rsidRPr="004A383F">
        <w:rPr>
          <w:rFonts w:ascii="Tahoma" w:eastAsia="Times New Roman" w:hAnsi="Tahoma" w:cs="Tahoma"/>
          <w:color w:val="000090"/>
          <w:sz w:val="24"/>
          <w:szCs w:val="24"/>
          <w:lang w:eastAsia="ru-RU"/>
        </w:rPr>
        <w:t xml:space="preserve"> зафиксировать точку с координатами (1, 1), то программа будет выглядеть так:</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(l, 1)</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опустить перо</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на вектор(0, 2)</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на вектор(4, 0)</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на вектор(0, -2)</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на вектор(-4, 0)</w:t>
      </w:r>
      <w:r w:rsidRPr="004A383F">
        <w:rPr>
          <w:rFonts w:ascii="Tahoma" w:eastAsia="Times New Roman" w:hAnsi="Tahoma" w:cs="Tahoma"/>
          <w:color w:val="000090"/>
          <w:sz w:val="24"/>
          <w:szCs w:val="24"/>
          <w:lang w:eastAsia="ru-RU"/>
        </w:rPr>
        <w:t> </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Для того чтобы нарисовать прямоугольник в другом месте координатной плоскости, например в точке с координатами (5, 5), достаточно изменить в этой программе только первую строку:</w:t>
      </w:r>
    </w:p>
    <w:p w:rsidR="004A383F" w:rsidRPr="004A383F" w:rsidRDefault="004A383F" w:rsidP="004A383F">
      <w:pPr>
        <w:spacing w:after="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i/>
          <w:iCs/>
          <w:color w:val="000090"/>
          <w:sz w:val="24"/>
          <w:szCs w:val="24"/>
          <w:lang w:eastAsia="ru-RU"/>
        </w:rPr>
        <w:t>сместиться в точку (5, 5)</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С помощью команды абсолютного смещения рисунок «привязывается» к строго определенным точкам координатной плоскости. Она используется чаще всего для установки начального положения пера Чертёжника.</w:t>
      </w:r>
    </w:p>
    <w:p w:rsidR="004A383F" w:rsidRPr="004A383F" w:rsidRDefault="004A383F" w:rsidP="004A383F">
      <w:pPr>
        <w:spacing w:after="270" w:line="240" w:lineRule="auto"/>
        <w:ind w:firstLine="300"/>
        <w:jc w:val="both"/>
        <w:rPr>
          <w:rFonts w:ascii="Tahoma" w:eastAsia="Times New Roman" w:hAnsi="Tahoma" w:cs="Tahoma"/>
          <w:color w:val="000090"/>
          <w:sz w:val="24"/>
          <w:szCs w:val="24"/>
          <w:lang w:eastAsia="ru-RU"/>
        </w:rPr>
      </w:pPr>
      <w:r w:rsidRPr="004A383F">
        <w:rPr>
          <w:rFonts w:ascii="Tahoma" w:eastAsia="Times New Roman" w:hAnsi="Tahoma" w:cs="Tahoma"/>
          <w:color w:val="000090"/>
          <w:sz w:val="24"/>
          <w:szCs w:val="24"/>
          <w:lang w:eastAsia="ru-RU"/>
        </w:rPr>
        <w:t xml:space="preserve">Команды относительного смещения применяются для создания рисунков, у которых точное место </w:t>
      </w:r>
      <w:proofErr w:type="gramStart"/>
      <w:r w:rsidRPr="004A383F">
        <w:rPr>
          <w:rFonts w:ascii="Tahoma" w:eastAsia="Times New Roman" w:hAnsi="Tahoma" w:cs="Tahoma"/>
          <w:color w:val="000090"/>
          <w:sz w:val="24"/>
          <w:szCs w:val="24"/>
          <w:lang w:eastAsia="ru-RU"/>
        </w:rPr>
        <w:t>не важно</w:t>
      </w:r>
      <w:proofErr w:type="gramEnd"/>
      <w:r w:rsidRPr="004A383F">
        <w:rPr>
          <w:rFonts w:ascii="Tahoma" w:eastAsia="Times New Roman" w:hAnsi="Tahoma" w:cs="Tahoma"/>
          <w:color w:val="000090"/>
          <w:sz w:val="24"/>
          <w:szCs w:val="24"/>
          <w:lang w:eastAsia="ru-RU"/>
        </w:rPr>
        <w:t xml:space="preserve"> или которые нужно воспроизводить в разных местах.</w:t>
      </w:r>
    </w:p>
    <w:p w:rsidR="0032519B" w:rsidRPr="004A383F" w:rsidRDefault="0032519B"/>
    <w:sectPr w:rsidR="0032519B" w:rsidRPr="004A383F" w:rsidSect="004A383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F"/>
    <w:rsid w:val="0032519B"/>
    <w:rsid w:val="004A383F"/>
    <w:rsid w:val="00B03D8F"/>
    <w:rsid w:val="00B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83F"/>
    <w:rPr>
      <w:rFonts w:ascii="Tahoma" w:hAnsi="Tahoma" w:cs="Tahoma"/>
      <w:sz w:val="16"/>
      <w:szCs w:val="16"/>
    </w:rPr>
  </w:style>
  <w:style w:type="character" w:styleId="a5">
    <w:name w:val="Hyperlink"/>
    <w:basedOn w:val="a0"/>
    <w:uiPriority w:val="99"/>
    <w:unhideWhenUsed/>
    <w:rsid w:val="004A3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83F"/>
    <w:rPr>
      <w:rFonts w:ascii="Tahoma" w:hAnsi="Tahoma" w:cs="Tahoma"/>
      <w:sz w:val="16"/>
      <w:szCs w:val="16"/>
    </w:rPr>
  </w:style>
  <w:style w:type="character" w:styleId="a5">
    <w:name w:val="Hyperlink"/>
    <w:basedOn w:val="a0"/>
    <w:uiPriority w:val="99"/>
    <w:unhideWhenUsed/>
    <w:rsid w:val="004A3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3051">
      <w:bodyDiv w:val="1"/>
      <w:marLeft w:val="0"/>
      <w:marRight w:val="0"/>
      <w:marTop w:val="0"/>
      <w:marBottom w:val="0"/>
      <w:divBdr>
        <w:top w:val="none" w:sz="0" w:space="0" w:color="auto"/>
        <w:left w:val="none" w:sz="0" w:space="0" w:color="auto"/>
        <w:bottom w:val="none" w:sz="0" w:space="0" w:color="auto"/>
        <w:right w:val="none" w:sz="0" w:space="0" w:color="auto"/>
      </w:divBdr>
    </w:div>
    <w:div w:id="13752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TnrUy9up8bQ" TargetMode="External"/><Relationship Id="rId11" Type="http://schemas.openxmlformats.org/officeDocument/2006/relationships/image" Target="media/image5.png"/><Relationship Id="rId5" Type="http://schemas.openxmlformats.org/officeDocument/2006/relationships/hyperlink" Target="https://youtu.be/q9f4_MDuLV0"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Селимова</dc:creator>
  <cp:lastModifiedBy>Селимова</cp:lastModifiedBy>
  <cp:revision>1</cp:revision>
  <dcterms:created xsi:type="dcterms:W3CDTF">2020-04-14T20:04:00Z</dcterms:created>
  <dcterms:modified xsi:type="dcterms:W3CDTF">2020-04-14T20:21:00Z</dcterms:modified>
</cp:coreProperties>
</file>