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53" w:rsidRDefault="00373285">
      <w:r>
        <w:t>Технологи</w:t>
      </w:r>
      <w:proofErr w:type="gramStart"/>
      <w:r>
        <w:t>и(</w:t>
      </w:r>
      <w:proofErr w:type="gramEnd"/>
      <w:r>
        <w:t>девочки)</w:t>
      </w:r>
    </w:p>
    <w:p w:rsidR="00373285" w:rsidRDefault="002E21A2">
      <w:r>
        <w:t>16.04.20.</w:t>
      </w:r>
    </w:p>
    <w:p w:rsidR="00373285" w:rsidRDefault="002E21A2">
      <w:r>
        <w:t>7 – А</w:t>
      </w:r>
      <w:proofErr w:type="gramStart"/>
      <w:r>
        <w:t xml:space="preserve"> ;</w:t>
      </w:r>
      <w:proofErr w:type="gramEnd"/>
      <w:r>
        <w:t xml:space="preserve"> 7 –Б класс</w:t>
      </w:r>
    </w:p>
    <w:p w:rsidR="00373285" w:rsidRDefault="00373285">
      <w:r>
        <w:t>Тема урока:</w:t>
      </w:r>
      <w:r w:rsidR="002E21A2">
        <w:t xml:space="preserve">  Эстетика и  экология жилища</w:t>
      </w:r>
      <w:proofErr w:type="gramStart"/>
      <w:r w:rsidR="002E21A2">
        <w:t xml:space="preserve"> .</w:t>
      </w:r>
      <w:proofErr w:type="gramEnd"/>
      <w:r w:rsidR="002E21A2">
        <w:t xml:space="preserve"> Роль комнатных растений интерьере.</w:t>
      </w:r>
    </w:p>
    <w:p w:rsidR="002E21A2" w:rsidRDefault="002E21A2">
      <w:proofErr w:type="gramStart"/>
      <w:r>
        <w:t>Практическая</w:t>
      </w:r>
      <w:proofErr w:type="gramEnd"/>
      <w:r>
        <w:t xml:space="preserve"> работы № 16 . 17.</w:t>
      </w:r>
    </w:p>
    <w:p w:rsidR="002E21A2" w:rsidRDefault="002E21A2">
      <w:r>
        <w:t>1.</w:t>
      </w:r>
      <w:r w:rsidR="000F3479">
        <w:t>Подбор декоративных комнатных растений к интерьеру.</w:t>
      </w:r>
    </w:p>
    <w:p w:rsidR="000F3479" w:rsidRDefault="000F3479">
      <w:r>
        <w:t>2.Составление и оформление букета</w:t>
      </w:r>
      <w:proofErr w:type="gramStart"/>
      <w:r>
        <w:t xml:space="preserve"> .</w:t>
      </w:r>
      <w:proofErr w:type="gramEnd"/>
    </w:p>
    <w:p w:rsidR="000F3479" w:rsidRDefault="000F3479">
      <w:r>
        <w:t xml:space="preserve">         а)</w:t>
      </w:r>
      <w:proofErr w:type="gramStart"/>
      <w:r>
        <w:t>.к</w:t>
      </w:r>
      <w:proofErr w:type="gramEnd"/>
      <w:r>
        <w:t>омпозиции из цветов в интерь</w:t>
      </w:r>
      <w:r w:rsidR="00BD0C60">
        <w:t>ере ( стр. 227 ).</w:t>
      </w:r>
    </w:p>
    <w:p w:rsidR="00BD0C60" w:rsidRDefault="00BD0C60">
      <w:r>
        <w:t xml:space="preserve">         б)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омпозиции из сухоцветов ( стр. 228 – 229 ).</w:t>
      </w:r>
    </w:p>
    <w:p w:rsidR="00BD0C60" w:rsidRPr="00BD0C60" w:rsidRDefault="00BD0C60" w:rsidP="00BD0C60">
      <w:proofErr w:type="spellStart"/>
      <w:r>
        <w:t>Дом</w:t>
      </w:r>
      <w:proofErr w:type="gramStart"/>
      <w:r>
        <w:t>.з</w:t>
      </w:r>
      <w:proofErr w:type="gramEnd"/>
      <w:r>
        <w:t>адание</w:t>
      </w:r>
      <w:proofErr w:type="spellEnd"/>
      <w:r>
        <w:t>.  Контрольные вопросы стр.233.</w:t>
      </w:r>
    </w:p>
    <w:sectPr w:rsidR="00BD0C60" w:rsidRPr="00BD0C60" w:rsidSect="00245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3285"/>
    <w:rsid w:val="000C5427"/>
    <w:rsid w:val="000F3479"/>
    <w:rsid w:val="00245A53"/>
    <w:rsid w:val="002E21A2"/>
    <w:rsid w:val="00373285"/>
    <w:rsid w:val="00BD0C60"/>
    <w:rsid w:val="00E4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2020-04-15T19:19:00Z</dcterms:created>
  <dcterms:modified xsi:type="dcterms:W3CDTF">2020-04-15T19:19:00Z</dcterms:modified>
</cp:coreProperties>
</file>