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0F" w:rsidRDefault="00864051">
      <w:r>
        <w:t>16.04. 10 класс литература</w:t>
      </w:r>
    </w:p>
    <w:p w:rsidR="00864051" w:rsidRDefault="00864051" w:rsidP="00864051">
      <w:pPr>
        <w:rPr>
          <w:sz w:val="24"/>
          <w:szCs w:val="24"/>
        </w:rPr>
      </w:pPr>
      <w:r>
        <w:t xml:space="preserve">Тема. </w:t>
      </w:r>
      <w:r w:rsidRPr="001B4B90">
        <w:rPr>
          <w:sz w:val="24"/>
          <w:szCs w:val="24"/>
        </w:rPr>
        <w:t>Нравственно-философский смысл преступления и наказания Родиона Раскольникова. Роль эпилога в раскрытии авторской позиции в романе</w:t>
      </w:r>
      <w:r>
        <w:rPr>
          <w:sz w:val="24"/>
          <w:szCs w:val="24"/>
        </w:rPr>
        <w:t>.</w:t>
      </w:r>
    </w:p>
    <w:p w:rsidR="00864051" w:rsidRDefault="00864051" w:rsidP="008640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Р.р.№10</w:t>
      </w:r>
      <w:r w:rsidRPr="001B4B90">
        <w:rPr>
          <w:b/>
          <w:i/>
          <w:sz w:val="24"/>
          <w:szCs w:val="24"/>
        </w:rPr>
        <w:t> Сочинение по роману Ф. М. Достоевского «Преступление и наказание»</w:t>
      </w:r>
    </w:p>
    <w:p w:rsidR="00864051" w:rsidRDefault="00864051" w:rsidP="00864051">
      <w:pPr>
        <w:rPr>
          <w:rFonts w:cs="Times New Roman"/>
          <w:sz w:val="20"/>
          <w:szCs w:val="20"/>
        </w:rPr>
      </w:pPr>
      <w:r>
        <w:rPr>
          <w:b/>
          <w:i/>
          <w:sz w:val="24"/>
          <w:szCs w:val="24"/>
        </w:rPr>
        <w:t>1.Посмотреть видео по ссылке.</w:t>
      </w:r>
      <w:r w:rsidRPr="00864051">
        <w:t xml:space="preserve"> </w:t>
      </w:r>
      <w:hyperlink r:id="rId5" w:history="1">
        <w:r w:rsidRPr="00A940CD">
          <w:rPr>
            <w:rStyle w:val="a3"/>
            <w:rFonts w:cs="Times New Roman"/>
            <w:sz w:val="20"/>
            <w:szCs w:val="20"/>
          </w:rPr>
          <w:t>https://youtu.be/NWW1eRCGlBY</w:t>
        </w:r>
      </w:hyperlink>
    </w:p>
    <w:p w:rsidR="00864051" w:rsidRDefault="00864051" w:rsidP="00864051">
      <w:pPr>
        <w:rPr>
          <w:rFonts w:cs="Times New Roman"/>
          <w:sz w:val="20"/>
          <w:szCs w:val="20"/>
        </w:rPr>
      </w:pPr>
      <w:r>
        <w:t xml:space="preserve">2. </w:t>
      </w:r>
      <w:r>
        <w:rPr>
          <w:rFonts w:cs="Times New Roman"/>
          <w:sz w:val="20"/>
          <w:szCs w:val="20"/>
        </w:rPr>
        <w:t>Прочитать 6 часть и эпилог.</w:t>
      </w:r>
    </w:p>
    <w:p w:rsidR="00864051" w:rsidRDefault="00864051" w:rsidP="0086405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Домашняя работа. Написать сочинение на одну из тем:</w:t>
      </w:r>
    </w:p>
    <w:p w:rsidR="00864051" w:rsidRDefault="00864051" w:rsidP="00864051">
      <w:pPr>
        <w:pStyle w:val="a4"/>
        <w:numPr>
          <w:ilvl w:val="0"/>
          <w:numId w:val="1"/>
        </w:numPr>
      </w:pPr>
      <w:r>
        <w:t>Теория идеи Раскольникова и её крах.</w:t>
      </w:r>
    </w:p>
    <w:p w:rsidR="00864051" w:rsidRDefault="00864051" w:rsidP="00864051">
      <w:pPr>
        <w:pStyle w:val="a4"/>
        <w:numPr>
          <w:ilvl w:val="0"/>
          <w:numId w:val="1"/>
        </w:numPr>
      </w:pPr>
      <w:r>
        <w:t>Образ Петербурга в романе.</w:t>
      </w:r>
    </w:p>
    <w:p w:rsidR="00864051" w:rsidRDefault="00864051" w:rsidP="00864051">
      <w:pPr>
        <w:pStyle w:val="a4"/>
        <w:numPr>
          <w:ilvl w:val="0"/>
          <w:numId w:val="1"/>
        </w:numPr>
      </w:pPr>
      <w:r>
        <w:t>Анализ человеческой психологии в романе «Преступление и наказание».</w:t>
      </w:r>
    </w:p>
    <w:p w:rsidR="00864051" w:rsidRDefault="00864051" w:rsidP="00864051">
      <w:pPr>
        <w:pStyle w:val="a4"/>
        <w:numPr>
          <w:ilvl w:val="0"/>
          <w:numId w:val="1"/>
        </w:numPr>
      </w:pPr>
      <w:r>
        <w:t>Образ Раскольникова в романе.</w:t>
      </w:r>
    </w:p>
    <w:p w:rsidR="00864051" w:rsidRDefault="00864051" w:rsidP="00864051">
      <w:pPr>
        <w:pStyle w:val="a4"/>
        <w:numPr>
          <w:ilvl w:val="0"/>
          <w:numId w:val="1"/>
        </w:numPr>
      </w:pPr>
      <w:r>
        <w:t>О чём меня заставил задуматься роман Ф.М. Достоевского «Преступление и наказание».</w:t>
      </w:r>
    </w:p>
    <w:sectPr w:rsidR="00864051" w:rsidSect="000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0040"/>
    <w:multiLevelType w:val="hybridMultilevel"/>
    <w:tmpl w:val="40463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4051"/>
    <w:rsid w:val="0007380F"/>
    <w:rsid w:val="00680EDF"/>
    <w:rsid w:val="0086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0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WW1eRCGl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2020-04-15T10:15:00Z</dcterms:created>
  <dcterms:modified xsi:type="dcterms:W3CDTF">2020-04-15T10:30:00Z</dcterms:modified>
</cp:coreProperties>
</file>