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DE" w:rsidRDefault="006E5BDE" w:rsidP="006E5BDE">
      <w:pPr>
        <w:widowControl w:val="0"/>
        <w:autoSpaceDE w:val="0"/>
        <w:autoSpaceDN w:val="0"/>
        <w:spacing w:before="95" w:after="0" w:line="300" w:lineRule="atLeast"/>
        <w:ind w:left="500" w:right="398" w:hanging="284"/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</w:pPr>
      <w:r w:rsidRPr="004D6158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>1</w:t>
      </w:r>
      <w:r w:rsidR="009C3B4C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>7</w:t>
      </w:r>
      <w:bookmarkStart w:id="0" w:name="_GoBack"/>
      <w:bookmarkEnd w:id="0"/>
      <w:r w:rsidRPr="004D6158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>.04.2020</w:t>
      </w:r>
      <w:r w:rsidRPr="004D6158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ab/>
      </w:r>
      <w:r w:rsidRPr="004D6158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ab/>
        <w:t>6 класс.</w:t>
      </w:r>
      <w:r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ab/>
      </w:r>
      <w:r w:rsidRPr="004D6158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 xml:space="preserve"> История средних веков</w:t>
      </w:r>
    </w:p>
    <w:p w:rsidR="0063708C" w:rsidRDefault="006E3201">
      <w:pPr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</w:pPr>
      <w:r w:rsidRPr="006E5BDE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>Столетняя война</w:t>
      </w:r>
      <w:r w:rsidR="006E5BDE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>.</w:t>
      </w:r>
      <w:r w:rsidRPr="006E5BDE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 xml:space="preserve"> Образование централизованных государств в Западной Европе</w:t>
      </w:r>
      <w:r w:rsidR="006E5BDE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ab/>
      </w:r>
      <w:r w:rsidR="006E5BDE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ab/>
      </w:r>
      <w:r w:rsidR="006E5BDE" w:rsidRPr="006E5BDE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>§§20,21</w:t>
      </w:r>
    </w:p>
    <w:p w:rsidR="00293D60" w:rsidRDefault="00293D60">
      <w:pPr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</w:pPr>
    </w:p>
    <w:p w:rsidR="00293D60" w:rsidRPr="00293D60" w:rsidRDefault="00293D60" w:rsidP="00293D60">
      <w:pPr>
        <w:pStyle w:val="a5"/>
        <w:spacing w:before="7" w:line="208" w:lineRule="auto"/>
        <w:ind w:right="114" w:firstLine="28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93D60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>Чем абсолютная монархия отличается от сословной</w:t>
      </w:r>
      <w:r w:rsidRPr="00293D6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(Ответить на вопрос письменно) </w:t>
      </w:r>
      <w:r w:rsidRPr="00293D60">
        <w:rPr>
          <w:rFonts w:ascii="Times New Roman" w:hAnsi="Times New Roman" w:cs="Times New Roman"/>
          <w:b/>
          <w:i/>
          <w:sz w:val="28"/>
          <w:szCs w:val="28"/>
        </w:rPr>
        <w:t>после прочтения двух параграфов</w:t>
      </w:r>
    </w:p>
    <w:p w:rsidR="00293D60" w:rsidRPr="006E5BDE" w:rsidRDefault="00293D60">
      <w:pPr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</w:pPr>
    </w:p>
    <w:p w:rsidR="006E5BDE" w:rsidRPr="006E5BDE" w:rsidRDefault="006E5BDE">
      <w:pPr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</w:pPr>
      <w:r w:rsidRPr="006E5BDE">
        <w:rPr>
          <w:rFonts w:ascii="Times New Roman" w:eastAsia="Bookman Old Style" w:hAnsi="Times New Roman" w:cs="Times New Roman"/>
          <w:b/>
          <w:color w:val="231F20"/>
          <w:sz w:val="28"/>
          <w:szCs w:val="28"/>
          <w:lang w:eastAsia="ru-RU" w:bidi="ru-RU"/>
        </w:rPr>
        <w:t>Видео урок</w:t>
      </w:r>
    </w:p>
    <w:p w:rsidR="006E3201" w:rsidRDefault="009C3B4C">
      <w:hyperlink r:id="rId5" w:history="1">
        <w:r w:rsidR="006E3201" w:rsidRPr="00A91257">
          <w:rPr>
            <w:rStyle w:val="a3"/>
          </w:rPr>
          <w:t>https://www.youtube.com/watch?time_continue=2&amp;v=JN3n6WQcqB8&amp;feature=emb_logo</w:t>
        </w:r>
      </w:hyperlink>
    </w:p>
    <w:p w:rsidR="006E3201" w:rsidRDefault="006E3201"/>
    <w:p w:rsidR="00991B89" w:rsidRDefault="009C3B4C" w:rsidP="00991B89">
      <w:pPr>
        <w:rPr>
          <w:rStyle w:val="a3"/>
        </w:rPr>
      </w:pPr>
      <w:hyperlink r:id="rId6" w:history="1">
        <w:r w:rsidR="006E3201" w:rsidRPr="00A91257">
          <w:rPr>
            <w:rStyle w:val="a3"/>
          </w:rPr>
          <w:t>https://www.youtube.com/watch?v=fcOvwNVC7sA</w:t>
        </w:r>
      </w:hyperlink>
    </w:p>
    <w:p w:rsidR="00991B89" w:rsidRDefault="00991B89" w:rsidP="00991B89">
      <w:pPr>
        <w:rPr>
          <w:rStyle w:val="a3"/>
        </w:rPr>
      </w:pPr>
    </w:p>
    <w:p w:rsidR="00991B89" w:rsidRDefault="00991B89" w:rsidP="00991B89">
      <w:pPr>
        <w:rPr>
          <w:rStyle w:val="a3"/>
        </w:rPr>
      </w:pPr>
    </w:p>
    <w:p w:rsidR="00191330" w:rsidRPr="00991B89" w:rsidRDefault="00191330" w:rsidP="00991B89">
      <w:r w:rsidRPr="00991B89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Столетняя война (§ 20)</w:t>
      </w:r>
    </w:p>
    <w:p w:rsidR="00191330" w:rsidRPr="006E5BDE" w:rsidRDefault="00191330" w:rsidP="00191330">
      <w:pPr>
        <w:spacing w:before="74" w:line="234" w:lineRule="exact"/>
        <w:ind w:left="783"/>
        <w:rPr>
          <w:rFonts w:ascii="Book Antiqua" w:hAnsi="Book Antiqua"/>
          <w:b/>
          <w:color w:val="231F20"/>
          <w:sz w:val="24"/>
          <w:szCs w:val="24"/>
        </w:rPr>
      </w:pPr>
      <w:r w:rsidRPr="006E5BDE">
        <w:rPr>
          <w:rFonts w:ascii="Book Antiqua" w:hAnsi="Book Antiqua"/>
          <w:b/>
          <w:color w:val="231F20"/>
          <w:sz w:val="24"/>
          <w:szCs w:val="24"/>
        </w:rPr>
        <w:t xml:space="preserve">План урока. </w:t>
      </w:r>
    </w:p>
    <w:p w:rsidR="00191330" w:rsidRPr="006E5BDE" w:rsidRDefault="00191330" w:rsidP="0019133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>1. Причины и повод к Столетней войне.</w:t>
      </w:r>
    </w:p>
    <w:p w:rsidR="00191330" w:rsidRPr="006E5BDE" w:rsidRDefault="00191330" w:rsidP="00191330">
      <w:pPr>
        <w:pStyle w:val="a5"/>
        <w:spacing w:after="0" w:line="240" w:lineRule="auto"/>
        <w:ind w:right="114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 xml:space="preserve">2. Армии Франции и Англии накануне войны. </w:t>
      </w:r>
    </w:p>
    <w:p w:rsidR="00191330" w:rsidRPr="006E5BDE" w:rsidRDefault="00191330" w:rsidP="00191330">
      <w:pPr>
        <w:pStyle w:val="a5"/>
        <w:spacing w:after="0" w:line="240" w:lineRule="auto"/>
        <w:ind w:right="114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 xml:space="preserve">3. Военные действия в XIV в. </w:t>
      </w:r>
    </w:p>
    <w:p w:rsidR="00191330" w:rsidRPr="006E5BDE" w:rsidRDefault="00191330" w:rsidP="00191330">
      <w:pPr>
        <w:pStyle w:val="a5"/>
        <w:spacing w:after="0" w:line="240" w:lineRule="auto"/>
        <w:ind w:right="114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 xml:space="preserve">4. Крестьянские восстания во Франции и в Англии. </w:t>
      </w:r>
    </w:p>
    <w:p w:rsidR="00191330" w:rsidRPr="006E5BDE" w:rsidRDefault="00191330" w:rsidP="006E5BDE">
      <w:pPr>
        <w:spacing w:after="0" w:line="240" w:lineRule="auto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 xml:space="preserve">5. Франция на грани поражения. </w:t>
      </w:r>
    </w:p>
    <w:p w:rsidR="00191330" w:rsidRPr="006E5BDE" w:rsidRDefault="00191330" w:rsidP="006E5BDE">
      <w:pPr>
        <w:spacing w:after="0" w:line="240" w:lineRule="auto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 xml:space="preserve">6. Народная героиня Жанна </w:t>
      </w:r>
      <w:proofErr w:type="spellStart"/>
      <w:r w:rsidRPr="006E5BDE">
        <w:rPr>
          <w:rFonts w:ascii="Book Antiqua" w:hAnsi="Book Antiqua"/>
          <w:color w:val="231F20"/>
          <w:sz w:val="24"/>
          <w:szCs w:val="24"/>
        </w:rPr>
        <w:t>д’Арк</w:t>
      </w:r>
      <w:proofErr w:type="spellEnd"/>
      <w:r w:rsidRPr="006E5BDE">
        <w:rPr>
          <w:rFonts w:ascii="Book Antiqua" w:hAnsi="Book Antiqua"/>
          <w:color w:val="231F20"/>
          <w:sz w:val="24"/>
          <w:szCs w:val="24"/>
        </w:rPr>
        <w:t xml:space="preserve"> и перелом в войне. </w:t>
      </w:r>
    </w:p>
    <w:p w:rsidR="00191330" w:rsidRDefault="00191330" w:rsidP="006E5BDE">
      <w:pPr>
        <w:spacing w:after="0" w:line="240" w:lineRule="auto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>7. Конец Столетней войны.</w:t>
      </w:r>
    </w:p>
    <w:p w:rsidR="00AA6DC8" w:rsidRPr="006E5BDE" w:rsidRDefault="00AA6DC8" w:rsidP="006E5BDE">
      <w:pPr>
        <w:spacing w:after="0" w:line="240" w:lineRule="auto"/>
        <w:rPr>
          <w:rFonts w:ascii="Book Antiqua" w:hAnsi="Book Antiqua"/>
          <w:color w:val="231F20"/>
          <w:sz w:val="24"/>
          <w:szCs w:val="24"/>
        </w:rPr>
      </w:pPr>
    </w:p>
    <w:p w:rsidR="00191330" w:rsidRPr="006E5BDE" w:rsidRDefault="00191330" w:rsidP="00191330">
      <w:pPr>
        <w:spacing w:line="240" w:lineRule="exact"/>
        <w:ind w:left="283"/>
        <w:jc w:val="both"/>
        <w:rPr>
          <w:rFonts w:ascii="Book Antiqua" w:hAnsi="Book Antiqua"/>
          <w:sz w:val="24"/>
          <w:szCs w:val="24"/>
        </w:rPr>
      </w:pPr>
      <w:r w:rsidRPr="006E5BDE">
        <w:rPr>
          <w:rFonts w:ascii="Book Antiqua" w:hAnsi="Book Antiqua"/>
          <w:b/>
          <w:color w:val="231F20"/>
          <w:sz w:val="24"/>
          <w:szCs w:val="24"/>
        </w:rPr>
        <w:t xml:space="preserve">Понятия и термины. </w:t>
      </w:r>
      <w:r w:rsidRPr="006E5BDE">
        <w:rPr>
          <w:rFonts w:ascii="Book Antiqua" w:hAnsi="Book Antiqua"/>
          <w:color w:val="231F20"/>
          <w:sz w:val="24"/>
          <w:szCs w:val="24"/>
        </w:rPr>
        <w:t>Жакерия, партизанская война.</w:t>
      </w:r>
    </w:p>
    <w:p w:rsidR="00191330" w:rsidRPr="006E5BDE" w:rsidRDefault="00191330" w:rsidP="00191330">
      <w:pPr>
        <w:pStyle w:val="a5"/>
        <w:tabs>
          <w:tab w:val="left" w:pos="2031"/>
          <w:tab w:val="left" w:pos="2821"/>
          <w:tab w:val="left" w:pos="4307"/>
          <w:tab w:val="left" w:pos="6166"/>
        </w:tabs>
        <w:spacing w:before="15" w:line="211" w:lineRule="auto"/>
        <w:ind w:right="114" w:firstLine="283"/>
        <w:jc w:val="both"/>
        <w:rPr>
          <w:rFonts w:ascii="Book Antiqua" w:hAnsi="Book Antiqua"/>
          <w:color w:val="231F20"/>
          <w:spacing w:val="-3"/>
          <w:w w:val="95"/>
          <w:sz w:val="24"/>
          <w:szCs w:val="24"/>
        </w:rPr>
      </w:pPr>
      <w:r w:rsidRPr="006E5BDE">
        <w:rPr>
          <w:rFonts w:ascii="Book Antiqua" w:hAnsi="Book Antiqua"/>
          <w:b/>
          <w:color w:val="231F20"/>
          <w:sz w:val="24"/>
          <w:szCs w:val="24"/>
        </w:rPr>
        <w:t xml:space="preserve">Основные даты. </w:t>
      </w:r>
      <w:r w:rsidRPr="006E5BDE">
        <w:rPr>
          <w:rFonts w:ascii="Book Antiqua" w:hAnsi="Book Antiqua"/>
          <w:color w:val="231F20"/>
          <w:sz w:val="24"/>
          <w:szCs w:val="24"/>
        </w:rPr>
        <w:t>1337</w:t>
      </w:r>
      <w:r w:rsidRPr="006E5BDE">
        <w:rPr>
          <w:rFonts w:ascii="Book Antiqua" w:hAnsi="Book Antiqua"/>
          <w:color w:val="231F20"/>
          <w:spacing w:val="-45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—</w:t>
      </w:r>
      <w:r w:rsidRPr="006E5BDE">
        <w:rPr>
          <w:rFonts w:ascii="Book Antiqua" w:hAnsi="Book Antiqua"/>
          <w:color w:val="231F20"/>
          <w:spacing w:val="-44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1453 </w:t>
      </w:r>
      <w:r w:rsidRPr="006E5BDE">
        <w:rPr>
          <w:rFonts w:ascii="Book Antiqua" w:hAnsi="Book Antiqua"/>
          <w:color w:val="231F20"/>
          <w:spacing w:val="6"/>
          <w:sz w:val="24"/>
          <w:szCs w:val="24"/>
        </w:rPr>
        <w:t>гг.—</w:t>
      </w:r>
      <w:r w:rsidRPr="006E5BDE">
        <w:rPr>
          <w:rFonts w:ascii="Book Antiqua" w:hAnsi="Book Antiqua"/>
          <w:color w:val="231F20"/>
          <w:spacing w:val="-34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Столетняя </w:t>
      </w:r>
      <w:r w:rsidRPr="006E5BDE">
        <w:rPr>
          <w:rFonts w:ascii="Book Antiqua" w:hAnsi="Book Antiqua"/>
          <w:color w:val="231F20"/>
          <w:spacing w:val="-3"/>
          <w:w w:val="95"/>
          <w:sz w:val="24"/>
          <w:szCs w:val="24"/>
        </w:rPr>
        <w:t xml:space="preserve">война. </w:t>
      </w:r>
    </w:p>
    <w:p w:rsidR="00191330" w:rsidRPr="006E5BDE" w:rsidRDefault="00191330" w:rsidP="00191330">
      <w:pPr>
        <w:pStyle w:val="a5"/>
        <w:tabs>
          <w:tab w:val="left" w:pos="2031"/>
          <w:tab w:val="left" w:pos="2821"/>
          <w:tab w:val="left" w:pos="4307"/>
          <w:tab w:val="left" w:pos="6166"/>
        </w:tabs>
        <w:spacing w:before="15" w:line="211" w:lineRule="auto"/>
        <w:ind w:right="114" w:firstLine="283"/>
        <w:jc w:val="both"/>
        <w:rPr>
          <w:rFonts w:ascii="Book Antiqua" w:hAnsi="Book Antiqua"/>
          <w:color w:val="231F20"/>
          <w:spacing w:val="66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>1358</w:t>
      </w:r>
      <w:r w:rsidRPr="006E5BDE">
        <w:rPr>
          <w:rFonts w:ascii="Book Antiqua" w:hAnsi="Book Antiqua"/>
          <w:color w:val="231F20"/>
          <w:spacing w:val="65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8"/>
          <w:sz w:val="24"/>
          <w:szCs w:val="24"/>
        </w:rPr>
        <w:t>г.—</w:t>
      </w:r>
      <w:r w:rsidRPr="006E5BDE">
        <w:rPr>
          <w:rFonts w:ascii="Book Antiqua" w:hAnsi="Book Antiqua"/>
          <w:color w:val="231F20"/>
          <w:spacing w:val="-41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Жакерия.</w:t>
      </w:r>
      <w:r w:rsidRPr="006E5BDE">
        <w:rPr>
          <w:rFonts w:ascii="Book Antiqua" w:hAnsi="Book Antiqua"/>
          <w:color w:val="231F20"/>
          <w:spacing w:val="66"/>
          <w:sz w:val="24"/>
          <w:szCs w:val="24"/>
        </w:rPr>
        <w:t xml:space="preserve"> </w:t>
      </w:r>
    </w:p>
    <w:p w:rsidR="00191330" w:rsidRPr="006E5BDE" w:rsidRDefault="00191330" w:rsidP="00191330">
      <w:pPr>
        <w:pStyle w:val="a5"/>
        <w:tabs>
          <w:tab w:val="left" w:pos="2031"/>
          <w:tab w:val="left" w:pos="2821"/>
          <w:tab w:val="left" w:pos="4307"/>
          <w:tab w:val="left" w:pos="6166"/>
        </w:tabs>
        <w:spacing w:before="15" w:line="211" w:lineRule="auto"/>
        <w:ind w:right="114" w:firstLine="283"/>
        <w:jc w:val="both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>1381</w:t>
      </w:r>
      <w:r w:rsidRPr="006E5BDE">
        <w:rPr>
          <w:rFonts w:ascii="Book Antiqua" w:hAnsi="Book Antiqua"/>
          <w:color w:val="231F20"/>
          <w:spacing w:val="66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8"/>
          <w:sz w:val="24"/>
          <w:szCs w:val="24"/>
        </w:rPr>
        <w:t>г.—</w:t>
      </w:r>
      <w:r w:rsidRPr="006E5BDE">
        <w:rPr>
          <w:rFonts w:ascii="Book Antiqua" w:hAnsi="Book Antiqua"/>
          <w:color w:val="231F20"/>
          <w:spacing w:val="-41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восстание</w:t>
      </w:r>
      <w:r w:rsidRPr="006E5BDE">
        <w:rPr>
          <w:rFonts w:ascii="Book Antiqua" w:hAnsi="Book Antiqua"/>
          <w:color w:val="231F20"/>
          <w:spacing w:val="66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английских</w:t>
      </w:r>
      <w:r w:rsidRPr="006E5BDE">
        <w:rPr>
          <w:rFonts w:ascii="Book Antiqua" w:hAnsi="Book Antiqua"/>
          <w:color w:val="231F20"/>
          <w:spacing w:val="65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4"/>
          <w:sz w:val="24"/>
          <w:szCs w:val="24"/>
        </w:rPr>
        <w:t>кре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стьян под предводительством </w:t>
      </w:r>
      <w:proofErr w:type="spellStart"/>
      <w:r w:rsidRPr="006E5BDE">
        <w:rPr>
          <w:rFonts w:ascii="Book Antiqua" w:hAnsi="Book Antiqua"/>
          <w:color w:val="231F20"/>
          <w:sz w:val="24"/>
          <w:szCs w:val="24"/>
        </w:rPr>
        <w:t>Уота</w:t>
      </w:r>
      <w:proofErr w:type="spellEnd"/>
      <w:r w:rsidRPr="006E5BDE">
        <w:rPr>
          <w:rFonts w:ascii="Book Antiqua" w:hAnsi="Book Antiqua"/>
          <w:color w:val="231F20"/>
          <w:sz w:val="24"/>
          <w:szCs w:val="24"/>
        </w:rPr>
        <w:t xml:space="preserve"> </w:t>
      </w:r>
      <w:proofErr w:type="spellStart"/>
      <w:r w:rsidRPr="006E5BDE">
        <w:rPr>
          <w:rFonts w:ascii="Book Antiqua" w:hAnsi="Book Antiqua"/>
          <w:color w:val="231F20"/>
          <w:sz w:val="24"/>
          <w:szCs w:val="24"/>
        </w:rPr>
        <w:t>Тайлера</w:t>
      </w:r>
      <w:proofErr w:type="spellEnd"/>
      <w:r w:rsidRPr="006E5BDE">
        <w:rPr>
          <w:rFonts w:ascii="Book Antiqua" w:hAnsi="Book Antiqua"/>
          <w:color w:val="231F20"/>
          <w:sz w:val="24"/>
          <w:szCs w:val="24"/>
        </w:rPr>
        <w:t xml:space="preserve">. </w:t>
      </w:r>
    </w:p>
    <w:p w:rsidR="00191330" w:rsidRPr="006E5BDE" w:rsidRDefault="00191330" w:rsidP="00191330">
      <w:pPr>
        <w:pStyle w:val="a5"/>
        <w:tabs>
          <w:tab w:val="left" w:pos="2031"/>
          <w:tab w:val="left" w:pos="2821"/>
          <w:tab w:val="left" w:pos="4307"/>
          <w:tab w:val="left" w:pos="6166"/>
        </w:tabs>
        <w:spacing w:before="15" w:line="211" w:lineRule="auto"/>
        <w:ind w:right="114" w:firstLine="283"/>
        <w:jc w:val="both"/>
        <w:rPr>
          <w:rFonts w:ascii="Book Antiqua" w:hAnsi="Book Antiqua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>1429</w:t>
      </w:r>
      <w:r w:rsidRPr="006E5BDE">
        <w:rPr>
          <w:rFonts w:ascii="Book Antiqua" w:hAnsi="Book Antiqua"/>
          <w:color w:val="231F20"/>
          <w:spacing w:val="17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8"/>
          <w:sz w:val="24"/>
          <w:szCs w:val="24"/>
        </w:rPr>
        <w:t>г.—</w:t>
      </w:r>
      <w:r w:rsidRPr="006E5BDE">
        <w:rPr>
          <w:rFonts w:ascii="Book Antiqua" w:hAnsi="Book Antiqua"/>
          <w:color w:val="231F20"/>
          <w:spacing w:val="-45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4"/>
          <w:sz w:val="24"/>
          <w:szCs w:val="24"/>
        </w:rPr>
        <w:t>пер</w:t>
      </w:r>
      <w:r w:rsidRPr="006E5BDE">
        <w:rPr>
          <w:rFonts w:ascii="Book Antiqua" w:hAnsi="Book Antiqua"/>
          <w:color w:val="231F20"/>
          <w:sz w:val="24"/>
          <w:szCs w:val="24"/>
        </w:rPr>
        <w:t>вые</w:t>
      </w:r>
      <w:r w:rsidRPr="006E5BDE">
        <w:rPr>
          <w:rFonts w:ascii="Book Antiqua" w:hAnsi="Book Antiqua"/>
          <w:color w:val="231F20"/>
          <w:spacing w:val="-11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успехи</w:t>
      </w:r>
      <w:r w:rsidRPr="006E5BDE">
        <w:rPr>
          <w:rFonts w:ascii="Book Antiqua" w:hAnsi="Book Antiqua"/>
          <w:color w:val="231F20"/>
          <w:spacing w:val="-10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французов</w:t>
      </w:r>
      <w:r w:rsidRPr="006E5BDE">
        <w:rPr>
          <w:rFonts w:ascii="Book Antiqua" w:hAnsi="Book Antiqua"/>
          <w:color w:val="231F20"/>
          <w:spacing w:val="-11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под</w:t>
      </w:r>
      <w:r w:rsidRPr="006E5BDE">
        <w:rPr>
          <w:rFonts w:ascii="Book Antiqua" w:hAnsi="Book Antiqua"/>
          <w:color w:val="231F20"/>
          <w:spacing w:val="-10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Орлеаном.</w:t>
      </w:r>
      <w:r w:rsidRPr="006E5BDE">
        <w:rPr>
          <w:rFonts w:ascii="Book Antiqua" w:hAnsi="Book Antiqua"/>
          <w:color w:val="231F20"/>
          <w:spacing w:val="-10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Коронация</w:t>
      </w:r>
      <w:r w:rsidRPr="006E5BDE">
        <w:rPr>
          <w:rFonts w:ascii="Book Antiqua" w:hAnsi="Book Antiqua"/>
          <w:color w:val="231F20"/>
          <w:spacing w:val="-11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Карла</w:t>
      </w:r>
      <w:r w:rsidRPr="006E5BDE">
        <w:rPr>
          <w:rFonts w:ascii="Book Antiqua" w:hAnsi="Book Antiqua"/>
          <w:color w:val="231F20"/>
          <w:spacing w:val="-10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4"/>
          <w:sz w:val="24"/>
          <w:szCs w:val="24"/>
        </w:rPr>
        <w:t>VII.</w:t>
      </w:r>
      <w:r w:rsidRPr="006E5BDE">
        <w:rPr>
          <w:rFonts w:ascii="Book Antiqua" w:hAnsi="Book Antiqua"/>
          <w:color w:val="231F20"/>
          <w:w w:val="113"/>
          <w:sz w:val="24"/>
          <w:szCs w:val="24"/>
        </w:rPr>
        <w:t xml:space="preserve"> </w:t>
      </w:r>
    </w:p>
    <w:p w:rsidR="00AA6DC8" w:rsidRDefault="006E5BDE" w:rsidP="00191330">
      <w:pPr>
        <w:pStyle w:val="a5"/>
        <w:spacing w:line="208" w:lineRule="auto"/>
        <w:ind w:left="217" w:right="398" w:firstLine="283"/>
        <w:rPr>
          <w:rFonts w:ascii="Book Antiqua" w:hAnsi="Book Antiqua"/>
          <w:color w:val="231F20"/>
          <w:sz w:val="24"/>
          <w:szCs w:val="24"/>
        </w:rPr>
      </w:pPr>
      <w:r w:rsidRPr="006E5BDE">
        <w:rPr>
          <w:rFonts w:ascii="Book Antiqua" w:hAnsi="Book Antiqua"/>
          <w:color w:val="231F20"/>
          <w:spacing w:val="-3"/>
          <w:sz w:val="24"/>
          <w:szCs w:val="24"/>
        </w:rPr>
        <w:t>В</w:t>
      </w:r>
      <w:r w:rsidR="00191330" w:rsidRPr="006E5BDE">
        <w:rPr>
          <w:rFonts w:ascii="Book Antiqua" w:hAnsi="Book Antiqua"/>
          <w:color w:val="231F20"/>
          <w:spacing w:val="-3"/>
          <w:sz w:val="24"/>
          <w:szCs w:val="24"/>
        </w:rPr>
        <w:t xml:space="preserve">ойны 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между английскими и французскими королями велись </w:t>
      </w:r>
      <w:r w:rsidR="00191330" w:rsidRPr="006E5BDE">
        <w:rPr>
          <w:rFonts w:ascii="Book Antiqua" w:hAnsi="Book Antiqua"/>
          <w:color w:val="231F20"/>
          <w:spacing w:val="-6"/>
          <w:sz w:val="24"/>
          <w:szCs w:val="24"/>
        </w:rPr>
        <w:t>не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однократно, особенно с середины XII в. Однако этот </w:t>
      </w:r>
      <w:r w:rsidR="00191330" w:rsidRPr="006E5BDE">
        <w:rPr>
          <w:rFonts w:ascii="Book Antiqua" w:hAnsi="Book Antiqua"/>
          <w:color w:val="231F20"/>
          <w:spacing w:val="-4"/>
          <w:sz w:val="24"/>
          <w:szCs w:val="24"/>
        </w:rPr>
        <w:t>во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енный конфликт стал исключительно затяжным и </w:t>
      </w:r>
      <w:r w:rsidR="00191330" w:rsidRPr="006E5BDE">
        <w:rPr>
          <w:rFonts w:ascii="Book Antiqua" w:hAnsi="Book Antiqua"/>
          <w:color w:val="231F20"/>
          <w:spacing w:val="-3"/>
          <w:sz w:val="24"/>
          <w:szCs w:val="24"/>
        </w:rPr>
        <w:t>крово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пролитным. К тому же неблагоприятным прежде всего </w:t>
      </w:r>
      <w:r w:rsidR="00191330" w:rsidRPr="006E5BDE">
        <w:rPr>
          <w:rFonts w:ascii="Book Antiqua" w:hAnsi="Book Antiqua"/>
          <w:color w:val="231F20"/>
          <w:spacing w:val="-6"/>
          <w:sz w:val="24"/>
          <w:szCs w:val="24"/>
        </w:rPr>
        <w:t xml:space="preserve">для 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Франции, так как само существование государства — </w:t>
      </w:r>
      <w:r w:rsidR="00191330" w:rsidRPr="006E5BDE">
        <w:rPr>
          <w:rFonts w:ascii="Book Antiqua" w:hAnsi="Book Antiqua"/>
          <w:color w:val="231F20"/>
          <w:spacing w:val="-4"/>
          <w:sz w:val="24"/>
          <w:szCs w:val="24"/>
        </w:rPr>
        <w:t>наи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более крупного и могущественного в Европе — оказалось под вопросом. </w:t>
      </w:r>
    </w:p>
    <w:p w:rsidR="00191330" w:rsidRPr="006E5BDE" w:rsidRDefault="00AA6DC8" w:rsidP="00191330">
      <w:pPr>
        <w:pStyle w:val="a5"/>
        <w:spacing w:line="208" w:lineRule="auto"/>
        <w:ind w:left="217" w:right="398" w:firstLine="283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color w:val="231F20"/>
          <w:sz w:val="24"/>
          <w:szCs w:val="24"/>
        </w:rPr>
        <w:t>Х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арактеристика</w:t>
      </w:r>
      <w:r w:rsidR="00191330" w:rsidRPr="006E5BDE">
        <w:rPr>
          <w:rFonts w:ascii="Book Antiqua" w:hAnsi="Book Antiqua"/>
          <w:b/>
          <w:color w:val="231F20"/>
          <w:spacing w:val="-18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войны</w:t>
      </w:r>
      <w:r w:rsidR="00191330" w:rsidRPr="006E5BDE">
        <w:rPr>
          <w:rFonts w:ascii="Book Antiqua" w:hAnsi="Book Antiqua"/>
          <w:b/>
          <w:color w:val="231F20"/>
          <w:spacing w:val="-17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имеет</w:t>
      </w:r>
      <w:r w:rsidR="00191330" w:rsidRPr="006E5BDE">
        <w:rPr>
          <w:rFonts w:ascii="Book Antiqua" w:hAnsi="Book Antiqua"/>
          <w:b/>
          <w:color w:val="231F20"/>
          <w:spacing w:val="-18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определённую</w:t>
      </w:r>
      <w:r w:rsidR="00191330" w:rsidRPr="006E5BDE">
        <w:rPr>
          <w:rFonts w:ascii="Book Antiqua" w:hAnsi="Book Antiqua"/>
          <w:b/>
          <w:color w:val="231F20"/>
          <w:spacing w:val="-17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схему:</w:t>
      </w:r>
      <w:r w:rsidR="00191330" w:rsidRPr="006E5BDE">
        <w:rPr>
          <w:rFonts w:ascii="Book Antiqua" w:hAnsi="Book Antiqua"/>
          <w:b/>
          <w:color w:val="231F20"/>
          <w:spacing w:val="-18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b/>
          <w:color w:val="231F20"/>
          <w:spacing w:val="-4"/>
          <w:sz w:val="24"/>
          <w:szCs w:val="24"/>
        </w:rPr>
        <w:t>при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чины и повод, основные события и участники военных действий, значение и итоги</w:t>
      </w:r>
      <w:r w:rsidR="00191330" w:rsidRPr="006E5BDE">
        <w:rPr>
          <w:rFonts w:ascii="Book Antiqua" w:hAnsi="Book Antiqua"/>
          <w:b/>
          <w:color w:val="231F20"/>
          <w:spacing w:val="15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войны.</w:t>
      </w:r>
    </w:p>
    <w:p w:rsidR="00E24674" w:rsidRPr="00AA6DC8" w:rsidRDefault="00AA6DC8" w:rsidP="00E24674">
      <w:pPr>
        <w:pStyle w:val="a5"/>
        <w:spacing w:line="208" w:lineRule="auto"/>
        <w:ind w:left="217" w:right="398" w:firstLine="283"/>
        <w:rPr>
          <w:rFonts w:ascii="Book Antiqua" w:hAnsi="Book Antiqua"/>
          <w:b/>
          <w:color w:val="231F20"/>
          <w:spacing w:val="-2"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t xml:space="preserve">1. </w:t>
      </w:r>
      <w:r w:rsidR="00191330" w:rsidRPr="00AA6DC8">
        <w:rPr>
          <w:rFonts w:ascii="Book Antiqua" w:hAnsi="Book Antiqua"/>
          <w:b/>
          <w:color w:val="231F20"/>
          <w:sz w:val="24"/>
          <w:szCs w:val="24"/>
        </w:rPr>
        <w:t>Причины Столетней войны и повод к ней</w:t>
      </w:r>
      <w:r w:rsidR="00191330" w:rsidRPr="00AA6DC8">
        <w:rPr>
          <w:rFonts w:ascii="Book Antiqua" w:hAnsi="Book Antiqua"/>
          <w:b/>
          <w:color w:val="231F20"/>
          <w:spacing w:val="-2"/>
          <w:sz w:val="24"/>
          <w:szCs w:val="24"/>
        </w:rPr>
        <w:t xml:space="preserve"> </w:t>
      </w:r>
    </w:p>
    <w:p w:rsidR="00E24674" w:rsidRPr="006E5BDE" w:rsidRDefault="00E24674" w:rsidP="00E24674">
      <w:pPr>
        <w:pStyle w:val="a5"/>
        <w:spacing w:line="208" w:lineRule="auto"/>
        <w:ind w:left="217" w:right="398" w:firstLine="283"/>
        <w:rPr>
          <w:rFonts w:ascii="Book Antiqua" w:hAnsi="Book Antiqua"/>
          <w:color w:val="231F20"/>
          <w:spacing w:val="-4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>Н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>айти и показать</w:t>
      </w:r>
      <w:r w:rsidR="00191330" w:rsidRPr="006E5BDE">
        <w:rPr>
          <w:rFonts w:ascii="Book Antiqua" w:hAnsi="Book Antiqua"/>
          <w:color w:val="231F20"/>
          <w:w w:val="97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на карте территорию Франции и английские владения </w:t>
      </w:r>
      <w:r w:rsidR="00191330" w:rsidRPr="006E5BDE">
        <w:rPr>
          <w:rFonts w:ascii="Book Antiqua" w:hAnsi="Book Antiqua"/>
          <w:color w:val="231F20"/>
          <w:spacing w:val="-8"/>
          <w:sz w:val="24"/>
          <w:szCs w:val="24"/>
        </w:rPr>
        <w:t>на</w:t>
      </w:r>
      <w:r w:rsidR="00191330" w:rsidRPr="006E5BDE">
        <w:rPr>
          <w:rFonts w:ascii="Book Antiqua" w:hAnsi="Book Antiqua"/>
          <w:color w:val="231F20"/>
          <w:w w:val="94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юго-западе страны (Аквитания)</w:t>
      </w:r>
      <w:r w:rsidR="00191330" w:rsidRPr="006E5BDE">
        <w:rPr>
          <w:rFonts w:ascii="Book Antiqua" w:hAnsi="Book Antiqua"/>
          <w:color w:val="231F20"/>
          <w:sz w:val="24"/>
          <w:szCs w:val="24"/>
        </w:rPr>
        <w:t xml:space="preserve">, назвать главную причину войны и повод к </w:t>
      </w:r>
      <w:r w:rsidR="00191330" w:rsidRPr="006E5BDE">
        <w:rPr>
          <w:rFonts w:ascii="Book Antiqua" w:hAnsi="Book Antiqua"/>
          <w:color w:val="231F20"/>
          <w:spacing w:val="-4"/>
          <w:sz w:val="24"/>
          <w:szCs w:val="24"/>
        </w:rPr>
        <w:t>ней.</w:t>
      </w:r>
    </w:p>
    <w:p w:rsidR="00191330" w:rsidRPr="006E5BDE" w:rsidRDefault="00191330" w:rsidP="006E5BDE">
      <w:pPr>
        <w:pStyle w:val="a5"/>
        <w:spacing w:line="208" w:lineRule="auto"/>
        <w:ind w:left="217" w:right="398" w:firstLine="283"/>
        <w:rPr>
          <w:rFonts w:ascii="Book Antiqua" w:hAnsi="Book Antiqua"/>
          <w:b/>
          <w:sz w:val="24"/>
          <w:szCs w:val="24"/>
        </w:rPr>
      </w:pPr>
      <w:r w:rsidRPr="006E5BDE">
        <w:rPr>
          <w:rFonts w:ascii="Book Antiqua" w:hAnsi="Book Antiqua"/>
          <w:color w:val="231F20"/>
          <w:w w:val="99"/>
          <w:sz w:val="24"/>
          <w:szCs w:val="24"/>
        </w:rPr>
        <w:lastRenderedPageBreak/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Английские короли считали своей собственностью</w:t>
      </w:r>
      <w:r w:rsidRPr="006E5BDE">
        <w:rPr>
          <w:rFonts w:ascii="Book Antiqua" w:hAnsi="Book Antiqua"/>
          <w:color w:val="231F20"/>
          <w:spacing w:val="5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западно-французские земли, некогда бывшие</w:t>
      </w:r>
      <w:r w:rsidRPr="006E5BDE">
        <w:rPr>
          <w:rFonts w:ascii="Book Antiqua" w:hAnsi="Book Antiqua"/>
          <w:color w:val="231F20"/>
          <w:spacing w:val="60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доменом</w:t>
      </w:r>
      <w:r w:rsidRPr="006E5BDE">
        <w:rPr>
          <w:rFonts w:ascii="Book Antiqua" w:hAnsi="Book Antiqua"/>
          <w:color w:val="231F20"/>
          <w:spacing w:val="66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7"/>
          <w:sz w:val="24"/>
          <w:szCs w:val="24"/>
        </w:rPr>
        <w:t>их</w:t>
      </w:r>
      <w:r w:rsidRPr="006E5BDE">
        <w:rPr>
          <w:rFonts w:ascii="Book Antiqua" w:hAnsi="Book Antiqua"/>
          <w:color w:val="231F20"/>
          <w:w w:val="104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предков. Французы, напротив, полагали, что эти территории — неотъемлемая часть их королевства.</w:t>
      </w:r>
      <w:r w:rsidRPr="006E5BDE">
        <w:rPr>
          <w:rFonts w:ascii="Book Antiqua" w:hAnsi="Book Antiqua"/>
          <w:color w:val="231F20"/>
          <w:spacing w:val="61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Без присоединения Аквитании объединение Франции было неполным, незавершённым. После смерти Филиппа IV Красивого </w:t>
      </w:r>
      <w:r w:rsidRPr="006E5BDE">
        <w:rPr>
          <w:rFonts w:ascii="Book Antiqua" w:hAnsi="Book Antiqua"/>
          <w:color w:val="231F20"/>
          <w:spacing w:val="-6"/>
          <w:sz w:val="24"/>
          <w:szCs w:val="24"/>
        </w:rPr>
        <w:t>по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следовательно правили три его сына, не оставившие </w:t>
      </w:r>
      <w:r w:rsidRPr="006E5BDE">
        <w:rPr>
          <w:rFonts w:ascii="Book Antiqua" w:hAnsi="Book Antiqua"/>
          <w:color w:val="231F20"/>
          <w:spacing w:val="-5"/>
          <w:sz w:val="24"/>
          <w:szCs w:val="24"/>
        </w:rPr>
        <w:t>на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следников. Король Англии </w:t>
      </w:r>
      <w:r w:rsidR="00991B89" w:rsidRPr="006E5BDE">
        <w:rPr>
          <w:rFonts w:ascii="Book Antiqua" w:hAnsi="Book Antiqua"/>
          <w:color w:val="231F20"/>
          <w:sz w:val="24"/>
          <w:szCs w:val="24"/>
        </w:rPr>
        <w:t xml:space="preserve">Эдуард III </w:t>
      </w:r>
      <w:proofErr w:type="gramStart"/>
      <w:r w:rsidR="00991B89" w:rsidRPr="006E5BDE">
        <w:rPr>
          <w:rFonts w:ascii="Book Antiqua" w:hAnsi="Book Antiqua"/>
          <w:color w:val="231F20"/>
          <w:sz w:val="24"/>
          <w:szCs w:val="24"/>
        </w:rPr>
        <w:t>был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  сыном</w:t>
      </w:r>
      <w:proofErr w:type="gramEnd"/>
      <w:r w:rsidRPr="006E5BDE">
        <w:rPr>
          <w:rFonts w:ascii="Book Antiqua" w:hAnsi="Book Antiqua"/>
          <w:color w:val="231F20"/>
          <w:sz w:val="24"/>
          <w:szCs w:val="24"/>
        </w:rPr>
        <w:t xml:space="preserve">  </w:t>
      </w:r>
      <w:r w:rsidRPr="006E5BDE">
        <w:rPr>
          <w:rFonts w:ascii="Book Antiqua" w:hAnsi="Book Antiqua"/>
          <w:color w:val="231F20"/>
          <w:spacing w:val="-4"/>
          <w:sz w:val="24"/>
          <w:szCs w:val="24"/>
        </w:rPr>
        <w:t>доче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ри Филиппа Красивого и не замедлил напомнить о </w:t>
      </w:r>
      <w:r w:rsidRPr="006E5BDE">
        <w:rPr>
          <w:rFonts w:ascii="Book Antiqua" w:hAnsi="Book Antiqua"/>
          <w:color w:val="231F20"/>
          <w:spacing w:val="-3"/>
          <w:sz w:val="24"/>
          <w:szCs w:val="24"/>
        </w:rPr>
        <w:t>своих</w:t>
      </w:r>
      <w:r w:rsidRPr="006E5BDE">
        <w:rPr>
          <w:rFonts w:ascii="Book Antiqua" w:hAnsi="Book Antiqua"/>
          <w:color w:val="231F20"/>
          <w:w w:val="98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правах на французский престол. Королём Франции</w:t>
      </w:r>
      <w:r w:rsidRPr="006E5BDE">
        <w:rPr>
          <w:rFonts w:ascii="Book Antiqua" w:hAnsi="Book Antiqua"/>
          <w:color w:val="231F20"/>
          <w:spacing w:val="51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5"/>
          <w:sz w:val="24"/>
          <w:szCs w:val="24"/>
        </w:rPr>
        <w:t>стал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 Филипп </w:t>
      </w:r>
      <w:r w:rsidRPr="006E5BDE">
        <w:rPr>
          <w:rFonts w:ascii="Book Antiqua" w:hAnsi="Book Antiqua"/>
          <w:color w:val="231F20"/>
          <w:spacing w:val="8"/>
          <w:sz w:val="24"/>
          <w:szCs w:val="24"/>
        </w:rPr>
        <w:t xml:space="preserve">VI— </w:t>
      </w:r>
      <w:r w:rsidRPr="006E5BDE">
        <w:rPr>
          <w:rFonts w:ascii="Book Antiqua" w:hAnsi="Book Antiqua"/>
          <w:color w:val="231F20"/>
          <w:sz w:val="24"/>
          <w:szCs w:val="24"/>
        </w:rPr>
        <w:t>первый представитель династии Валуа,</w:t>
      </w:r>
      <w:r w:rsidRPr="006E5BDE">
        <w:rPr>
          <w:rFonts w:ascii="Book Antiqua" w:hAnsi="Book Antiqua"/>
          <w:color w:val="231F20"/>
          <w:spacing w:val="66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6"/>
          <w:sz w:val="24"/>
          <w:szCs w:val="24"/>
        </w:rPr>
        <w:t>од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ной из боковых ветвей дома </w:t>
      </w:r>
      <w:proofErr w:type="spellStart"/>
      <w:r w:rsidRPr="006E5BDE">
        <w:rPr>
          <w:rFonts w:ascii="Book Antiqua" w:hAnsi="Book Antiqua"/>
          <w:color w:val="231F20"/>
          <w:sz w:val="24"/>
          <w:szCs w:val="24"/>
        </w:rPr>
        <w:t>Капетингов</w:t>
      </w:r>
      <w:proofErr w:type="spellEnd"/>
      <w:r w:rsidRPr="006E5BDE">
        <w:rPr>
          <w:rFonts w:ascii="Book Antiqua" w:hAnsi="Book Antiqua"/>
          <w:color w:val="231F20"/>
          <w:sz w:val="24"/>
          <w:szCs w:val="24"/>
        </w:rPr>
        <w:t xml:space="preserve">, который </w:t>
      </w:r>
      <w:r w:rsidRPr="006E5BDE">
        <w:rPr>
          <w:rFonts w:ascii="Book Antiqua" w:hAnsi="Book Antiqua"/>
          <w:color w:val="231F20"/>
          <w:spacing w:val="-3"/>
          <w:sz w:val="24"/>
          <w:szCs w:val="24"/>
        </w:rPr>
        <w:t>лишил</w:t>
      </w:r>
      <w:r w:rsidRPr="006E5BDE">
        <w:rPr>
          <w:rFonts w:ascii="Book Antiqua" w:hAnsi="Book Antiqua"/>
          <w:color w:val="231F20"/>
          <w:w w:val="105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английского короля прав на владения на юге Франции. На этот раз на угрозы французского короля Эдуард III </w:t>
      </w:r>
      <w:r w:rsidRPr="006E5BDE">
        <w:rPr>
          <w:rFonts w:ascii="Book Antiqua" w:hAnsi="Book Antiqua"/>
          <w:color w:val="231F20"/>
          <w:spacing w:val="-3"/>
          <w:sz w:val="24"/>
          <w:szCs w:val="24"/>
        </w:rPr>
        <w:t>ответил</w:t>
      </w:r>
      <w:r w:rsidRPr="006E5BDE">
        <w:rPr>
          <w:rFonts w:ascii="Book Antiqua" w:hAnsi="Book Antiqua"/>
          <w:color w:val="231F20"/>
          <w:w w:val="9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войной. </w:t>
      </w:r>
      <w:r w:rsidRPr="006E5BDE">
        <w:rPr>
          <w:rFonts w:ascii="Book Antiqua" w:hAnsi="Book Antiqua"/>
          <w:b/>
          <w:color w:val="231F20"/>
          <w:sz w:val="24"/>
          <w:szCs w:val="24"/>
        </w:rPr>
        <w:t xml:space="preserve">непосредственным поводом для столкновения послужил </w:t>
      </w:r>
      <w:r w:rsidR="00991B89" w:rsidRPr="006E5BDE">
        <w:rPr>
          <w:rFonts w:ascii="Book Antiqua" w:hAnsi="Book Antiqua"/>
          <w:b/>
          <w:color w:val="231F20"/>
          <w:spacing w:val="-2"/>
          <w:sz w:val="24"/>
          <w:szCs w:val="24"/>
        </w:rPr>
        <w:t>династический</w:t>
      </w:r>
      <w:r w:rsidR="00991B89">
        <w:rPr>
          <w:rFonts w:ascii="Book Antiqua" w:hAnsi="Book Antiqua"/>
          <w:b/>
          <w:color w:val="231F20"/>
          <w:spacing w:val="-2"/>
          <w:sz w:val="24"/>
          <w:szCs w:val="24"/>
        </w:rPr>
        <w:t xml:space="preserve"> спор</w:t>
      </w:r>
      <w:r w:rsidRPr="006E5BDE">
        <w:rPr>
          <w:rFonts w:ascii="Book Antiqua" w:hAnsi="Book Antiqua"/>
          <w:b/>
          <w:color w:val="231F20"/>
          <w:sz w:val="24"/>
          <w:szCs w:val="24"/>
        </w:rPr>
        <w:t>, а территория Аквитании была причиной войны.</w:t>
      </w:r>
    </w:p>
    <w:p w:rsidR="00E24674" w:rsidRPr="006E5BDE" w:rsidRDefault="00AA6DC8" w:rsidP="00191330">
      <w:pPr>
        <w:pStyle w:val="a5"/>
        <w:spacing w:before="3" w:line="208" w:lineRule="auto"/>
        <w:ind w:left="217" w:right="398" w:firstLine="283"/>
        <w:rPr>
          <w:rFonts w:ascii="Book Antiqua" w:hAnsi="Book Antiqua"/>
          <w:b/>
          <w:color w:val="231F20"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t>2. П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ричин</w:t>
      </w:r>
      <w:r w:rsidR="006E5BDE" w:rsidRPr="006E5BDE">
        <w:rPr>
          <w:rFonts w:ascii="Book Antiqua" w:hAnsi="Book Antiqua"/>
          <w:b/>
          <w:color w:val="231F20"/>
          <w:sz w:val="24"/>
          <w:szCs w:val="24"/>
        </w:rPr>
        <w:t>ы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 xml:space="preserve"> побед английского</w:t>
      </w:r>
      <w:r w:rsidR="00191330" w:rsidRPr="006E5BDE">
        <w:rPr>
          <w:rFonts w:ascii="Book Antiqua" w:hAnsi="Book Antiqua"/>
          <w:b/>
          <w:color w:val="231F20"/>
          <w:spacing w:val="-47"/>
          <w:sz w:val="24"/>
          <w:szCs w:val="24"/>
        </w:rPr>
        <w:t xml:space="preserve"> </w:t>
      </w:r>
      <w:r w:rsidR="00191330" w:rsidRPr="006E5BDE">
        <w:rPr>
          <w:rFonts w:ascii="Book Antiqua" w:hAnsi="Book Antiqua"/>
          <w:b/>
          <w:color w:val="231F20"/>
          <w:spacing w:val="-3"/>
          <w:sz w:val="24"/>
          <w:szCs w:val="24"/>
        </w:rPr>
        <w:t xml:space="preserve">войска </w:t>
      </w:r>
      <w:r w:rsidR="00191330" w:rsidRPr="006E5BDE">
        <w:rPr>
          <w:rFonts w:ascii="Book Antiqua" w:hAnsi="Book Antiqua"/>
          <w:b/>
          <w:color w:val="231F20"/>
          <w:sz w:val="24"/>
          <w:szCs w:val="24"/>
        </w:rPr>
        <w:t>в крупных сражениях Столетней войны</w:t>
      </w:r>
    </w:p>
    <w:p w:rsidR="00191330" w:rsidRPr="006E5BDE" w:rsidRDefault="00191330" w:rsidP="00E24674">
      <w:pPr>
        <w:pStyle w:val="a5"/>
        <w:spacing w:before="3" w:line="208" w:lineRule="auto"/>
        <w:ind w:left="217" w:right="398" w:firstLine="283"/>
        <w:rPr>
          <w:rFonts w:ascii="Book Antiqua" w:hAnsi="Book Antiqua"/>
          <w:sz w:val="24"/>
          <w:szCs w:val="24"/>
        </w:rPr>
      </w:pPr>
      <w:r w:rsidRPr="006E5BDE">
        <w:rPr>
          <w:rFonts w:ascii="Book Antiqua" w:hAnsi="Book Antiqua"/>
          <w:color w:val="231F20"/>
          <w:sz w:val="24"/>
          <w:szCs w:val="24"/>
        </w:rPr>
        <w:t xml:space="preserve">иллюстрацию «Лучник времён Столетней войны» (с. 167). Англия, уже с XII в. активно </w:t>
      </w:r>
      <w:r w:rsidRPr="006E5BDE">
        <w:rPr>
          <w:rFonts w:ascii="Book Antiqua" w:hAnsi="Book Antiqua"/>
          <w:color w:val="231F20"/>
          <w:spacing w:val="-2"/>
          <w:sz w:val="24"/>
          <w:szCs w:val="24"/>
        </w:rPr>
        <w:t>использовав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шая наёмные войска, сделала ставку на отряды лучников. Они формировались из среды крестьян. Ведя обстрел </w:t>
      </w:r>
      <w:r w:rsidRPr="006E5BDE">
        <w:rPr>
          <w:rFonts w:ascii="Book Antiqua" w:hAnsi="Book Antiqua"/>
          <w:color w:val="231F20"/>
          <w:spacing w:val="-7"/>
          <w:sz w:val="24"/>
          <w:szCs w:val="24"/>
        </w:rPr>
        <w:t xml:space="preserve">на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предельных дистанциях (300—350 м), лучник выпускал </w:t>
      </w:r>
      <w:r w:rsidRPr="006E5BDE">
        <w:rPr>
          <w:rFonts w:ascii="Book Antiqua" w:hAnsi="Book Antiqua"/>
          <w:color w:val="231F20"/>
          <w:spacing w:val="-8"/>
          <w:sz w:val="24"/>
          <w:szCs w:val="24"/>
        </w:rPr>
        <w:t xml:space="preserve">до </w:t>
      </w:r>
      <w:r w:rsidRPr="006E5BDE">
        <w:rPr>
          <w:rFonts w:ascii="Book Antiqua" w:hAnsi="Book Antiqua"/>
          <w:color w:val="231F20"/>
          <w:sz w:val="24"/>
          <w:szCs w:val="24"/>
        </w:rPr>
        <w:t>10—12 стрел (</w:t>
      </w:r>
      <w:proofErr w:type="spellStart"/>
      <w:r w:rsidRPr="006E5BDE">
        <w:rPr>
          <w:rFonts w:ascii="Book Antiqua" w:hAnsi="Book Antiqua"/>
          <w:color w:val="231F20"/>
          <w:sz w:val="24"/>
          <w:szCs w:val="24"/>
        </w:rPr>
        <w:t>неприцельно</w:t>
      </w:r>
      <w:proofErr w:type="spellEnd"/>
      <w:r w:rsidRPr="006E5BDE">
        <w:rPr>
          <w:rFonts w:ascii="Book Antiqua" w:hAnsi="Book Antiqua"/>
          <w:color w:val="231F20"/>
          <w:sz w:val="24"/>
          <w:szCs w:val="24"/>
        </w:rPr>
        <w:t xml:space="preserve">) в минуту. </w:t>
      </w:r>
      <w:r w:rsidR="00E24674" w:rsidRPr="006E5BDE">
        <w:rPr>
          <w:rFonts w:ascii="Book Antiqua" w:hAnsi="Book Antiqua"/>
          <w:color w:val="231F20"/>
          <w:sz w:val="24"/>
          <w:szCs w:val="24"/>
        </w:rPr>
        <w:t>к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аждая из них </w:t>
      </w:r>
      <w:r w:rsidRPr="006E5BDE">
        <w:rPr>
          <w:rFonts w:ascii="Book Antiqua" w:hAnsi="Book Antiqua"/>
          <w:color w:val="231F20"/>
          <w:spacing w:val="-5"/>
          <w:sz w:val="24"/>
          <w:szCs w:val="24"/>
        </w:rPr>
        <w:t>об</w:t>
      </w:r>
      <w:r w:rsidRPr="006E5BDE">
        <w:rPr>
          <w:rFonts w:ascii="Book Antiqua" w:hAnsi="Book Antiqua"/>
          <w:color w:val="231F20"/>
          <w:sz w:val="24"/>
          <w:szCs w:val="24"/>
        </w:rPr>
        <w:t>ладала энергией, достаточной, чтобы пробить</w:t>
      </w:r>
      <w:r w:rsidRPr="006E5BDE">
        <w:rPr>
          <w:rFonts w:ascii="Book Antiqua" w:hAnsi="Book Antiqua"/>
          <w:color w:val="231F20"/>
          <w:spacing w:val="-2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большинство доспехов того времени и вывести — при удачном</w:t>
      </w:r>
      <w:r w:rsidRPr="006E5BDE">
        <w:rPr>
          <w:rFonts w:ascii="Book Antiqua" w:hAnsi="Book Antiqua"/>
          <w:color w:val="231F20"/>
          <w:spacing w:val="58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3"/>
          <w:sz w:val="24"/>
          <w:szCs w:val="24"/>
        </w:rPr>
        <w:t>попада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нии — из строя лошадь. Даже небольшое подразделение </w:t>
      </w:r>
      <w:r w:rsidRPr="006E5BDE">
        <w:rPr>
          <w:rFonts w:ascii="Book Antiqua" w:hAnsi="Book Antiqua"/>
          <w:color w:val="231F20"/>
          <w:spacing w:val="-8"/>
          <w:sz w:val="24"/>
          <w:szCs w:val="24"/>
        </w:rPr>
        <w:t xml:space="preserve">из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нескольких сот лучников создавало столь плотный </w:t>
      </w:r>
      <w:r w:rsidRPr="006E5BDE">
        <w:rPr>
          <w:rFonts w:ascii="Book Antiqua" w:hAnsi="Book Antiqua"/>
          <w:color w:val="231F20"/>
          <w:spacing w:val="-3"/>
          <w:sz w:val="24"/>
          <w:szCs w:val="24"/>
        </w:rPr>
        <w:t xml:space="preserve">огонь,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что наносило наступающим порядкам рыцарской </w:t>
      </w:r>
      <w:r w:rsidRPr="006E5BDE">
        <w:rPr>
          <w:rFonts w:ascii="Book Antiqua" w:hAnsi="Book Antiqua"/>
          <w:color w:val="231F20"/>
          <w:spacing w:val="-3"/>
          <w:sz w:val="24"/>
          <w:szCs w:val="24"/>
        </w:rPr>
        <w:t>кавале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рии тяжелейшие потери. Французы продолжали использовать в качестве главной ударной силы многочисленное </w:t>
      </w:r>
      <w:r w:rsidRPr="006E5BDE">
        <w:rPr>
          <w:rFonts w:ascii="Book Antiqua" w:hAnsi="Book Antiqua"/>
          <w:color w:val="231F20"/>
          <w:spacing w:val="-6"/>
          <w:sz w:val="24"/>
          <w:szCs w:val="24"/>
        </w:rPr>
        <w:t>ры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царство. Основным недостатком рыцарского войска </w:t>
      </w:r>
      <w:r w:rsidRPr="006E5BDE">
        <w:rPr>
          <w:rFonts w:ascii="Book Antiqua" w:hAnsi="Book Antiqua"/>
          <w:color w:val="231F20"/>
          <w:spacing w:val="-4"/>
          <w:sz w:val="24"/>
          <w:szCs w:val="24"/>
        </w:rPr>
        <w:t xml:space="preserve">была </w:t>
      </w:r>
      <w:r w:rsidRPr="006E5BDE">
        <w:rPr>
          <w:rFonts w:ascii="Book Antiqua" w:hAnsi="Book Antiqua"/>
          <w:color w:val="231F20"/>
          <w:sz w:val="24"/>
          <w:szCs w:val="24"/>
        </w:rPr>
        <w:t>неорганизованность,</w:t>
      </w:r>
      <w:r w:rsidRPr="006E5BDE">
        <w:rPr>
          <w:rFonts w:ascii="Book Antiqua" w:hAnsi="Book Antiqua"/>
          <w:color w:val="231F20"/>
          <w:spacing w:val="-20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ибо</w:t>
      </w:r>
      <w:r w:rsidRPr="006E5BDE">
        <w:rPr>
          <w:rFonts w:ascii="Book Antiqua" w:hAnsi="Book Antiqua"/>
          <w:color w:val="231F20"/>
          <w:spacing w:val="-1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каждый</w:t>
      </w:r>
      <w:r w:rsidRPr="006E5BDE">
        <w:rPr>
          <w:rFonts w:ascii="Book Antiqua" w:hAnsi="Book Antiqua"/>
          <w:color w:val="231F20"/>
          <w:spacing w:val="-1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рыцарь</w:t>
      </w:r>
      <w:r w:rsidRPr="006E5BDE">
        <w:rPr>
          <w:rFonts w:ascii="Book Antiqua" w:hAnsi="Book Antiqua"/>
          <w:color w:val="231F20"/>
          <w:spacing w:val="-1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ощущал</w:t>
      </w:r>
      <w:r w:rsidRPr="006E5BDE">
        <w:rPr>
          <w:rFonts w:ascii="Book Antiqua" w:hAnsi="Book Antiqua"/>
          <w:color w:val="231F20"/>
          <w:spacing w:val="-1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себя</w:t>
      </w:r>
      <w:r w:rsidRPr="006E5BDE">
        <w:rPr>
          <w:rFonts w:ascii="Book Antiqua" w:hAnsi="Book Antiqua"/>
          <w:color w:val="231F20"/>
          <w:spacing w:val="-19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pacing w:val="-5"/>
          <w:sz w:val="24"/>
          <w:szCs w:val="24"/>
        </w:rPr>
        <w:t xml:space="preserve">едва </w:t>
      </w:r>
      <w:r w:rsidRPr="006E5BDE">
        <w:rPr>
          <w:rFonts w:ascii="Book Antiqua" w:hAnsi="Book Antiqua"/>
          <w:color w:val="231F20"/>
          <w:sz w:val="24"/>
          <w:szCs w:val="24"/>
        </w:rPr>
        <w:t xml:space="preserve">ли не главной персоной сражения. Эти обстоятельства </w:t>
      </w:r>
      <w:r w:rsidRPr="006E5BDE">
        <w:rPr>
          <w:rFonts w:ascii="Book Antiqua" w:hAnsi="Book Antiqua"/>
          <w:color w:val="231F20"/>
          <w:spacing w:val="-4"/>
          <w:sz w:val="24"/>
          <w:szCs w:val="24"/>
        </w:rPr>
        <w:t>не</w:t>
      </w:r>
      <w:r w:rsidRPr="006E5BDE">
        <w:rPr>
          <w:rFonts w:ascii="Book Antiqua" w:hAnsi="Book Antiqua"/>
          <w:color w:val="231F20"/>
          <w:sz w:val="24"/>
          <w:szCs w:val="24"/>
        </w:rPr>
        <w:t>сколько раз в ходе войны, особенно в её начале, ставили Францию на грань полного</w:t>
      </w:r>
      <w:r w:rsidRPr="006E5BDE">
        <w:rPr>
          <w:rFonts w:ascii="Book Antiqua" w:hAnsi="Book Antiqua"/>
          <w:color w:val="231F20"/>
          <w:spacing w:val="18"/>
          <w:sz w:val="24"/>
          <w:szCs w:val="24"/>
        </w:rPr>
        <w:t xml:space="preserve"> </w:t>
      </w:r>
      <w:r w:rsidRPr="006E5BDE">
        <w:rPr>
          <w:rFonts w:ascii="Book Antiqua" w:hAnsi="Book Antiqua"/>
          <w:color w:val="231F20"/>
          <w:sz w:val="24"/>
          <w:szCs w:val="24"/>
        </w:rPr>
        <w:t>поражения.</w:t>
      </w:r>
    </w:p>
    <w:p w:rsidR="00191330" w:rsidRPr="00AA6DC8" w:rsidRDefault="00AA6DC8" w:rsidP="00E24674">
      <w:pPr>
        <w:pStyle w:val="a5"/>
        <w:spacing w:line="208" w:lineRule="auto"/>
        <w:ind w:right="114" w:firstLine="283"/>
        <w:rPr>
          <w:rFonts w:ascii="Book Antiqua" w:hAnsi="Book Antiqua"/>
          <w:b/>
          <w:color w:val="231F20"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t>3. Х</w:t>
      </w:r>
      <w:r w:rsidR="00E24674" w:rsidRPr="00AA6DC8">
        <w:rPr>
          <w:rFonts w:ascii="Book Antiqua" w:hAnsi="Book Antiqua"/>
          <w:b/>
          <w:color w:val="231F20"/>
          <w:sz w:val="24"/>
          <w:szCs w:val="24"/>
        </w:rPr>
        <w:t xml:space="preserve">од Столетней войны </w:t>
      </w:r>
    </w:p>
    <w:p w:rsidR="00E24674" w:rsidRDefault="00E24674" w:rsidP="00E24674">
      <w:pPr>
        <w:pStyle w:val="a5"/>
        <w:spacing w:line="208" w:lineRule="auto"/>
        <w:ind w:right="114" w:firstLine="283"/>
        <w:rPr>
          <w:i/>
          <w:sz w:val="21"/>
        </w:rPr>
      </w:pPr>
      <w:r>
        <w:rPr>
          <w:noProof/>
          <w:lang w:eastAsia="ru-RU"/>
        </w:rPr>
        <w:drawing>
          <wp:inline distT="0" distB="0" distL="0" distR="0" wp14:anchorId="1F89E3AA" wp14:editId="2A1C7C75">
            <wp:extent cx="4895850" cy="3671888"/>
            <wp:effectExtent l="0" t="0" r="0" b="5080"/>
            <wp:docPr id="1" name="Рисунок 1" descr="https://ds05.infourok.ru/uploads/ex/0d77/0009bdee-c128b7e9/64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77/0009bdee-c128b7e9/640/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72" cy="36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30" w:rsidRPr="00AA6DC8" w:rsidRDefault="00AA6DC8" w:rsidP="00191330">
      <w:pPr>
        <w:spacing w:line="208" w:lineRule="auto"/>
        <w:ind w:left="500" w:right="114" w:firstLine="283"/>
        <w:jc w:val="both"/>
        <w:rPr>
          <w:rFonts w:ascii="Book Antiqua" w:hAnsi="Book Antiqua"/>
          <w:b/>
          <w:color w:val="231F20"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lastRenderedPageBreak/>
        <w:t xml:space="preserve">4. </w:t>
      </w:r>
      <w:r w:rsidR="00191330" w:rsidRPr="00AA6DC8">
        <w:rPr>
          <w:rFonts w:ascii="Book Antiqua" w:hAnsi="Book Antiqua"/>
          <w:b/>
          <w:color w:val="231F20"/>
          <w:sz w:val="24"/>
          <w:szCs w:val="24"/>
        </w:rPr>
        <w:t xml:space="preserve">Крестьянские восстания во Франции и в Англии </w:t>
      </w:r>
    </w:p>
    <w:p w:rsidR="00E24674" w:rsidRDefault="00E24674" w:rsidP="00BA253D">
      <w:pPr>
        <w:spacing w:line="208" w:lineRule="auto"/>
        <w:ind w:right="114" w:firstLine="283"/>
        <w:jc w:val="both"/>
        <w:rPr>
          <w:i/>
          <w:sz w:val="21"/>
        </w:rPr>
      </w:pPr>
      <w:r>
        <w:rPr>
          <w:noProof/>
          <w:lang w:eastAsia="ru-RU"/>
        </w:rPr>
        <w:drawing>
          <wp:inline distT="0" distB="0" distL="0" distR="0" wp14:anchorId="53C0DE8F" wp14:editId="097C101A">
            <wp:extent cx="5940213" cy="3009900"/>
            <wp:effectExtent l="0" t="0" r="3810" b="0"/>
            <wp:docPr id="2" name="Рисунок 2" descr="https://present5.com/presentforday2/20161222/20._tyaghkie_vremena_images/20._tyaghkie_vremen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5.com/presentforday2/20161222/20._tyaghkie_vremena_images/20._tyaghkie_vremena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20"/>
                    <a:stretch/>
                  </pic:blipFill>
                  <pic:spPr bwMode="auto">
                    <a:xfrm>
                      <a:off x="0" y="0"/>
                      <a:ext cx="5940425" cy="301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3D" w:rsidRPr="00AA6DC8" w:rsidRDefault="00AA6DC8" w:rsidP="00191330">
      <w:pPr>
        <w:pStyle w:val="a5"/>
        <w:spacing w:line="208" w:lineRule="auto"/>
        <w:ind w:right="115" w:firstLine="283"/>
        <w:rPr>
          <w:rFonts w:ascii="Book Antiqua" w:hAnsi="Book Antiqua"/>
          <w:b/>
          <w:color w:val="231F20"/>
          <w:sz w:val="24"/>
          <w:szCs w:val="24"/>
        </w:rPr>
      </w:pPr>
      <w:r>
        <w:rPr>
          <w:rFonts w:ascii="Book Antiqua" w:hAnsi="Book Antiqua"/>
          <w:b/>
          <w:color w:val="231F20"/>
          <w:sz w:val="24"/>
          <w:szCs w:val="24"/>
        </w:rPr>
        <w:t>5. Д</w:t>
      </w:r>
      <w:r w:rsidR="00191330" w:rsidRPr="00AA6DC8">
        <w:rPr>
          <w:rFonts w:ascii="Book Antiqua" w:hAnsi="Book Antiqua"/>
          <w:b/>
          <w:color w:val="231F20"/>
          <w:sz w:val="24"/>
          <w:szCs w:val="24"/>
        </w:rPr>
        <w:t>еятельност</w:t>
      </w:r>
      <w:r>
        <w:rPr>
          <w:rFonts w:ascii="Book Antiqua" w:hAnsi="Book Antiqua"/>
          <w:b/>
          <w:color w:val="231F20"/>
          <w:sz w:val="24"/>
          <w:szCs w:val="24"/>
        </w:rPr>
        <w:t>ь</w:t>
      </w:r>
      <w:r w:rsidR="00191330" w:rsidRPr="00AA6DC8">
        <w:rPr>
          <w:rFonts w:ascii="Book Antiqua" w:hAnsi="Book Antiqua"/>
          <w:b/>
          <w:color w:val="231F20"/>
          <w:sz w:val="24"/>
          <w:szCs w:val="24"/>
        </w:rPr>
        <w:t xml:space="preserve"> Жанны </w:t>
      </w:r>
      <w:proofErr w:type="spellStart"/>
      <w:r w:rsidR="00191330" w:rsidRPr="00AA6DC8">
        <w:rPr>
          <w:rFonts w:ascii="Book Antiqua" w:hAnsi="Book Antiqua"/>
          <w:b/>
          <w:color w:val="231F20"/>
          <w:sz w:val="24"/>
          <w:szCs w:val="24"/>
        </w:rPr>
        <w:t>д’Арк</w:t>
      </w:r>
      <w:proofErr w:type="spellEnd"/>
      <w:r w:rsidR="00191330" w:rsidRPr="00AA6DC8">
        <w:rPr>
          <w:rFonts w:ascii="Book Antiqua" w:hAnsi="Book Antiqua"/>
          <w:b/>
          <w:color w:val="231F20"/>
          <w:sz w:val="24"/>
          <w:szCs w:val="24"/>
        </w:rPr>
        <w:t xml:space="preserve"> </w:t>
      </w:r>
    </w:p>
    <w:p w:rsidR="00BA253D" w:rsidRPr="00AA6DC8" w:rsidRDefault="00916172" w:rsidP="00BA253D">
      <w:pPr>
        <w:pStyle w:val="a5"/>
        <w:spacing w:line="208" w:lineRule="auto"/>
        <w:ind w:right="115" w:firstLine="283"/>
        <w:rPr>
          <w:rFonts w:ascii="Book Antiqua" w:hAnsi="Book Antiqua"/>
          <w:color w:val="231F20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>К</w:t>
      </w:r>
      <w:r w:rsidR="00191330" w:rsidRPr="00AA6DC8">
        <w:rPr>
          <w:rFonts w:ascii="Book Antiqua" w:hAnsi="Book Antiqua"/>
          <w:color w:val="231F20"/>
          <w:sz w:val="24"/>
          <w:szCs w:val="24"/>
        </w:rPr>
        <w:t>атастрофическо</w:t>
      </w:r>
      <w:r w:rsidR="00BA253D" w:rsidRPr="00AA6DC8">
        <w:rPr>
          <w:rFonts w:ascii="Book Antiqua" w:hAnsi="Book Antiqua"/>
          <w:color w:val="231F20"/>
          <w:sz w:val="24"/>
          <w:szCs w:val="24"/>
        </w:rPr>
        <w:t>е</w:t>
      </w:r>
      <w:r w:rsidR="00191330" w:rsidRPr="00AA6DC8">
        <w:rPr>
          <w:rFonts w:ascii="Book Antiqua" w:hAnsi="Book Antiqua"/>
          <w:color w:val="231F20"/>
          <w:sz w:val="24"/>
          <w:szCs w:val="24"/>
        </w:rPr>
        <w:t xml:space="preserve"> положени</w:t>
      </w:r>
      <w:r w:rsidR="00BA253D" w:rsidRPr="00AA6DC8">
        <w:rPr>
          <w:rFonts w:ascii="Book Antiqua" w:hAnsi="Book Antiqua"/>
          <w:color w:val="231F20"/>
          <w:sz w:val="24"/>
          <w:szCs w:val="24"/>
        </w:rPr>
        <w:t>е</w:t>
      </w:r>
      <w:r w:rsidR="00191330" w:rsidRPr="00AA6DC8">
        <w:rPr>
          <w:rFonts w:ascii="Book Antiqua" w:hAnsi="Book Antiqua"/>
          <w:color w:val="231F20"/>
          <w:sz w:val="24"/>
          <w:szCs w:val="24"/>
        </w:rPr>
        <w:t xml:space="preserve"> Франции: разгром французской армии при </w:t>
      </w:r>
      <w:proofErr w:type="spellStart"/>
      <w:r w:rsidR="00191330" w:rsidRPr="00AA6DC8">
        <w:rPr>
          <w:rFonts w:ascii="Book Antiqua" w:hAnsi="Book Antiqua"/>
          <w:color w:val="231F20"/>
          <w:sz w:val="24"/>
          <w:szCs w:val="24"/>
        </w:rPr>
        <w:t>Азенкуре</w:t>
      </w:r>
      <w:proofErr w:type="spellEnd"/>
      <w:r w:rsidR="00191330" w:rsidRPr="00AA6DC8">
        <w:rPr>
          <w:rFonts w:ascii="Book Antiqua" w:hAnsi="Book Antiqua"/>
          <w:color w:val="231F20"/>
          <w:sz w:val="24"/>
          <w:szCs w:val="24"/>
        </w:rPr>
        <w:t xml:space="preserve">, союзник англичан бургундский герцог захватывает Париж, английские войска заняли север Франции, некоронованный король Карл VII бездействует, англичане осаждают Орлеан, падение которого открывало путь на юг страны. </w:t>
      </w:r>
      <w:r w:rsidR="00AA6DC8">
        <w:rPr>
          <w:rFonts w:ascii="Book Antiqua" w:hAnsi="Book Antiqua"/>
          <w:color w:val="231F20"/>
          <w:sz w:val="24"/>
          <w:szCs w:val="24"/>
        </w:rPr>
        <w:t xml:space="preserve">Вы </w:t>
      </w:r>
      <w:r w:rsidR="00191330" w:rsidRPr="00AA6DC8">
        <w:rPr>
          <w:rFonts w:ascii="Book Antiqua" w:hAnsi="Book Antiqua"/>
          <w:color w:val="231F20"/>
          <w:sz w:val="24"/>
          <w:szCs w:val="24"/>
        </w:rPr>
        <w:t>должны дать ответ</w:t>
      </w:r>
      <w:r w:rsidR="00AA6DC8">
        <w:rPr>
          <w:rFonts w:ascii="Book Antiqua" w:hAnsi="Book Antiqua"/>
          <w:color w:val="231F20"/>
          <w:sz w:val="24"/>
          <w:szCs w:val="24"/>
        </w:rPr>
        <w:t>(устно)</w:t>
      </w:r>
      <w:r w:rsidR="00191330" w:rsidRPr="00AA6DC8">
        <w:rPr>
          <w:rFonts w:ascii="Book Antiqua" w:hAnsi="Book Antiqua"/>
          <w:color w:val="231F20"/>
          <w:sz w:val="24"/>
          <w:szCs w:val="24"/>
        </w:rPr>
        <w:t>:</w:t>
      </w:r>
    </w:p>
    <w:p w:rsidR="00991B89" w:rsidRDefault="00191330" w:rsidP="00991B89">
      <w:pPr>
        <w:pStyle w:val="a5"/>
        <w:spacing w:line="208" w:lineRule="auto"/>
        <w:ind w:right="115" w:firstLine="283"/>
        <w:rPr>
          <w:i/>
          <w:color w:val="FF0000"/>
          <w:sz w:val="24"/>
          <w:szCs w:val="24"/>
        </w:rPr>
      </w:pPr>
      <w:r w:rsidRPr="00AA6DC8">
        <w:rPr>
          <w:color w:val="FF0000"/>
          <w:spacing w:val="-3"/>
          <w:sz w:val="24"/>
          <w:szCs w:val="24"/>
        </w:rPr>
        <w:t xml:space="preserve"> </w:t>
      </w:r>
      <w:r w:rsidRPr="00AA6DC8">
        <w:rPr>
          <w:i/>
          <w:color w:val="FF0000"/>
          <w:sz w:val="24"/>
          <w:szCs w:val="24"/>
        </w:rPr>
        <w:t xml:space="preserve">почему с появлением Жанны </w:t>
      </w:r>
      <w:proofErr w:type="spellStart"/>
      <w:r w:rsidRPr="00AA6DC8">
        <w:rPr>
          <w:i/>
          <w:color w:val="FF0000"/>
          <w:sz w:val="24"/>
          <w:szCs w:val="24"/>
        </w:rPr>
        <w:t>д’Арк</w:t>
      </w:r>
      <w:proofErr w:type="spellEnd"/>
      <w:r w:rsidRPr="00AA6DC8">
        <w:rPr>
          <w:i/>
          <w:color w:val="FF0000"/>
          <w:sz w:val="24"/>
          <w:szCs w:val="24"/>
        </w:rPr>
        <w:t xml:space="preserve"> наступил перелом </w:t>
      </w:r>
      <w:r w:rsidRPr="00AA6DC8">
        <w:rPr>
          <w:i/>
          <w:color w:val="FF0000"/>
          <w:spacing w:val="-12"/>
          <w:sz w:val="24"/>
          <w:szCs w:val="24"/>
        </w:rPr>
        <w:t xml:space="preserve">в </w:t>
      </w:r>
      <w:r w:rsidRPr="00AA6DC8">
        <w:rPr>
          <w:i/>
          <w:color w:val="FF0000"/>
          <w:sz w:val="24"/>
          <w:szCs w:val="24"/>
        </w:rPr>
        <w:t>войне? Какое событие стало завершением Столетней войны? Используя информацию карты учебника «</w:t>
      </w:r>
      <w:r w:rsidR="00991B89" w:rsidRPr="00AA6DC8">
        <w:rPr>
          <w:i/>
          <w:color w:val="FF0000"/>
          <w:sz w:val="24"/>
          <w:szCs w:val="24"/>
        </w:rPr>
        <w:t>Англия и</w:t>
      </w:r>
      <w:r w:rsidRPr="00AA6DC8">
        <w:rPr>
          <w:i/>
          <w:color w:val="FF0000"/>
          <w:sz w:val="24"/>
          <w:szCs w:val="24"/>
        </w:rPr>
        <w:t xml:space="preserve"> Франция во время Столетней войны», докажите, </w:t>
      </w:r>
      <w:r w:rsidRPr="00AA6DC8">
        <w:rPr>
          <w:i/>
          <w:color w:val="FF0000"/>
          <w:spacing w:val="-4"/>
          <w:sz w:val="24"/>
          <w:szCs w:val="24"/>
        </w:rPr>
        <w:t xml:space="preserve">что </w:t>
      </w:r>
      <w:r w:rsidRPr="00AA6DC8">
        <w:rPr>
          <w:i/>
          <w:color w:val="FF0000"/>
          <w:sz w:val="24"/>
          <w:szCs w:val="24"/>
        </w:rPr>
        <w:t xml:space="preserve">победа в войне была за Францией. </w:t>
      </w:r>
    </w:p>
    <w:p w:rsidR="00991B89" w:rsidRDefault="00991B89" w:rsidP="00991B89">
      <w:pPr>
        <w:pStyle w:val="a5"/>
        <w:spacing w:line="208" w:lineRule="auto"/>
        <w:ind w:right="115" w:firstLine="283"/>
        <w:rPr>
          <w:i/>
          <w:color w:val="FF0000"/>
          <w:sz w:val="24"/>
          <w:szCs w:val="24"/>
        </w:rPr>
      </w:pPr>
    </w:p>
    <w:p w:rsidR="00991B89" w:rsidRDefault="00991B89" w:rsidP="00991B89">
      <w:pPr>
        <w:pStyle w:val="a5"/>
        <w:spacing w:line="208" w:lineRule="auto"/>
        <w:ind w:right="115" w:firstLine="283"/>
        <w:rPr>
          <w:i/>
          <w:color w:val="FF0000"/>
          <w:sz w:val="24"/>
          <w:szCs w:val="24"/>
        </w:rPr>
      </w:pPr>
    </w:p>
    <w:p w:rsidR="00191330" w:rsidRPr="00991B89" w:rsidRDefault="00191330" w:rsidP="00991B89">
      <w:pPr>
        <w:pStyle w:val="a5"/>
        <w:spacing w:line="208" w:lineRule="auto"/>
        <w:ind w:right="115" w:firstLine="283"/>
        <w:rPr>
          <w:color w:val="FF0000"/>
          <w:sz w:val="24"/>
          <w:szCs w:val="24"/>
        </w:rPr>
      </w:pPr>
      <w:r w:rsidRPr="00BA253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Усиление королевской власти в конце XV в. во Франции и в Англии (§ 21)</w:t>
      </w:r>
    </w:p>
    <w:p w:rsidR="00BA253D" w:rsidRPr="00AA6DC8" w:rsidRDefault="00191330" w:rsidP="00AA6DC8">
      <w:pPr>
        <w:tabs>
          <w:tab w:val="left" w:pos="1282"/>
          <w:tab w:val="left" w:pos="2169"/>
          <w:tab w:val="left" w:pos="3951"/>
          <w:tab w:val="left" w:pos="5524"/>
        </w:tabs>
        <w:spacing w:after="0" w:line="234" w:lineRule="exact"/>
        <w:ind w:left="500"/>
        <w:rPr>
          <w:rFonts w:ascii="Book Antiqua" w:hAnsi="Book Antiqua"/>
          <w:b/>
          <w:color w:val="231F20"/>
          <w:sz w:val="24"/>
          <w:szCs w:val="24"/>
        </w:rPr>
      </w:pPr>
      <w:r w:rsidRPr="00AA6DC8">
        <w:rPr>
          <w:rFonts w:ascii="Book Antiqua" w:hAnsi="Book Antiqua"/>
          <w:b/>
          <w:color w:val="231F20"/>
          <w:sz w:val="24"/>
          <w:szCs w:val="24"/>
        </w:rPr>
        <w:t>План</w:t>
      </w:r>
      <w:r w:rsidRPr="00AA6DC8">
        <w:rPr>
          <w:rFonts w:ascii="Book Antiqua" w:hAnsi="Book Antiqua"/>
          <w:b/>
          <w:color w:val="231F20"/>
          <w:sz w:val="24"/>
          <w:szCs w:val="24"/>
        </w:rPr>
        <w:tab/>
        <w:t>урока.</w:t>
      </w:r>
      <w:r w:rsidRPr="00AA6DC8">
        <w:rPr>
          <w:rFonts w:ascii="Book Antiqua" w:hAnsi="Book Antiqua"/>
          <w:b/>
          <w:color w:val="231F20"/>
          <w:sz w:val="24"/>
          <w:szCs w:val="24"/>
        </w:rPr>
        <w:tab/>
      </w:r>
    </w:p>
    <w:p w:rsidR="00191330" w:rsidRPr="00AA6DC8" w:rsidRDefault="00191330" w:rsidP="00AA6DC8">
      <w:pPr>
        <w:tabs>
          <w:tab w:val="left" w:pos="1282"/>
          <w:tab w:val="left" w:pos="2169"/>
          <w:tab w:val="left" w:pos="3951"/>
          <w:tab w:val="left" w:pos="5524"/>
        </w:tabs>
        <w:spacing w:after="0" w:line="234" w:lineRule="exact"/>
        <w:ind w:left="217"/>
        <w:rPr>
          <w:rFonts w:ascii="Book Antiqua" w:hAnsi="Book Antiqua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>1.</w:t>
      </w:r>
      <w:r w:rsidRPr="00AA6DC8">
        <w:rPr>
          <w:rFonts w:ascii="Book Antiqua" w:hAnsi="Book Antiqua"/>
          <w:color w:val="231F20"/>
          <w:spacing w:val="13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Завершени</w:t>
      </w:r>
      <w:r w:rsidR="00BB28ED" w:rsidRPr="00AA6DC8">
        <w:rPr>
          <w:rFonts w:ascii="Book Antiqua" w:hAnsi="Book Antiqua"/>
          <w:color w:val="231F20"/>
          <w:sz w:val="24"/>
          <w:szCs w:val="24"/>
        </w:rPr>
        <w:t xml:space="preserve">е </w:t>
      </w:r>
      <w:r w:rsidRPr="00AA6DC8">
        <w:rPr>
          <w:rFonts w:ascii="Book Antiqua" w:hAnsi="Book Antiqua"/>
          <w:color w:val="231F20"/>
          <w:sz w:val="24"/>
          <w:szCs w:val="24"/>
        </w:rPr>
        <w:t>объединения</w:t>
      </w:r>
      <w:r w:rsidR="00BB28ED" w:rsidRPr="00AA6DC8">
        <w:rPr>
          <w:rFonts w:ascii="Book Antiqua" w:hAnsi="Book Antiqua"/>
          <w:color w:val="231F20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Франции.</w:t>
      </w:r>
    </w:p>
    <w:p w:rsidR="00BA253D" w:rsidRPr="00AA6DC8" w:rsidRDefault="00BA253D" w:rsidP="00AA6DC8">
      <w:pPr>
        <w:pStyle w:val="a7"/>
        <w:widowControl w:val="0"/>
        <w:tabs>
          <w:tab w:val="left" w:pos="523"/>
        </w:tabs>
        <w:autoSpaceDE w:val="0"/>
        <w:autoSpaceDN w:val="0"/>
        <w:spacing w:after="0" w:line="227" w:lineRule="exact"/>
        <w:ind w:left="217"/>
        <w:contextualSpacing w:val="0"/>
        <w:rPr>
          <w:rFonts w:ascii="Book Antiqua" w:hAnsi="Book Antiqua"/>
          <w:sz w:val="24"/>
          <w:szCs w:val="24"/>
        </w:rPr>
      </w:pPr>
      <w:r w:rsidRPr="00AA6DC8">
        <w:rPr>
          <w:rFonts w:ascii="Book Antiqua" w:hAnsi="Book Antiqua"/>
          <w:color w:val="231F20"/>
          <w:spacing w:val="3"/>
          <w:sz w:val="24"/>
          <w:szCs w:val="24"/>
        </w:rPr>
        <w:t xml:space="preserve">2. </w:t>
      </w:r>
      <w:r w:rsidR="00191330" w:rsidRPr="00AA6DC8">
        <w:rPr>
          <w:rFonts w:ascii="Book Antiqua" w:hAnsi="Book Antiqua"/>
          <w:color w:val="231F20"/>
          <w:spacing w:val="3"/>
          <w:sz w:val="24"/>
          <w:szCs w:val="24"/>
        </w:rPr>
        <w:t xml:space="preserve">Франция— </w:t>
      </w:r>
      <w:r w:rsidR="00191330" w:rsidRPr="00AA6DC8">
        <w:rPr>
          <w:rFonts w:ascii="Book Antiqua" w:hAnsi="Book Antiqua"/>
          <w:color w:val="231F20"/>
          <w:sz w:val="24"/>
          <w:szCs w:val="24"/>
        </w:rPr>
        <w:t xml:space="preserve">централизованное государство. </w:t>
      </w:r>
    </w:p>
    <w:p w:rsidR="00BA253D" w:rsidRPr="00AA6DC8" w:rsidRDefault="00191330" w:rsidP="00AA6DC8">
      <w:pPr>
        <w:pStyle w:val="a7"/>
        <w:widowControl w:val="0"/>
        <w:tabs>
          <w:tab w:val="left" w:pos="523"/>
        </w:tabs>
        <w:autoSpaceDE w:val="0"/>
        <w:autoSpaceDN w:val="0"/>
        <w:spacing w:after="0" w:line="208" w:lineRule="auto"/>
        <w:ind w:left="217" w:right="149"/>
        <w:contextualSpacing w:val="0"/>
        <w:rPr>
          <w:rFonts w:ascii="Book Antiqua" w:hAnsi="Book Antiqua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>3.</w:t>
      </w:r>
      <w:r w:rsidRPr="00AA6DC8">
        <w:rPr>
          <w:rFonts w:ascii="Book Antiqua" w:hAnsi="Book Antiqua"/>
          <w:color w:val="231F20"/>
          <w:spacing w:val="12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Последствия объединения Франции.</w:t>
      </w:r>
    </w:p>
    <w:p w:rsidR="00BA253D" w:rsidRPr="00AA6DC8" w:rsidRDefault="00191330" w:rsidP="00AA6DC8">
      <w:pPr>
        <w:pStyle w:val="a7"/>
        <w:widowControl w:val="0"/>
        <w:tabs>
          <w:tab w:val="left" w:pos="523"/>
        </w:tabs>
        <w:autoSpaceDE w:val="0"/>
        <w:autoSpaceDN w:val="0"/>
        <w:spacing w:after="0" w:line="208" w:lineRule="auto"/>
        <w:ind w:left="217" w:right="149"/>
        <w:contextualSpacing w:val="0"/>
        <w:rPr>
          <w:rFonts w:ascii="Book Antiqua" w:hAnsi="Book Antiqua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 xml:space="preserve">4. Война Алой и Белой </w:t>
      </w:r>
      <w:r w:rsidRPr="00AA6DC8">
        <w:rPr>
          <w:rFonts w:ascii="Book Antiqua" w:hAnsi="Book Antiqua"/>
          <w:color w:val="231F20"/>
          <w:spacing w:val="-4"/>
          <w:sz w:val="24"/>
          <w:szCs w:val="24"/>
        </w:rPr>
        <w:t>розы</w:t>
      </w:r>
      <w:r w:rsidRPr="00AA6DC8">
        <w:rPr>
          <w:rFonts w:ascii="Book Antiqua" w:hAnsi="Book Antiqua"/>
          <w:color w:val="231F20"/>
          <w:spacing w:val="5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в</w:t>
      </w:r>
      <w:r w:rsidRPr="00AA6DC8">
        <w:rPr>
          <w:rFonts w:ascii="Book Antiqua" w:hAnsi="Book Antiqua"/>
          <w:color w:val="231F20"/>
          <w:spacing w:val="25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Англии.</w:t>
      </w:r>
      <w:r w:rsidRPr="00AA6DC8">
        <w:rPr>
          <w:rFonts w:ascii="Book Antiqua" w:hAnsi="Book Antiqua"/>
          <w:color w:val="231F20"/>
          <w:spacing w:val="26"/>
          <w:sz w:val="24"/>
          <w:szCs w:val="24"/>
        </w:rPr>
        <w:t xml:space="preserve"> </w:t>
      </w:r>
    </w:p>
    <w:p w:rsidR="00191330" w:rsidRDefault="00191330" w:rsidP="00AA6DC8">
      <w:pPr>
        <w:pStyle w:val="a7"/>
        <w:widowControl w:val="0"/>
        <w:tabs>
          <w:tab w:val="left" w:pos="523"/>
        </w:tabs>
        <w:autoSpaceDE w:val="0"/>
        <w:autoSpaceDN w:val="0"/>
        <w:spacing w:after="0" w:line="208" w:lineRule="auto"/>
        <w:ind w:left="283" w:right="149"/>
        <w:contextualSpacing w:val="0"/>
        <w:jc w:val="both"/>
        <w:rPr>
          <w:rFonts w:ascii="Book Antiqua" w:hAnsi="Book Antiqua"/>
          <w:color w:val="231F20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>5.</w:t>
      </w:r>
      <w:r w:rsidRPr="00AA6DC8">
        <w:rPr>
          <w:rFonts w:ascii="Book Antiqua" w:hAnsi="Book Antiqua"/>
          <w:color w:val="231F20"/>
          <w:spacing w:val="26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Правление</w:t>
      </w:r>
      <w:r w:rsidRPr="00AA6DC8">
        <w:rPr>
          <w:rFonts w:ascii="Book Antiqua" w:hAnsi="Book Antiqua"/>
          <w:color w:val="231F20"/>
          <w:spacing w:val="26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Генриха</w:t>
      </w:r>
      <w:r w:rsidRPr="00AA6DC8">
        <w:rPr>
          <w:rFonts w:ascii="Book Antiqua" w:hAnsi="Book Antiqua"/>
          <w:color w:val="231F20"/>
          <w:spacing w:val="25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VII</w:t>
      </w:r>
      <w:r w:rsidRPr="00AA6DC8">
        <w:rPr>
          <w:rFonts w:ascii="Book Antiqua" w:hAnsi="Book Antiqua"/>
          <w:color w:val="231F20"/>
          <w:spacing w:val="26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Тюдора.</w:t>
      </w:r>
    </w:p>
    <w:p w:rsidR="00AA6DC8" w:rsidRPr="00AA6DC8" w:rsidRDefault="00AA6DC8" w:rsidP="00AA6DC8">
      <w:pPr>
        <w:pStyle w:val="a7"/>
        <w:widowControl w:val="0"/>
        <w:tabs>
          <w:tab w:val="left" w:pos="523"/>
        </w:tabs>
        <w:autoSpaceDE w:val="0"/>
        <w:autoSpaceDN w:val="0"/>
        <w:spacing w:after="0" w:line="208" w:lineRule="auto"/>
        <w:ind w:left="283" w:right="149"/>
        <w:contextualSpacing w:val="0"/>
        <w:jc w:val="both"/>
        <w:rPr>
          <w:rFonts w:ascii="Book Antiqua" w:hAnsi="Book Antiqua"/>
          <w:sz w:val="24"/>
          <w:szCs w:val="24"/>
        </w:rPr>
      </w:pPr>
    </w:p>
    <w:p w:rsidR="00BA253D" w:rsidRPr="00AA6DC8" w:rsidRDefault="00191330" w:rsidP="00BA253D">
      <w:pPr>
        <w:pStyle w:val="a5"/>
        <w:spacing w:before="3" w:line="204" w:lineRule="auto"/>
        <w:ind w:right="114" w:firstLine="283"/>
        <w:rPr>
          <w:rFonts w:ascii="Book Antiqua" w:hAnsi="Book Antiqua"/>
          <w:color w:val="231F20"/>
          <w:sz w:val="24"/>
          <w:szCs w:val="24"/>
        </w:rPr>
      </w:pPr>
      <w:r w:rsidRPr="00AA6DC8">
        <w:rPr>
          <w:rFonts w:ascii="Book Antiqua" w:hAnsi="Book Antiqua"/>
          <w:b/>
          <w:color w:val="231F20"/>
          <w:sz w:val="24"/>
          <w:szCs w:val="24"/>
        </w:rPr>
        <w:t xml:space="preserve">Понятия и термины. </w:t>
      </w:r>
      <w:r w:rsidRPr="00AA6DC8">
        <w:rPr>
          <w:rFonts w:ascii="Book Antiqua" w:hAnsi="Book Antiqua"/>
          <w:color w:val="231F20"/>
          <w:sz w:val="24"/>
          <w:szCs w:val="24"/>
        </w:rPr>
        <w:t>Централизация,</w:t>
      </w:r>
      <w:r w:rsidRPr="00AA6DC8">
        <w:rPr>
          <w:rFonts w:ascii="Book Antiqua" w:hAnsi="Book Antiqua"/>
          <w:color w:val="231F20"/>
          <w:spacing w:val="22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абсолютная</w:t>
      </w:r>
      <w:r w:rsidRPr="00AA6DC8">
        <w:rPr>
          <w:rFonts w:ascii="Book Antiqua" w:hAnsi="Book Antiqua"/>
          <w:color w:val="231F20"/>
          <w:spacing w:val="-6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-3"/>
          <w:sz w:val="24"/>
          <w:szCs w:val="24"/>
        </w:rPr>
        <w:t>власть.</w:t>
      </w:r>
      <w:r w:rsidRPr="00AA6DC8">
        <w:rPr>
          <w:rFonts w:ascii="Book Antiqua" w:hAnsi="Book Antiqua"/>
          <w:color w:val="231F20"/>
          <w:sz w:val="24"/>
          <w:szCs w:val="24"/>
        </w:rPr>
        <w:t xml:space="preserve"> </w:t>
      </w:r>
    </w:p>
    <w:p w:rsidR="00BA253D" w:rsidRPr="00AA6DC8" w:rsidRDefault="00191330" w:rsidP="00BA253D">
      <w:pPr>
        <w:pStyle w:val="a5"/>
        <w:spacing w:before="3" w:line="204" w:lineRule="auto"/>
        <w:ind w:right="114" w:firstLine="283"/>
        <w:rPr>
          <w:rFonts w:ascii="Book Antiqua" w:hAnsi="Book Antiqua"/>
          <w:color w:val="231F20"/>
          <w:sz w:val="24"/>
          <w:szCs w:val="24"/>
        </w:rPr>
      </w:pPr>
      <w:r w:rsidRPr="00AA6DC8">
        <w:rPr>
          <w:rFonts w:ascii="Book Antiqua" w:hAnsi="Book Antiqua"/>
          <w:b/>
          <w:color w:val="231F20"/>
          <w:sz w:val="24"/>
          <w:szCs w:val="24"/>
        </w:rPr>
        <w:t xml:space="preserve">Основные даты. </w:t>
      </w:r>
      <w:r w:rsidRPr="00AA6DC8">
        <w:rPr>
          <w:rFonts w:ascii="Book Antiqua" w:hAnsi="Book Antiqua"/>
          <w:color w:val="231F20"/>
          <w:sz w:val="24"/>
          <w:szCs w:val="24"/>
        </w:rPr>
        <w:t xml:space="preserve">1461 — 1483 </w:t>
      </w:r>
      <w:r w:rsidRPr="00AA6DC8">
        <w:rPr>
          <w:rFonts w:ascii="Book Antiqua" w:hAnsi="Book Antiqua"/>
          <w:color w:val="231F20"/>
          <w:spacing w:val="6"/>
          <w:sz w:val="24"/>
          <w:szCs w:val="24"/>
        </w:rPr>
        <w:t>гг.—</w:t>
      </w:r>
      <w:r w:rsidRPr="00AA6DC8">
        <w:rPr>
          <w:rFonts w:ascii="Book Antiqua" w:hAnsi="Book Antiqua"/>
          <w:color w:val="231F20"/>
          <w:spacing w:val="-27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правление</w:t>
      </w:r>
      <w:r w:rsidRPr="00AA6DC8">
        <w:rPr>
          <w:rFonts w:ascii="Book Antiqua" w:hAnsi="Book Antiqua"/>
          <w:color w:val="231F20"/>
          <w:spacing w:val="5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 xml:space="preserve">французского короля Людовика XI. </w:t>
      </w:r>
    </w:p>
    <w:p w:rsidR="00BA253D" w:rsidRPr="00AA6DC8" w:rsidRDefault="00191330" w:rsidP="00BA253D">
      <w:pPr>
        <w:pStyle w:val="a5"/>
        <w:spacing w:before="3" w:line="204" w:lineRule="auto"/>
        <w:ind w:right="114" w:firstLine="283"/>
        <w:rPr>
          <w:rFonts w:ascii="Book Antiqua" w:hAnsi="Book Antiqua"/>
          <w:color w:val="231F20"/>
          <w:spacing w:val="3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>1455 — 1485</w:t>
      </w:r>
      <w:r w:rsidRPr="00AA6DC8">
        <w:rPr>
          <w:rFonts w:ascii="Book Antiqua" w:hAnsi="Book Antiqua"/>
          <w:color w:val="231F20"/>
          <w:spacing w:val="35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6"/>
          <w:sz w:val="24"/>
          <w:szCs w:val="24"/>
        </w:rPr>
        <w:t xml:space="preserve">гг.— </w:t>
      </w:r>
      <w:r w:rsidRPr="00AA6DC8">
        <w:rPr>
          <w:rFonts w:ascii="Book Antiqua" w:hAnsi="Book Antiqua"/>
          <w:color w:val="231F20"/>
          <w:sz w:val="24"/>
          <w:szCs w:val="24"/>
        </w:rPr>
        <w:t>Война</w:t>
      </w:r>
      <w:r w:rsidRPr="00AA6DC8">
        <w:rPr>
          <w:rFonts w:ascii="Book Antiqua" w:hAnsi="Book Antiqua"/>
          <w:color w:val="231F20"/>
          <w:spacing w:val="45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-3"/>
          <w:sz w:val="24"/>
          <w:szCs w:val="24"/>
        </w:rPr>
        <w:t>Алой</w:t>
      </w:r>
      <w:r w:rsidRPr="00AA6DC8">
        <w:rPr>
          <w:rFonts w:ascii="Book Antiqua" w:hAnsi="Book Antiqua"/>
          <w:color w:val="231F20"/>
          <w:w w:val="108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и</w:t>
      </w:r>
      <w:r w:rsidRPr="00AA6DC8">
        <w:rPr>
          <w:rFonts w:ascii="Book Antiqua" w:hAnsi="Book Antiqua"/>
          <w:color w:val="231F20"/>
          <w:spacing w:val="3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Белой</w:t>
      </w:r>
      <w:r w:rsidRPr="00AA6DC8">
        <w:rPr>
          <w:rFonts w:ascii="Book Antiqua" w:hAnsi="Book Antiqua"/>
          <w:color w:val="231F20"/>
          <w:spacing w:val="3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розы.</w:t>
      </w:r>
      <w:r w:rsidRPr="00AA6DC8">
        <w:rPr>
          <w:rFonts w:ascii="Book Antiqua" w:hAnsi="Book Antiqua"/>
          <w:color w:val="231F20"/>
          <w:spacing w:val="3"/>
          <w:sz w:val="24"/>
          <w:szCs w:val="24"/>
        </w:rPr>
        <w:t xml:space="preserve"> </w:t>
      </w:r>
    </w:p>
    <w:p w:rsidR="00191330" w:rsidRPr="00AA6DC8" w:rsidRDefault="00191330" w:rsidP="00BA253D">
      <w:pPr>
        <w:pStyle w:val="a5"/>
        <w:spacing w:before="3" w:line="204" w:lineRule="auto"/>
        <w:ind w:right="114" w:firstLine="283"/>
        <w:rPr>
          <w:rFonts w:ascii="Book Antiqua" w:hAnsi="Book Antiqua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>1485</w:t>
      </w:r>
      <w:r w:rsidRPr="00AA6DC8">
        <w:rPr>
          <w:rFonts w:ascii="Book Antiqua" w:hAnsi="Book Antiqua"/>
          <w:color w:val="231F20"/>
          <w:spacing w:val="-41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—</w:t>
      </w:r>
      <w:r w:rsidRPr="00AA6DC8">
        <w:rPr>
          <w:rFonts w:ascii="Book Antiqua" w:hAnsi="Book Antiqua"/>
          <w:color w:val="231F20"/>
          <w:spacing w:val="-42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1509</w:t>
      </w:r>
      <w:r w:rsidRPr="00AA6DC8">
        <w:rPr>
          <w:rFonts w:ascii="Book Antiqua" w:hAnsi="Book Antiqua"/>
          <w:color w:val="231F20"/>
          <w:spacing w:val="4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6"/>
          <w:sz w:val="24"/>
          <w:szCs w:val="24"/>
        </w:rPr>
        <w:t>гг.—</w:t>
      </w:r>
      <w:r w:rsidRPr="00AA6DC8">
        <w:rPr>
          <w:rFonts w:ascii="Book Antiqua" w:hAnsi="Book Antiqua"/>
          <w:color w:val="231F20"/>
          <w:spacing w:val="-42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правление</w:t>
      </w:r>
      <w:r w:rsidRPr="00AA6DC8">
        <w:rPr>
          <w:rFonts w:ascii="Book Antiqua" w:hAnsi="Book Antiqua"/>
          <w:color w:val="231F20"/>
          <w:spacing w:val="3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английского</w:t>
      </w:r>
      <w:r w:rsidRPr="00AA6DC8">
        <w:rPr>
          <w:rFonts w:ascii="Book Antiqua" w:hAnsi="Book Antiqua"/>
          <w:color w:val="231F20"/>
          <w:spacing w:val="4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-4"/>
          <w:sz w:val="24"/>
          <w:szCs w:val="24"/>
        </w:rPr>
        <w:t>ко</w:t>
      </w:r>
      <w:r w:rsidRPr="00AA6DC8">
        <w:rPr>
          <w:rFonts w:ascii="Book Antiqua" w:hAnsi="Book Antiqua"/>
          <w:color w:val="231F20"/>
          <w:sz w:val="24"/>
          <w:szCs w:val="24"/>
        </w:rPr>
        <w:t>роля Генриха VII Тюдора.</w:t>
      </w:r>
    </w:p>
    <w:p w:rsidR="00BA253D" w:rsidRPr="00AA6DC8" w:rsidRDefault="00191330" w:rsidP="00BA253D">
      <w:pPr>
        <w:pStyle w:val="a5"/>
        <w:spacing w:before="3" w:line="208" w:lineRule="auto"/>
        <w:ind w:right="114" w:firstLine="283"/>
        <w:rPr>
          <w:rFonts w:ascii="Book Antiqua" w:hAnsi="Book Antiqua"/>
          <w:b/>
          <w:color w:val="231F20"/>
          <w:sz w:val="24"/>
          <w:szCs w:val="24"/>
        </w:rPr>
      </w:pPr>
      <w:r w:rsidRPr="00AA6DC8">
        <w:rPr>
          <w:rFonts w:ascii="Book Antiqua" w:hAnsi="Book Antiqua"/>
          <w:color w:val="231F20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как</w:t>
      </w:r>
      <w:r w:rsidRPr="00AA6DC8">
        <w:rPr>
          <w:rFonts w:ascii="Book Antiqua" w:hAnsi="Book Antiqua"/>
          <w:b/>
          <w:color w:val="231F20"/>
          <w:spacing w:val="21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повлияло</w:t>
      </w:r>
      <w:r w:rsidRPr="00AA6DC8">
        <w:rPr>
          <w:rFonts w:ascii="Book Antiqua" w:hAnsi="Book Antiqua"/>
          <w:b/>
          <w:color w:val="231F20"/>
          <w:spacing w:val="18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завершение</w:t>
      </w:r>
      <w:r w:rsidRPr="00AA6DC8">
        <w:rPr>
          <w:rFonts w:ascii="Book Antiqua" w:hAnsi="Book Antiqua"/>
          <w:b/>
          <w:color w:val="231F20"/>
          <w:w w:val="96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Столетней</w:t>
      </w:r>
      <w:r w:rsidRPr="00AA6DC8">
        <w:rPr>
          <w:rFonts w:ascii="Book Antiqua" w:hAnsi="Book Antiqua"/>
          <w:b/>
          <w:color w:val="231F20"/>
          <w:spacing w:val="35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войны</w:t>
      </w:r>
      <w:r w:rsidRPr="00AA6DC8">
        <w:rPr>
          <w:rFonts w:ascii="Book Antiqua" w:hAnsi="Book Antiqua"/>
          <w:b/>
          <w:color w:val="231F20"/>
          <w:spacing w:val="35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на</w:t>
      </w:r>
      <w:r w:rsidRPr="00AA6DC8">
        <w:rPr>
          <w:rFonts w:ascii="Book Antiqua" w:hAnsi="Book Antiqua"/>
          <w:b/>
          <w:color w:val="231F20"/>
          <w:spacing w:val="35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положение</w:t>
      </w:r>
      <w:r w:rsidRPr="00AA6DC8">
        <w:rPr>
          <w:rFonts w:ascii="Book Antiqua" w:hAnsi="Book Antiqua"/>
          <w:b/>
          <w:color w:val="231F20"/>
          <w:spacing w:val="36"/>
          <w:sz w:val="24"/>
          <w:szCs w:val="24"/>
        </w:rPr>
        <w:t xml:space="preserve"> </w:t>
      </w:r>
      <w:r w:rsidRPr="00AA6DC8">
        <w:rPr>
          <w:rFonts w:ascii="Book Antiqua" w:hAnsi="Book Antiqua"/>
          <w:b/>
          <w:color w:val="231F20"/>
          <w:sz w:val="24"/>
          <w:szCs w:val="24"/>
        </w:rPr>
        <w:t>Франции.</w:t>
      </w:r>
    </w:p>
    <w:p w:rsidR="00191330" w:rsidRPr="00AA6DC8" w:rsidRDefault="00191330" w:rsidP="00BA253D">
      <w:pPr>
        <w:pStyle w:val="a5"/>
        <w:spacing w:before="3" w:line="208" w:lineRule="auto"/>
        <w:ind w:right="114" w:firstLine="283"/>
        <w:rPr>
          <w:rFonts w:ascii="Book Antiqua" w:hAnsi="Book Antiqua"/>
          <w:sz w:val="24"/>
          <w:szCs w:val="24"/>
        </w:rPr>
      </w:pPr>
      <w:r w:rsidRPr="00AA6DC8">
        <w:rPr>
          <w:rFonts w:ascii="Book Antiqua" w:hAnsi="Book Antiqua"/>
          <w:color w:val="231F20"/>
          <w:spacing w:val="35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в</w:t>
      </w:r>
      <w:r w:rsidRPr="00AA6DC8">
        <w:rPr>
          <w:rFonts w:ascii="Book Antiqua" w:hAnsi="Book Antiqua"/>
          <w:color w:val="231F20"/>
          <w:spacing w:val="40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результате</w:t>
      </w:r>
      <w:r w:rsidRPr="00AA6DC8">
        <w:rPr>
          <w:rFonts w:ascii="Book Antiqua" w:hAnsi="Book Antiqua"/>
          <w:color w:val="231F20"/>
          <w:spacing w:val="3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завершения</w:t>
      </w:r>
      <w:r w:rsidRPr="00AA6DC8">
        <w:rPr>
          <w:rFonts w:ascii="Book Antiqua" w:hAnsi="Book Antiqua"/>
          <w:color w:val="231F20"/>
          <w:spacing w:val="40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Столетней</w:t>
      </w:r>
      <w:r w:rsidRPr="00AA6DC8">
        <w:rPr>
          <w:rFonts w:ascii="Book Antiqua" w:hAnsi="Book Antiqua"/>
          <w:color w:val="231F20"/>
          <w:spacing w:val="40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-4"/>
          <w:sz w:val="24"/>
          <w:szCs w:val="24"/>
        </w:rPr>
        <w:t>войны</w:t>
      </w:r>
      <w:r w:rsidRPr="00AA6DC8">
        <w:rPr>
          <w:rFonts w:ascii="Book Antiqua" w:hAnsi="Book Antiqua"/>
          <w:color w:val="231F20"/>
          <w:w w:val="96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французский король создал постоянную</w:t>
      </w:r>
      <w:r w:rsidRPr="00AA6DC8">
        <w:rPr>
          <w:rFonts w:ascii="Book Antiqua" w:hAnsi="Book Antiqua"/>
          <w:color w:val="231F20"/>
          <w:spacing w:val="5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наёмную</w:t>
      </w:r>
      <w:r w:rsidRPr="00AA6DC8">
        <w:rPr>
          <w:rFonts w:ascii="Book Antiqua" w:hAnsi="Book Antiqua"/>
          <w:color w:val="231F20"/>
          <w:spacing w:val="32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-3"/>
          <w:sz w:val="24"/>
          <w:szCs w:val="24"/>
        </w:rPr>
        <w:t>армию,</w:t>
      </w:r>
      <w:r w:rsidRPr="00AA6DC8">
        <w:rPr>
          <w:rFonts w:ascii="Book Antiqua" w:hAnsi="Book Antiqua"/>
          <w:color w:val="231F20"/>
          <w:w w:val="97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увеличил артиллерию; почти вся</w:t>
      </w:r>
      <w:r w:rsidRPr="00AA6DC8">
        <w:rPr>
          <w:rFonts w:ascii="Book Antiqua" w:hAnsi="Book Antiqua"/>
          <w:color w:val="231F20"/>
          <w:spacing w:val="2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территория</w:t>
      </w:r>
      <w:r w:rsidRPr="00AA6DC8">
        <w:rPr>
          <w:rFonts w:ascii="Book Antiqua" w:hAnsi="Book Antiqua"/>
          <w:color w:val="231F20"/>
          <w:spacing w:val="34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lastRenderedPageBreak/>
        <w:t>Франции</w:t>
      </w:r>
      <w:r w:rsidRPr="00AA6DC8">
        <w:rPr>
          <w:rFonts w:ascii="Book Antiqua" w:hAnsi="Book Antiqua"/>
          <w:color w:val="231F20"/>
          <w:w w:val="9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была освобождена от англичан (кроме порта</w:t>
      </w:r>
      <w:r w:rsidRPr="00AA6DC8">
        <w:rPr>
          <w:rFonts w:ascii="Book Antiqua" w:hAnsi="Book Antiqua"/>
          <w:color w:val="231F20"/>
          <w:spacing w:val="5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Кале);</w:t>
      </w:r>
      <w:r w:rsidRPr="00AA6DC8">
        <w:rPr>
          <w:rFonts w:ascii="Book Antiqua" w:hAnsi="Book Antiqua"/>
          <w:color w:val="231F20"/>
          <w:spacing w:val="65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-6"/>
          <w:sz w:val="24"/>
          <w:szCs w:val="24"/>
        </w:rPr>
        <w:t>так</w:t>
      </w:r>
      <w:r w:rsidRPr="00AA6DC8">
        <w:rPr>
          <w:rFonts w:ascii="Book Antiqua" w:hAnsi="Book Antiqua"/>
          <w:color w:val="231F20"/>
          <w:w w:val="98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как</w:t>
      </w:r>
      <w:r w:rsidRPr="00AA6DC8">
        <w:rPr>
          <w:rFonts w:ascii="Book Antiqua" w:hAnsi="Book Antiqua"/>
          <w:color w:val="231F20"/>
          <w:spacing w:val="1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военные</w:t>
      </w:r>
      <w:r w:rsidRPr="00AA6DC8">
        <w:rPr>
          <w:rFonts w:ascii="Book Antiqua" w:hAnsi="Book Antiqua"/>
          <w:color w:val="231F20"/>
          <w:spacing w:val="20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действия</w:t>
      </w:r>
      <w:r w:rsidRPr="00AA6DC8">
        <w:rPr>
          <w:rFonts w:ascii="Book Antiqua" w:hAnsi="Book Antiqua"/>
          <w:color w:val="231F20"/>
          <w:spacing w:val="1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велись</w:t>
      </w:r>
      <w:r w:rsidRPr="00AA6DC8">
        <w:rPr>
          <w:rFonts w:ascii="Book Antiqua" w:hAnsi="Book Antiqua"/>
          <w:color w:val="231F20"/>
          <w:spacing w:val="20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на</w:t>
      </w:r>
      <w:r w:rsidRPr="00AA6DC8">
        <w:rPr>
          <w:rFonts w:ascii="Book Antiqua" w:hAnsi="Book Antiqua"/>
          <w:color w:val="231F20"/>
          <w:spacing w:val="1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территории</w:t>
      </w:r>
      <w:r w:rsidRPr="00AA6DC8">
        <w:rPr>
          <w:rFonts w:ascii="Book Antiqua" w:hAnsi="Book Antiqua"/>
          <w:color w:val="231F20"/>
          <w:spacing w:val="20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Франции,</w:t>
      </w:r>
      <w:r w:rsidRPr="00AA6DC8">
        <w:rPr>
          <w:rFonts w:ascii="Book Antiqua" w:hAnsi="Book Antiqua"/>
          <w:color w:val="231F20"/>
          <w:spacing w:val="19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pacing w:val="-7"/>
          <w:sz w:val="24"/>
          <w:szCs w:val="24"/>
        </w:rPr>
        <w:t>то</w:t>
      </w:r>
      <w:r w:rsidR="00BA253D" w:rsidRPr="00AA6DC8">
        <w:rPr>
          <w:rFonts w:ascii="Book Antiqua" w:hAnsi="Book Antiqua"/>
          <w:color w:val="231F20"/>
          <w:spacing w:val="-7"/>
          <w:sz w:val="24"/>
          <w:szCs w:val="24"/>
        </w:rPr>
        <w:t xml:space="preserve"> </w:t>
      </w:r>
      <w:r w:rsidRPr="00AA6DC8">
        <w:rPr>
          <w:rFonts w:ascii="Book Antiqua" w:hAnsi="Book Antiqua"/>
          <w:color w:val="231F20"/>
          <w:sz w:val="24"/>
          <w:szCs w:val="24"/>
        </w:rPr>
        <w:t>страна была разорена.</w:t>
      </w:r>
    </w:p>
    <w:p w:rsidR="00191330" w:rsidRPr="00AA6DC8" w:rsidRDefault="00BB28ED" w:rsidP="00BA253D">
      <w:pPr>
        <w:pStyle w:val="a5"/>
        <w:spacing w:before="9" w:line="208" w:lineRule="auto"/>
        <w:ind w:right="115" w:firstLine="283"/>
        <w:rPr>
          <w:rFonts w:ascii="Book Antiqua" w:hAnsi="Book Antiqua"/>
        </w:rPr>
      </w:pPr>
      <w:r w:rsidRPr="00AA6DC8">
        <w:rPr>
          <w:rFonts w:ascii="Book Antiqua" w:hAnsi="Book Antiqua"/>
          <w:b/>
          <w:color w:val="231F20"/>
        </w:rPr>
        <w:t>П</w:t>
      </w:r>
      <w:r w:rsidR="00191330" w:rsidRPr="00AA6DC8">
        <w:rPr>
          <w:rFonts w:ascii="Book Antiqua" w:hAnsi="Book Antiqua"/>
          <w:b/>
          <w:color w:val="231F20"/>
        </w:rPr>
        <w:t xml:space="preserve">ротивостояние французского короля Людовика XI и бургундского </w:t>
      </w:r>
      <w:r w:rsidR="00191330" w:rsidRPr="00AA6DC8">
        <w:rPr>
          <w:rFonts w:ascii="Book Antiqua" w:hAnsi="Book Antiqua"/>
          <w:b/>
          <w:color w:val="231F20"/>
          <w:spacing w:val="-3"/>
        </w:rPr>
        <w:t>герцо</w:t>
      </w:r>
      <w:r w:rsidR="00191330" w:rsidRPr="00AA6DC8">
        <w:rPr>
          <w:rFonts w:ascii="Book Antiqua" w:hAnsi="Book Antiqua"/>
          <w:b/>
          <w:color w:val="231F20"/>
        </w:rPr>
        <w:t xml:space="preserve">га Карла Смелого. </w:t>
      </w:r>
      <w:r w:rsidR="00191330" w:rsidRPr="00AA6DC8">
        <w:rPr>
          <w:rFonts w:ascii="Book Antiqua" w:hAnsi="Book Antiqua"/>
          <w:color w:val="231F20"/>
        </w:rPr>
        <w:t>Окончательное устранение феодальной раздробленности пришлось на период правления</w:t>
      </w:r>
      <w:r w:rsidR="00191330" w:rsidRPr="00AA6DC8">
        <w:rPr>
          <w:rFonts w:ascii="Book Antiqua" w:hAnsi="Book Antiqua"/>
          <w:color w:val="231F20"/>
          <w:spacing w:val="21"/>
        </w:rPr>
        <w:t xml:space="preserve"> </w:t>
      </w:r>
      <w:r w:rsidR="00191330" w:rsidRPr="00AA6DC8">
        <w:rPr>
          <w:rFonts w:ascii="Book Antiqua" w:hAnsi="Book Antiqua"/>
          <w:color w:val="231F20"/>
          <w:spacing w:val="-3"/>
        </w:rPr>
        <w:t>короля</w:t>
      </w:r>
      <w:r w:rsidR="00BA253D" w:rsidRPr="00AA6DC8">
        <w:rPr>
          <w:rFonts w:ascii="Book Antiqua" w:hAnsi="Book Antiqua"/>
          <w:color w:val="231F20"/>
          <w:spacing w:val="-3"/>
        </w:rPr>
        <w:t xml:space="preserve"> </w:t>
      </w:r>
      <w:r w:rsidR="00191330" w:rsidRPr="00AA6DC8">
        <w:rPr>
          <w:rFonts w:ascii="Book Antiqua" w:hAnsi="Book Antiqua"/>
          <w:color w:val="231F20"/>
        </w:rPr>
        <w:t xml:space="preserve">Людовика XI. Король был заметной и чрезвычайно </w:t>
      </w:r>
      <w:r w:rsidR="00191330" w:rsidRPr="00AA6DC8">
        <w:rPr>
          <w:rFonts w:ascii="Book Antiqua" w:hAnsi="Book Antiqua"/>
          <w:color w:val="231F20"/>
          <w:spacing w:val="-3"/>
        </w:rPr>
        <w:t>проти</w:t>
      </w:r>
      <w:r w:rsidR="00191330" w:rsidRPr="00AA6DC8">
        <w:rPr>
          <w:rFonts w:ascii="Book Antiqua" w:hAnsi="Book Antiqua"/>
          <w:color w:val="231F20"/>
        </w:rPr>
        <w:t xml:space="preserve">воречивой личностью. Совершенно беспринципный, </w:t>
      </w:r>
      <w:r w:rsidR="00191330" w:rsidRPr="00AA6DC8">
        <w:rPr>
          <w:rFonts w:ascii="Book Antiqua" w:hAnsi="Book Antiqua"/>
          <w:color w:val="231F20"/>
          <w:spacing w:val="-3"/>
        </w:rPr>
        <w:t xml:space="preserve">часто </w:t>
      </w:r>
      <w:r w:rsidR="00191330" w:rsidRPr="00AA6DC8">
        <w:rPr>
          <w:rFonts w:ascii="Book Antiqua" w:hAnsi="Book Antiqua"/>
          <w:color w:val="231F20"/>
        </w:rPr>
        <w:t>прибегавший к подкупам, убийствам, нередко пускавший в ход яд и откровенный обман, Людовик XI оставался, как ни парадоксально, чрезвычайно набожным</w:t>
      </w:r>
      <w:r w:rsidR="00191330" w:rsidRPr="00AA6DC8">
        <w:rPr>
          <w:rFonts w:ascii="Book Antiqua" w:hAnsi="Book Antiqua"/>
          <w:color w:val="231F20"/>
          <w:spacing w:val="-19"/>
        </w:rPr>
        <w:t xml:space="preserve"> </w:t>
      </w:r>
      <w:r w:rsidR="00191330" w:rsidRPr="00AA6DC8">
        <w:rPr>
          <w:rFonts w:ascii="Book Antiqua" w:hAnsi="Book Antiqua"/>
          <w:color w:val="231F20"/>
        </w:rPr>
        <w:t xml:space="preserve">человеком. Примечательной была знаменитая шляпа короля, </w:t>
      </w:r>
      <w:r w:rsidR="00191330" w:rsidRPr="00AA6DC8">
        <w:rPr>
          <w:rFonts w:ascii="Book Antiqua" w:hAnsi="Book Antiqua"/>
          <w:color w:val="231F20"/>
          <w:spacing w:val="-3"/>
        </w:rPr>
        <w:t>увешан</w:t>
      </w:r>
      <w:r w:rsidR="00191330" w:rsidRPr="00AA6DC8">
        <w:rPr>
          <w:rFonts w:ascii="Book Antiqua" w:hAnsi="Book Antiqua"/>
          <w:color w:val="231F20"/>
        </w:rPr>
        <w:t>ная оловянными образками многочисленных святых,</w:t>
      </w:r>
      <w:r w:rsidR="00191330" w:rsidRPr="00AA6DC8">
        <w:rPr>
          <w:rFonts w:ascii="Book Antiqua" w:hAnsi="Book Antiqua"/>
          <w:color w:val="231F20"/>
          <w:spacing w:val="-43"/>
        </w:rPr>
        <w:t xml:space="preserve"> </w:t>
      </w:r>
      <w:r w:rsidR="00191330" w:rsidRPr="00AA6DC8">
        <w:rPr>
          <w:rFonts w:ascii="Book Antiqua" w:hAnsi="Book Antiqua"/>
          <w:color w:val="231F20"/>
          <w:spacing w:val="-3"/>
        </w:rPr>
        <w:t xml:space="preserve">перед </w:t>
      </w:r>
      <w:r w:rsidR="00191330" w:rsidRPr="00AA6DC8">
        <w:rPr>
          <w:rFonts w:ascii="Book Antiqua" w:hAnsi="Book Antiqua"/>
          <w:color w:val="231F20"/>
        </w:rPr>
        <w:t xml:space="preserve">которыми он истово молился в перерывах между </w:t>
      </w:r>
      <w:r w:rsidR="00191330" w:rsidRPr="00AA6DC8">
        <w:rPr>
          <w:rFonts w:ascii="Book Antiqua" w:hAnsi="Book Antiqua"/>
          <w:color w:val="231F20"/>
          <w:spacing w:val="-3"/>
        </w:rPr>
        <w:t xml:space="preserve">своими </w:t>
      </w:r>
      <w:r w:rsidR="00191330" w:rsidRPr="00AA6DC8">
        <w:rPr>
          <w:rFonts w:ascii="Book Antiqua" w:hAnsi="Book Antiqua"/>
          <w:color w:val="231F20"/>
        </w:rPr>
        <w:t>злодеяниями. Король любил говорить</w:t>
      </w:r>
      <w:r w:rsidR="00191330" w:rsidRPr="00AA6DC8">
        <w:rPr>
          <w:rFonts w:ascii="Book Antiqua" w:hAnsi="Book Antiqua"/>
          <w:b/>
          <w:i/>
          <w:color w:val="231F20"/>
        </w:rPr>
        <w:t xml:space="preserve">: </w:t>
      </w:r>
      <w:r w:rsidR="00191330" w:rsidRPr="00AA6DC8">
        <w:rPr>
          <w:rFonts w:ascii="Arial" w:hAnsi="Arial" w:cs="Arial"/>
          <w:b/>
          <w:i/>
          <w:color w:val="231F20"/>
        </w:rPr>
        <w:t xml:space="preserve">«Кто не умеет </w:t>
      </w:r>
      <w:r w:rsidR="00191330" w:rsidRPr="00AA6DC8">
        <w:rPr>
          <w:rFonts w:ascii="Arial" w:hAnsi="Arial" w:cs="Arial"/>
          <w:b/>
          <w:i/>
          <w:color w:val="231F20"/>
          <w:spacing w:val="-4"/>
        </w:rPr>
        <w:t>при</w:t>
      </w:r>
      <w:r w:rsidR="00191330" w:rsidRPr="00AA6DC8">
        <w:rPr>
          <w:rFonts w:ascii="Arial" w:hAnsi="Arial" w:cs="Arial"/>
          <w:b/>
          <w:i/>
          <w:color w:val="231F20"/>
        </w:rPr>
        <w:t>творяться, тот не умеет царствовать», «Всех советников я вожу в седле своего коня»</w:t>
      </w:r>
      <w:r w:rsidR="00191330" w:rsidRPr="00AA6DC8">
        <w:rPr>
          <w:rFonts w:ascii="Book Antiqua" w:hAnsi="Book Antiqua"/>
          <w:b/>
          <w:i/>
          <w:color w:val="231F20"/>
        </w:rPr>
        <w:t>.</w:t>
      </w:r>
      <w:r w:rsidR="00191330" w:rsidRPr="00AA6DC8">
        <w:rPr>
          <w:rFonts w:ascii="Book Antiqua" w:hAnsi="Book Antiqua"/>
          <w:color w:val="231F20"/>
        </w:rPr>
        <w:t xml:space="preserve"> Не доверяя высшей </w:t>
      </w:r>
      <w:r w:rsidR="00191330" w:rsidRPr="00AA6DC8">
        <w:rPr>
          <w:rFonts w:ascii="Book Antiqua" w:hAnsi="Book Antiqua"/>
          <w:color w:val="231F20"/>
          <w:spacing w:val="-4"/>
        </w:rPr>
        <w:t xml:space="preserve">знати </w:t>
      </w:r>
      <w:r w:rsidR="00191330" w:rsidRPr="00AA6DC8">
        <w:rPr>
          <w:rFonts w:ascii="Book Antiqua" w:hAnsi="Book Antiqua"/>
          <w:color w:val="231F20"/>
        </w:rPr>
        <w:t xml:space="preserve">государства, Людовик XI окружил себя лицами </w:t>
      </w:r>
      <w:r w:rsidR="00191330" w:rsidRPr="00AA6DC8">
        <w:rPr>
          <w:rFonts w:ascii="Book Antiqua" w:hAnsi="Book Antiqua"/>
          <w:color w:val="231F20"/>
          <w:spacing w:val="-3"/>
        </w:rPr>
        <w:t xml:space="preserve">низкого </w:t>
      </w:r>
      <w:r w:rsidR="00191330" w:rsidRPr="00AA6DC8">
        <w:rPr>
          <w:rFonts w:ascii="Book Antiqua" w:hAnsi="Book Antiqua"/>
          <w:color w:val="231F20"/>
        </w:rPr>
        <w:t xml:space="preserve">происхождения. Среди них выделялся брадобрей </w:t>
      </w:r>
      <w:r w:rsidR="00191330" w:rsidRPr="00AA6DC8">
        <w:rPr>
          <w:rFonts w:ascii="Book Antiqua" w:hAnsi="Book Antiqua"/>
          <w:color w:val="231F20"/>
          <w:spacing w:val="-3"/>
        </w:rPr>
        <w:t xml:space="preserve">короля </w:t>
      </w:r>
      <w:r w:rsidR="00191330" w:rsidRPr="00AA6DC8">
        <w:rPr>
          <w:rFonts w:ascii="Book Antiqua" w:hAnsi="Book Antiqua"/>
          <w:color w:val="231F20"/>
        </w:rPr>
        <w:t>Оливье,</w:t>
      </w:r>
      <w:r w:rsidR="00191330" w:rsidRPr="00AA6DC8">
        <w:rPr>
          <w:rFonts w:ascii="Book Antiqua" w:hAnsi="Book Antiqua"/>
          <w:color w:val="231F20"/>
          <w:spacing w:val="-20"/>
        </w:rPr>
        <w:t xml:space="preserve"> </w:t>
      </w:r>
      <w:r w:rsidR="00191330" w:rsidRPr="00AA6DC8">
        <w:rPr>
          <w:rFonts w:ascii="Book Antiqua" w:hAnsi="Book Antiqua"/>
          <w:color w:val="231F20"/>
        </w:rPr>
        <w:t>заслуживший</w:t>
      </w:r>
      <w:r w:rsidR="00191330" w:rsidRPr="00AA6DC8">
        <w:rPr>
          <w:rFonts w:ascii="Book Antiqua" w:hAnsi="Book Antiqua"/>
          <w:color w:val="231F20"/>
          <w:spacing w:val="-19"/>
        </w:rPr>
        <w:t xml:space="preserve"> </w:t>
      </w:r>
      <w:r w:rsidR="00191330" w:rsidRPr="00AA6DC8">
        <w:rPr>
          <w:rFonts w:ascii="Book Antiqua" w:hAnsi="Book Antiqua"/>
          <w:color w:val="231F20"/>
        </w:rPr>
        <w:t>у</w:t>
      </w:r>
      <w:r w:rsidR="00191330" w:rsidRPr="00AA6DC8">
        <w:rPr>
          <w:rFonts w:ascii="Book Antiqua" w:hAnsi="Book Antiqua"/>
          <w:color w:val="231F20"/>
          <w:spacing w:val="-20"/>
        </w:rPr>
        <w:t xml:space="preserve"> </w:t>
      </w:r>
      <w:r w:rsidR="00191330" w:rsidRPr="00AA6DC8">
        <w:rPr>
          <w:rFonts w:ascii="Book Antiqua" w:hAnsi="Book Antiqua"/>
          <w:color w:val="231F20"/>
        </w:rPr>
        <w:t>современников</w:t>
      </w:r>
      <w:r w:rsidR="00191330" w:rsidRPr="00AA6DC8">
        <w:rPr>
          <w:rFonts w:ascii="Book Antiqua" w:hAnsi="Book Antiqua"/>
          <w:color w:val="231F20"/>
          <w:spacing w:val="-19"/>
        </w:rPr>
        <w:t xml:space="preserve"> </w:t>
      </w:r>
      <w:r w:rsidR="00191330" w:rsidRPr="00AA6DC8">
        <w:rPr>
          <w:rFonts w:ascii="Book Antiqua" w:hAnsi="Book Antiqua"/>
          <w:color w:val="231F20"/>
        </w:rPr>
        <w:t>красноречивое</w:t>
      </w:r>
      <w:r w:rsidR="00191330" w:rsidRPr="00AA6DC8">
        <w:rPr>
          <w:rFonts w:ascii="Book Antiqua" w:hAnsi="Book Antiqua"/>
          <w:color w:val="231F20"/>
          <w:spacing w:val="-20"/>
        </w:rPr>
        <w:t xml:space="preserve"> </w:t>
      </w:r>
      <w:r w:rsidR="00191330" w:rsidRPr="00AA6DC8">
        <w:rPr>
          <w:rFonts w:ascii="Book Antiqua" w:hAnsi="Book Antiqua"/>
          <w:color w:val="231F20"/>
          <w:spacing w:val="-4"/>
        </w:rPr>
        <w:t>про</w:t>
      </w:r>
      <w:r w:rsidR="00191330" w:rsidRPr="00AA6DC8">
        <w:rPr>
          <w:rFonts w:ascii="Book Antiqua" w:hAnsi="Book Antiqua"/>
          <w:color w:val="231F20"/>
        </w:rPr>
        <w:t>звище</w:t>
      </w:r>
      <w:r w:rsidR="00191330" w:rsidRPr="00AA6DC8">
        <w:rPr>
          <w:rFonts w:ascii="Book Antiqua" w:hAnsi="Book Antiqua"/>
          <w:color w:val="231F20"/>
          <w:spacing w:val="23"/>
        </w:rPr>
        <w:t xml:space="preserve"> </w:t>
      </w:r>
      <w:r w:rsidR="00191330" w:rsidRPr="00AA6DC8">
        <w:rPr>
          <w:rFonts w:ascii="Book Antiqua" w:hAnsi="Book Antiqua"/>
          <w:color w:val="231F20"/>
        </w:rPr>
        <w:t>Дьявол.</w:t>
      </w:r>
    </w:p>
    <w:p w:rsidR="00BB28ED" w:rsidRPr="00AA6DC8" w:rsidRDefault="00191330" w:rsidP="00AA6DC8">
      <w:pPr>
        <w:pStyle w:val="a5"/>
        <w:spacing w:line="208" w:lineRule="auto"/>
        <w:ind w:right="398" w:firstLine="283"/>
        <w:rPr>
          <w:rFonts w:ascii="Book Antiqua" w:hAnsi="Book Antiqua"/>
          <w:color w:val="231F20"/>
          <w:w w:val="105"/>
        </w:rPr>
      </w:pPr>
      <w:r w:rsidRPr="00AA6DC8">
        <w:rPr>
          <w:rFonts w:ascii="Book Antiqua" w:hAnsi="Book Antiqua"/>
          <w:color w:val="231F20"/>
          <w:w w:val="105"/>
        </w:rPr>
        <w:t xml:space="preserve">Главным противником короля был герцог Бургундии </w:t>
      </w:r>
      <w:r w:rsidRPr="00AA6DC8">
        <w:rPr>
          <w:rFonts w:ascii="Book Antiqua" w:hAnsi="Book Antiqua"/>
          <w:color w:val="231F20"/>
        </w:rPr>
        <w:t>Карл</w:t>
      </w:r>
      <w:r w:rsidRPr="00AA6DC8">
        <w:rPr>
          <w:rFonts w:ascii="Book Antiqua" w:hAnsi="Book Antiqua"/>
          <w:color w:val="231F20"/>
          <w:spacing w:val="-20"/>
        </w:rPr>
        <w:t xml:space="preserve"> </w:t>
      </w:r>
      <w:r w:rsidRPr="00AA6DC8">
        <w:rPr>
          <w:rFonts w:ascii="Book Antiqua" w:hAnsi="Book Antiqua"/>
          <w:color w:val="231F20"/>
        </w:rPr>
        <w:t>Смелый</w:t>
      </w:r>
      <w:r w:rsidRPr="00AA6DC8">
        <w:rPr>
          <w:rFonts w:ascii="Book Antiqua" w:hAnsi="Book Antiqua"/>
          <w:color w:val="231F20"/>
          <w:spacing w:val="-20"/>
        </w:rPr>
        <w:t xml:space="preserve"> </w:t>
      </w:r>
      <w:r w:rsidRPr="00AA6DC8">
        <w:rPr>
          <w:rFonts w:ascii="Book Antiqua" w:hAnsi="Book Antiqua"/>
          <w:color w:val="231F20"/>
        </w:rPr>
        <w:t>—</w:t>
      </w:r>
      <w:r w:rsidRPr="00AA6DC8">
        <w:rPr>
          <w:rFonts w:ascii="Book Antiqua" w:hAnsi="Book Antiqua"/>
          <w:color w:val="231F20"/>
          <w:spacing w:val="-20"/>
        </w:rPr>
        <w:t xml:space="preserve"> </w:t>
      </w:r>
      <w:r w:rsidRPr="00AA6DC8">
        <w:rPr>
          <w:rFonts w:ascii="Book Antiqua" w:hAnsi="Book Antiqua"/>
          <w:color w:val="231F20"/>
        </w:rPr>
        <w:t>отнюдь</w:t>
      </w:r>
      <w:r w:rsidRPr="00AA6DC8">
        <w:rPr>
          <w:rFonts w:ascii="Book Antiqua" w:hAnsi="Book Antiqua"/>
          <w:color w:val="231F20"/>
          <w:spacing w:val="-19"/>
        </w:rPr>
        <w:t xml:space="preserve"> </w:t>
      </w:r>
      <w:r w:rsidRPr="00AA6DC8">
        <w:rPr>
          <w:rFonts w:ascii="Book Antiqua" w:hAnsi="Book Antiqua"/>
          <w:color w:val="231F20"/>
        </w:rPr>
        <w:t>не</w:t>
      </w:r>
      <w:r w:rsidRPr="00AA6DC8">
        <w:rPr>
          <w:rFonts w:ascii="Book Antiqua" w:hAnsi="Book Antiqua"/>
          <w:color w:val="231F20"/>
          <w:spacing w:val="-20"/>
        </w:rPr>
        <w:t xml:space="preserve"> </w:t>
      </w:r>
      <w:r w:rsidRPr="00AA6DC8">
        <w:rPr>
          <w:rFonts w:ascii="Book Antiqua" w:hAnsi="Book Antiqua"/>
          <w:color w:val="231F20"/>
        </w:rPr>
        <w:t>воинственный,</w:t>
      </w:r>
      <w:r w:rsidRPr="00AA6DC8">
        <w:rPr>
          <w:rFonts w:ascii="Book Antiqua" w:hAnsi="Book Antiqua"/>
          <w:color w:val="231F20"/>
          <w:spacing w:val="-20"/>
        </w:rPr>
        <w:t xml:space="preserve"> </w:t>
      </w:r>
      <w:r w:rsidRPr="00AA6DC8">
        <w:rPr>
          <w:rFonts w:ascii="Book Antiqua" w:hAnsi="Book Antiqua"/>
          <w:color w:val="231F20"/>
        </w:rPr>
        <w:t xml:space="preserve">предпочитавший </w:t>
      </w:r>
      <w:r w:rsidRPr="00AA6DC8">
        <w:rPr>
          <w:rFonts w:ascii="Book Antiqua" w:hAnsi="Book Antiqua"/>
          <w:color w:val="231F20"/>
          <w:w w:val="105"/>
        </w:rPr>
        <w:t>денежный,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судебный</w:t>
      </w:r>
      <w:r w:rsidRPr="00AA6DC8">
        <w:rPr>
          <w:rFonts w:ascii="Book Antiqua" w:hAnsi="Book Antiqua"/>
          <w:color w:val="231F20"/>
          <w:spacing w:val="-3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или</w:t>
      </w:r>
      <w:r w:rsidRPr="00AA6DC8">
        <w:rPr>
          <w:rFonts w:ascii="Book Antiqua" w:hAnsi="Book Antiqua"/>
          <w:color w:val="231F20"/>
          <w:spacing w:val="-3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дипломатический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путь</w:t>
      </w:r>
      <w:r w:rsidRPr="00AA6DC8">
        <w:rPr>
          <w:rFonts w:ascii="Book Antiqua" w:hAnsi="Book Antiqua"/>
          <w:color w:val="231F20"/>
          <w:spacing w:val="-34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3"/>
          <w:w w:val="105"/>
        </w:rPr>
        <w:t xml:space="preserve">решения </w:t>
      </w:r>
      <w:r w:rsidRPr="00AA6DC8">
        <w:rPr>
          <w:rFonts w:ascii="Book Antiqua" w:hAnsi="Book Antiqua"/>
          <w:color w:val="231F20"/>
          <w:spacing w:val="-5"/>
          <w:w w:val="105"/>
        </w:rPr>
        <w:t>проблем.</w:t>
      </w:r>
      <w:r w:rsidRPr="00AA6DC8">
        <w:rPr>
          <w:rFonts w:ascii="Book Antiqua" w:hAnsi="Book Antiqua"/>
          <w:color w:val="231F20"/>
          <w:spacing w:val="-33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3"/>
          <w:w w:val="105"/>
        </w:rPr>
        <w:t>Он</w:t>
      </w:r>
      <w:r w:rsidRPr="00AA6DC8">
        <w:rPr>
          <w:rFonts w:ascii="Book Antiqua" w:hAnsi="Book Antiqua"/>
          <w:color w:val="231F20"/>
          <w:spacing w:val="-33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4"/>
          <w:w w:val="105"/>
        </w:rPr>
        <w:t>был</w:t>
      </w:r>
      <w:r w:rsidRPr="00AA6DC8">
        <w:rPr>
          <w:rFonts w:ascii="Book Antiqua" w:hAnsi="Book Antiqua"/>
          <w:color w:val="231F20"/>
          <w:spacing w:val="-33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5"/>
          <w:w w:val="105"/>
        </w:rPr>
        <w:t>полной</w:t>
      </w:r>
      <w:r w:rsidRPr="00AA6DC8">
        <w:rPr>
          <w:rFonts w:ascii="Book Antiqua" w:hAnsi="Book Antiqua"/>
          <w:color w:val="231F20"/>
          <w:spacing w:val="-33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5"/>
          <w:w w:val="105"/>
        </w:rPr>
        <w:t>противоположностью</w:t>
      </w:r>
      <w:r w:rsidRPr="00AA6DC8">
        <w:rPr>
          <w:rFonts w:ascii="Book Antiqua" w:hAnsi="Book Antiqua"/>
          <w:color w:val="231F20"/>
          <w:spacing w:val="-33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5"/>
          <w:w w:val="105"/>
        </w:rPr>
        <w:t>Людовику</w:t>
      </w:r>
      <w:r w:rsidRPr="00AA6DC8">
        <w:rPr>
          <w:rFonts w:ascii="Book Antiqua" w:hAnsi="Book Antiqua"/>
          <w:color w:val="231F20"/>
          <w:spacing w:val="-53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5"/>
          <w:w w:val="105"/>
        </w:rPr>
        <w:t xml:space="preserve">XI. </w:t>
      </w:r>
      <w:r w:rsidRPr="00AA6DC8">
        <w:rPr>
          <w:rFonts w:ascii="Book Antiqua" w:hAnsi="Book Antiqua"/>
          <w:color w:val="231F20"/>
          <w:w w:val="105"/>
        </w:rPr>
        <w:t>Герцог</w:t>
      </w:r>
      <w:r w:rsidRPr="00AA6DC8">
        <w:rPr>
          <w:rFonts w:ascii="Book Antiqua" w:hAnsi="Book Antiqua"/>
          <w:color w:val="231F20"/>
          <w:spacing w:val="-2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вполне</w:t>
      </w:r>
      <w:r w:rsidRPr="00AA6DC8">
        <w:rPr>
          <w:rFonts w:ascii="Book Antiqua" w:hAnsi="Book Antiqua"/>
          <w:color w:val="231F20"/>
          <w:spacing w:val="-2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мог</w:t>
      </w:r>
      <w:r w:rsidRPr="00AA6DC8">
        <w:rPr>
          <w:rFonts w:ascii="Book Antiqua" w:hAnsi="Book Antiqua"/>
          <w:color w:val="231F20"/>
          <w:spacing w:val="-21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претендовать</w:t>
      </w:r>
      <w:r w:rsidRPr="00AA6DC8">
        <w:rPr>
          <w:rFonts w:ascii="Book Antiqua" w:hAnsi="Book Antiqua"/>
          <w:color w:val="231F20"/>
          <w:spacing w:val="-2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на</w:t>
      </w:r>
      <w:r w:rsidRPr="00AA6DC8">
        <w:rPr>
          <w:rFonts w:ascii="Book Antiqua" w:hAnsi="Book Antiqua"/>
          <w:color w:val="231F20"/>
          <w:spacing w:val="-21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лавры</w:t>
      </w:r>
      <w:r w:rsidRPr="00AA6DC8">
        <w:rPr>
          <w:rFonts w:ascii="Book Antiqua" w:hAnsi="Book Antiqua"/>
          <w:color w:val="231F20"/>
          <w:spacing w:val="-2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последнего</w:t>
      </w:r>
      <w:r w:rsidRPr="00AA6DC8">
        <w:rPr>
          <w:rFonts w:ascii="Book Antiqua" w:hAnsi="Book Antiqua"/>
          <w:color w:val="231F20"/>
          <w:spacing w:val="-22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6"/>
          <w:w w:val="105"/>
        </w:rPr>
        <w:t>ры</w:t>
      </w:r>
      <w:r w:rsidRPr="00AA6DC8">
        <w:rPr>
          <w:rFonts w:ascii="Book Antiqua" w:hAnsi="Book Antiqua"/>
          <w:color w:val="231F20"/>
          <w:w w:val="105"/>
        </w:rPr>
        <w:t>царя</w:t>
      </w:r>
      <w:r w:rsidRPr="00AA6DC8">
        <w:rPr>
          <w:rFonts w:ascii="Book Antiqua" w:hAnsi="Book Antiqua"/>
          <w:color w:val="231F20"/>
          <w:spacing w:val="-17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Средневековья:</w:t>
      </w:r>
      <w:r w:rsidRPr="00AA6DC8">
        <w:rPr>
          <w:rFonts w:ascii="Book Antiqua" w:hAnsi="Book Antiqua"/>
          <w:color w:val="231F20"/>
          <w:spacing w:val="-17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любил</w:t>
      </w:r>
      <w:r w:rsidRPr="00AA6DC8">
        <w:rPr>
          <w:rFonts w:ascii="Book Antiqua" w:hAnsi="Book Antiqua"/>
          <w:color w:val="231F20"/>
          <w:spacing w:val="-16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турниры,</w:t>
      </w:r>
      <w:r w:rsidRPr="00AA6DC8">
        <w:rPr>
          <w:rFonts w:ascii="Book Antiqua" w:hAnsi="Book Antiqua"/>
          <w:color w:val="231F20"/>
          <w:spacing w:val="-17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битвы</w:t>
      </w:r>
      <w:r w:rsidRPr="00AA6DC8">
        <w:rPr>
          <w:rFonts w:ascii="Book Antiqua" w:hAnsi="Book Antiqua"/>
          <w:color w:val="231F20"/>
          <w:spacing w:val="-17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и</w:t>
      </w:r>
      <w:r w:rsidRPr="00AA6DC8">
        <w:rPr>
          <w:rFonts w:ascii="Book Antiqua" w:hAnsi="Book Antiqua"/>
          <w:color w:val="231F20"/>
          <w:spacing w:val="-16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терпеть</w:t>
      </w:r>
      <w:r w:rsidRPr="00AA6DC8">
        <w:rPr>
          <w:rFonts w:ascii="Book Antiqua" w:hAnsi="Book Antiqua"/>
          <w:color w:val="231F20"/>
          <w:spacing w:val="-17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9"/>
          <w:w w:val="105"/>
        </w:rPr>
        <w:t xml:space="preserve">не </w:t>
      </w:r>
      <w:r w:rsidRPr="00AA6DC8">
        <w:rPr>
          <w:rFonts w:ascii="Book Antiqua" w:hAnsi="Book Antiqua"/>
          <w:color w:val="231F20"/>
          <w:w w:val="105"/>
        </w:rPr>
        <w:t>мог</w:t>
      </w:r>
      <w:r w:rsidRPr="00AA6DC8">
        <w:rPr>
          <w:rFonts w:ascii="Book Antiqua" w:hAnsi="Book Antiqua"/>
          <w:color w:val="231F20"/>
          <w:spacing w:val="-2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политических</w:t>
      </w:r>
      <w:r w:rsidRPr="00AA6DC8">
        <w:rPr>
          <w:rFonts w:ascii="Book Antiqua" w:hAnsi="Book Antiqua"/>
          <w:color w:val="231F20"/>
          <w:spacing w:val="-2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игр</w:t>
      </w:r>
      <w:r w:rsidRPr="00AA6DC8">
        <w:rPr>
          <w:rFonts w:ascii="Book Antiqua" w:hAnsi="Book Antiqua"/>
          <w:color w:val="231F20"/>
          <w:spacing w:val="-2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и</w:t>
      </w:r>
      <w:r w:rsidRPr="00AA6DC8">
        <w:rPr>
          <w:rFonts w:ascii="Book Antiqua" w:hAnsi="Book Antiqua"/>
          <w:color w:val="231F20"/>
          <w:spacing w:val="-2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закулисных</w:t>
      </w:r>
      <w:r w:rsidRPr="00AA6DC8">
        <w:rPr>
          <w:rFonts w:ascii="Book Antiqua" w:hAnsi="Book Antiqua"/>
          <w:color w:val="231F20"/>
          <w:spacing w:val="-2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интриг.</w:t>
      </w:r>
      <w:r w:rsidRPr="00AA6DC8">
        <w:rPr>
          <w:rFonts w:ascii="Book Antiqua" w:hAnsi="Book Antiqua"/>
          <w:color w:val="231F20"/>
          <w:spacing w:val="-2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Карл</w:t>
      </w:r>
      <w:r w:rsidRPr="00AA6DC8">
        <w:rPr>
          <w:rFonts w:ascii="Book Antiqua" w:hAnsi="Book Antiqua"/>
          <w:color w:val="231F20"/>
          <w:spacing w:val="-25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3"/>
          <w:w w:val="105"/>
        </w:rPr>
        <w:t xml:space="preserve">Смелый </w:t>
      </w:r>
      <w:r w:rsidRPr="00AA6DC8">
        <w:rPr>
          <w:rFonts w:ascii="Book Antiqua" w:hAnsi="Book Antiqua"/>
          <w:color w:val="231F20"/>
          <w:w w:val="105"/>
        </w:rPr>
        <w:t>говорил:</w:t>
      </w:r>
      <w:r w:rsidRPr="00AA6DC8">
        <w:rPr>
          <w:rFonts w:ascii="Book Antiqua" w:hAnsi="Book Antiqua"/>
          <w:color w:val="231F20"/>
          <w:spacing w:val="-15"/>
          <w:w w:val="105"/>
        </w:rPr>
        <w:t xml:space="preserve"> </w:t>
      </w:r>
      <w:r w:rsidRPr="00AA6DC8">
        <w:rPr>
          <w:rFonts w:ascii="Book Antiqua" w:hAnsi="Book Antiqua"/>
          <w:b/>
          <w:i/>
          <w:color w:val="231F20"/>
          <w:w w:val="105"/>
        </w:rPr>
        <w:t>«</w:t>
      </w:r>
      <w:r w:rsidRPr="00AA6DC8">
        <w:rPr>
          <w:rFonts w:ascii="Arial" w:hAnsi="Arial" w:cs="Arial"/>
          <w:b/>
          <w:i/>
          <w:color w:val="231F20"/>
          <w:w w:val="105"/>
        </w:rPr>
        <w:t>Я</w:t>
      </w:r>
      <w:r w:rsidRPr="00AA6DC8">
        <w:rPr>
          <w:rFonts w:ascii="Arial" w:hAnsi="Arial" w:cs="Arial"/>
          <w:b/>
          <w:i/>
          <w:color w:val="231F20"/>
          <w:spacing w:val="-14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так</w:t>
      </w:r>
      <w:r w:rsidRPr="00AA6DC8">
        <w:rPr>
          <w:rFonts w:ascii="Arial" w:hAnsi="Arial" w:cs="Arial"/>
          <w:b/>
          <w:i/>
          <w:color w:val="231F20"/>
          <w:spacing w:val="-15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люблю</w:t>
      </w:r>
      <w:r w:rsidRPr="00AA6DC8">
        <w:rPr>
          <w:rFonts w:ascii="Arial" w:hAnsi="Arial" w:cs="Arial"/>
          <w:b/>
          <w:i/>
          <w:color w:val="231F20"/>
          <w:spacing w:val="-14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Францию,</w:t>
      </w:r>
      <w:r w:rsidRPr="00AA6DC8">
        <w:rPr>
          <w:rFonts w:ascii="Arial" w:hAnsi="Arial" w:cs="Arial"/>
          <w:b/>
          <w:i/>
          <w:color w:val="231F20"/>
          <w:spacing w:val="-15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что</w:t>
      </w:r>
      <w:r w:rsidRPr="00AA6DC8">
        <w:rPr>
          <w:rFonts w:ascii="Arial" w:hAnsi="Arial" w:cs="Arial"/>
          <w:b/>
          <w:i/>
          <w:color w:val="231F20"/>
          <w:spacing w:val="-14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предпочёл</w:t>
      </w:r>
      <w:r w:rsidRPr="00AA6DC8">
        <w:rPr>
          <w:rFonts w:ascii="Arial" w:hAnsi="Arial" w:cs="Arial"/>
          <w:b/>
          <w:i/>
          <w:color w:val="231F20"/>
          <w:spacing w:val="-15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бы</w:t>
      </w:r>
      <w:r w:rsidRPr="00AA6DC8">
        <w:rPr>
          <w:rFonts w:ascii="Arial" w:hAnsi="Arial" w:cs="Arial"/>
          <w:b/>
          <w:i/>
          <w:color w:val="231F20"/>
          <w:spacing w:val="-14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spacing w:val="-3"/>
          <w:w w:val="105"/>
        </w:rPr>
        <w:t xml:space="preserve">иметь </w:t>
      </w:r>
      <w:r w:rsidRPr="00AA6DC8">
        <w:rPr>
          <w:rFonts w:ascii="Arial" w:hAnsi="Arial" w:cs="Arial"/>
          <w:b/>
          <w:i/>
          <w:color w:val="231F20"/>
          <w:w w:val="105"/>
        </w:rPr>
        <w:t>в</w:t>
      </w:r>
      <w:r w:rsidRPr="00AA6DC8">
        <w:rPr>
          <w:rFonts w:ascii="Arial" w:hAnsi="Arial" w:cs="Arial"/>
          <w:b/>
          <w:i/>
          <w:color w:val="231F20"/>
          <w:spacing w:val="-43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ней</w:t>
      </w:r>
      <w:r w:rsidRPr="00AA6DC8">
        <w:rPr>
          <w:rFonts w:ascii="Arial" w:hAnsi="Arial" w:cs="Arial"/>
          <w:b/>
          <w:i/>
          <w:color w:val="231F20"/>
          <w:spacing w:val="-43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шесть</w:t>
      </w:r>
      <w:r w:rsidRPr="00AA6DC8">
        <w:rPr>
          <w:rFonts w:ascii="Arial" w:hAnsi="Arial" w:cs="Arial"/>
          <w:b/>
          <w:i/>
          <w:color w:val="231F20"/>
          <w:spacing w:val="-42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государей</w:t>
      </w:r>
      <w:r w:rsidRPr="00AA6DC8">
        <w:rPr>
          <w:rFonts w:ascii="Arial" w:hAnsi="Arial" w:cs="Arial"/>
          <w:b/>
          <w:i/>
          <w:color w:val="231F20"/>
          <w:spacing w:val="-43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вместо</w:t>
      </w:r>
      <w:r w:rsidRPr="00AA6DC8">
        <w:rPr>
          <w:rFonts w:ascii="Arial" w:hAnsi="Arial" w:cs="Arial"/>
          <w:b/>
          <w:i/>
          <w:color w:val="231F20"/>
          <w:spacing w:val="-42"/>
          <w:w w:val="105"/>
        </w:rPr>
        <w:t xml:space="preserve"> </w:t>
      </w:r>
      <w:r w:rsidRPr="00AA6DC8">
        <w:rPr>
          <w:rFonts w:ascii="Arial" w:hAnsi="Arial" w:cs="Arial"/>
          <w:b/>
          <w:i/>
          <w:color w:val="231F20"/>
          <w:w w:val="105"/>
        </w:rPr>
        <w:t>одного</w:t>
      </w:r>
      <w:r w:rsidRPr="00AA6DC8">
        <w:rPr>
          <w:rFonts w:ascii="Book Antiqua" w:hAnsi="Book Antiqua"/>
          <w:b/>
          <w:i/>
          <w:color w:val="231F20"/>
          <w:w w:val="105"/>
        </w:rPr>
        <w:t>»</w:t>
      </w:r>
      <w:r w:rsidRPr="00AA6DC8">
        <w:rPr>
          <w:rFonts w:ascii="Book Antiqua" w:hAnsi="Book Antiqua"/>
          <w:color w:val="231F20"/>
          <w:w w:val="105"/>
        </w:rPr>
        <w:t>.</w:t>
      </w:r>
    </w:p>
    <w:p w:rsidR="00BB28ED" w:rsidRPr="00AA6DC8" w:rsidRDefault="00191330" w:rsidP="00AA6DC8">
      <w:pPr>
        <w:pStyle w:val="a5"/>
        <w:spacing w:line="208" w:lineRule="auto"/>
        <w:ind w:right="398" w:firstLine="283"/>
        <w:rPr>
          <w:rFonts w:ascii="Book Antiqua" w:hAnsi="Book Antiqua"/>
          <w:color w:val="FF0000"/>
        </w:rPr>
      </w:pPr>
      <w:r w:rsidRPr="00AA6DC8">
        <w:rPr>
          <w:rFonts w:ascii="Book Antiqua" w:hAnsi="Book Antiqua"/>
          <w:color w:val="FF0000"/>
          <w:spacing w:val="-43"/>
          <w:w w:val="105"/>
        </w:rPr>
        <w:t xml:space="preserve"> </w:t>
      </w:r>
      <w:r w:rsidR="00BB28ED" w:rsidRPr="00AA6DC8">
        <w:rPr>
          <w:rFonts w:ascii="Book Antiqua" w:hAnsi="Book Antiqua"/>
          <w:color w:val="FF0000"/>
        </w:rPr>
        <w:t>объяснить смысл приведённых выше</w:t>
      </w:r>
      <w:r w:rsidR="00BB28ED" w:rsidRPr="00AA6DC8">
        <w:rPr>
          <w:rFonts w:ascii="Book Antiqua" w:hAnsi="Book Antiqua"/>
          <w:color w:val="FF0000"/>
          <w:spacing w:val="-37"/>
        </w:rPr>
        <w:t xml:space="preserve"> </w:t>
      </w:r>
      <w:r w:rsidR="00BB28ED" w:rsidRPr="00AA6DC8">
        <w:rPr>
          <w:rFonts w:ascii="Book Antiqua" w:hAnsi="Book Antiqua"/>
          <w:color w:val="FF0000"/>
        </w:rPr>
        <w:t>высказываний</w:t>
      </w:r>
      <w:r w:rsidR="00BB28ED" w:rsidRPr="00AA6DC8">
        <w:rPr>
          <w:rFonts w:ascii="Book Antiqua" w:hAnsi="Book Antiqua"/>
          <w:color w:val="FF0000"/>
          <w:spacing w:val="24"/>
        </w:rPr>
        <w:t xml:space="preserve"> </w:t>
      </w:r>
      <w:r w:rsidR="00BB28ED" w:rsidRPr="00AA6DC8">
        <w:rPr>
          <w:rFonts w:ascii="Book Antiqua" w:hAnsi="Book Antiqua"/>
          <w:color w:val="FF0000"/>
        </w:rPr>
        <w:t>Людовика</w:t>
      </w:r>
      <w:r w:rsidR="00BB28ED" w:rsidRPr="00AA6DC8">
        <w:rPr>
          <w:rFonts w:ascii="Book Antiqua" w:hAnsi="Book Antiqua"/>
          <w:color w:val="FF0000"/>
          <w:spacing w:val="24"/>
        </w:rPr>
        <w:t xml:space="preserve"> </w:t>
      </w:r>
      <w:r w:rsidR="00BB28ED" w:rsidRPr="00AA6DC8">
        <w:rPr>
          <w:rFonts w:ascii="Book Antiqua" w:hAnsi="Book Antiqua"/>
          <w:color w:val="FF0000"/>
        </w:rPr>
        <w:t>XI</w:t>
      </w:r>
      <w:r w:rsidR="00BB28ED" w:rsidRPr="00AA6DC8">
        <w:rPr>
          <w:rFonts w:ascii="Book Antiqua" w:hAnsi="Book Antiqua"/>
          <w:color w:val="FF0000"/>
          <w:spacing w:val="24"/>
        </w:rPr>
        <w:t xml:space="preserve"> </w:t>
      </w:r>
      <w:r w:rsidR="00BB28ED" w:rsidRPr="00AA6DC8">
        <w:rPr>
          <w:rFonts w:ascii="Book Antiqua" w:hAnsi="Book Antiqua"/>
          <w:color w:val="FF0000"/>
        </w:rPr>
        <w:t>и</w:t>
      </w:r>
      <w:r w:rsidR="00BB28ED" w:rsidRPr="00AA6DC8">
        <w:rPr>
          <w:rFonts w:ascii="Book Antiqua" w:hAnsi="Book Antiqua"/>
          <w:color w:val="FF0000"/>
          <w:spacing w:val="25"/>
        </w:rPr>
        <w:t xml:space="preserve"> </w:t>
      </w:r>
      <w:r w:rsidR="00BB28ED" w:rsidRPr="00AA6DC8">
        <w:rPr>
          <w:rFonts w:ascii="Book Antiqua" w:hAnsi="Book Antiqua"/>
          <w:color w:val="FF0000"/>
        </w:rPr>
        <w:t>Карла</w:t>
      </w:r>
      <w:r w:rsidR="00BB28ED" w:rsidRPr="00AA6DC8">
        <w:rPr>
          <w:rFonts w:ascii="Book Antiqua" w:hAnsi="Book Antiqua"/>
          <w:color w:val="FF0000"/>
          <w:spacing w:val="24"/>
        </w:rPr>
        <w:t xml:space="preserve"> </w:t>
      </w:r>
      <w:r w:rsidR="00BB28ED" w:rsidRPr="00AA6DC8">
        <w:rPr>
          <w:rFonts w:ascii="Book Antiqua" w:hAnsi="Book Antiqua"/>
          <w:color w:val="FF0000"/>
        </w:rPr>
        <w:t>Смелого.</w:t>
      </w:r>
    </w:p>
    <w:p w:rsidR="00191330" w:rsidRPr="00AA6DC8" w:rsidRDefault="00191330" w:rsidP="00AA6DC8">
      <w:pPr>
        <w:pStyle w:val="a5"/>
        <w:spacing w:line="208" w:lineRule="auto"/>
        <w:ind w:right="398" w:firstLine="283"/>
        <w:rPr>
          <w:rFonts w:ascii="Book Antiqua" w:hAnsi="Book Antiqua"/>
        </w:rPr>
      </w:pPr>
      <w:r w:rsidRPr="00AA6DC8">
        <w:rPr>
          <w:rFonts w:ascii="Book Antiqua" w:hAnsi="Book Antiqua"/>
          <w:color w:val="231F20"/>
          <w:w w:val="105"/>
        </w:rPr>
        <w:t>Исход</w:t>
      </w:r>
      <w:r w:rsidRPr="00AA6DC8">
        <w:rPr>
          <w:rFonts w:ascii="Book Antiqua" w:hAnsi="Book Antiqua"/>
          <w:color w:val="231F20"/>
          <w:spacing w:val="-4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такого</w:t>
      </w:r>
      <w:r w:rsidRPr="00AA6DC8">
        <w:rPr>
          <w:rFonts w:ascii="Book Antiqua" w:hAnsi="Book Antiqua"/>
          <w:color w:val="231F20"/>
          <w:spacing w:val="-43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3"/>
          <w:w w:val="105"/>
        </w:rPr>
        <w:t>проти</w:t>
      </w:r>
      <w:r w:rsidRPr="00AA6DC8">
        <w:rPr>
          <w:rFonts w:ascii="Book Antiqua" w:hAnsi="Book Antiqua"/>
          <w:color w:val="231F20"/>
          <w:w w:val="105"/>
        </w:rPr>
        <w:t>востояния</w:t>
      </w:r>
      <w:r w:rsidRPr="00AA6DC8">
        <w:rPr>
          <w:rFonts w:ascii="Book Antiqua" w:hAnsi="Book Antiqua"/>
          <w:color w:val="231F20"/>
          <w:spacing w:val="-4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был</w:t>
      </w:r>
      <w:r w:rsidRPr="00AA6DC8">
        <w:rPr>
          <w:rFonts w:ascii="Book Antiqua" w:hAnsi="Book Antiqua"/>
          <w:color w:val="231F20"/>
          <w:spacing w:val="-43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вполне</w:t>
      </w:r>
      <w:r w:rsidRPr="00AA6DC8">
        <w:rPr>
          <w:rFonts w:ascii="Book Antiqua" w:hAnsi="Book Antiqua"/>
          <w:color w:val="231F20"/>
          <w:spacing w:val="-4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предрешён:</w:t>
      </w:r>
      <w:r w:rsidRPr="00AA6DC8">
        <w:rPr>
          <w:rFonts w:ascii="Book Antiqua" w:hAnsi="Book Antiqua"/>
          <w:color w:val="231F20"/>
          <w:spacing w:val="-43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за</w:t>
      </w:r>
      <w:r w:rsidRPr="00AA6DC8">
        <w:rPr>
          <w:rFonts w:ascii="Book Antiqua" w:hAnsi="Book Antiqua"/>
          <w:color w:val="231F20"/>
          <w:spacing w:val="-43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Карлом</w:t>
      </w:r>
      <w:r w:rsidRPr="00AA6DC8">
        <w:rPr>
          <w:rFonts w:ascii="Book Antiqua" w:hAnsi="Book Antiqua"/>
          <w:color w:val="231F20"/>
          <w:spacing w:val="-4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стояло</w:t>
      </w:r>
      <w:r w:rsidRPr="00AA6DC8">
        <w:rPr>
          <w:rFonts w:ascii="Book Antiqua" w:hAnsi="Book Antiqua"/>
          <w:color w:val="231F20"/>
          <w:spacing w:val="-43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уходящее</w:t>
      </w:r>
      <w:r w:rsidRPr="00AA6DC8">
        <w:rPr>
          <w:rFonts w:ascii="Book Antiqua" w:hAnsi="Book Antiqua"/>
          <w:color w:val="231F20"/>
          <w:spacing w:val="-33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прошлое,</w:t>
      </w:r>
      <w:r w:rsidRPr="00AA6DC8">
        <w:rPr>
          <w:rFonts w:ascii="Book Antiqua" w:hAnsi="Book Antiqua"/>
          <w:color w:val="231F20"/>
          <w:spacing w:val="-3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за</w:t>
      </w:r>
      <w:r w:rsidRPr="00AA6DC8">
        <w:rPr>
          <w:rFonts w:ascii="Book Antiqua" w:hAnsi="Book Antiqua"/>
          <w:color w:val="231F20"/>
          <w:spacing w:val="-3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Людовиком</w:t>
      </w:r>
      <w:r w:rsidRPr="00AA6DC8">
        <w:rPr>
          <w:rFonts w:ascii="Book Antiqua" w:hAnsi="Book Antiqua"/>
          <w:color w:val="231F20"/>
          <w:spacing w:val="-32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8"/>
          <w:w w:val="105"/>
        </w:rPr>
        <w:t>XI—</w:t>
      </w:r>
      <w:r w:rsidRPr="00AA6DC8">
        <w:rPr>
          <w:rFonts w:ascii="Book Antiqua" w:hAnsi="Book Antiqua"/>
          <w:color w:val="231F20"/>
          <w:spacing w:val="-60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неумолимо</w:t>
      </w:r>
      <w:r w:rsidRPr="00AA6DC8">
        <w:rPr>
          <w:rFonts w:ascii="Book Antiqua" w:hAnsi="Book Antiqua"/>
          <w:color w:val="231F20"/>
          <w:spacing w:val="-32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наступавшее Новое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время.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В</w:t>
      </w:r>
      <w:r w:rsidRPr="00AA6DC8">
        <w:rPr>
          <w:rFonts w:ascii="Book Antiqua" w:hAnsi="Book Antiqua"/>
          <w:color w:val="231F20"/>
          <w:spacing w:val="-3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битве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при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Нанси</w:t>
      </w:r>
      <w:r w:rsidRPr="00AA6DC8">
        <w:rPr>
          <w:rFonts w:ascii="Book Antiqua" w:hAnsi="Book Antiqua"/>
          <w:color w:val="231F20"/>
          <w:spacing w:val="-34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против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швейцарцев</w:t>
      </w:r>
      <w:r w:rsidRPr="00AA6DC8">
        <w:rPr>
          <w:rFonts w:ascii="Book Antiqua" w:hAnsi="Book Antiqua"/>
          <w:color w:val="231F20"/>
          <w:spacing w:val="-35"/>
          <w:w w:val="105"/>
        </w:rPr>
        <w:t xml:space="preserve"> </w:t>
      </w:r>
      <w:r w:rsidRPr="00AA6DC8">
        <w:rPr>
          <w:rFonts w:ascii="Book Antiqua" w:hAnsi="Book Antiqua"/>
          <w:color w:val="231F20"/>
          <w:spacing w:val="-4"/>
          <w:w w:val="105"/>
        </w:rPr>
        <w:t xml:space="preserve">Карл </w:t>
      </w:r>
      <w:r w:rsidRPr="00AA6DC8">
        <w:rPr>
          <w:rFonts w:ascii="Book Antiqua" w:hAnsi="Book Antiqua"/>
          <w:color w:val="231F20"/>
          <w:w w:val="105"/>
        </w:rPr>
        <w:t xml:space="preserve">Смелый погиб. Большая часть герцогства </w:t>
      </w:r>
      <w:r w:rsidRPr="00AA6DC8">
        <w:rPr>
          <w:rFonts w:ascii="Book Antiqua" w:hAnsi="Book Antiqua"/>
          <w:color w:val="231F20"/>
          <w:spacing w:val="-2"/>
          <w:w w:val="105"/>
        </w:rPr>
        <w:t xml:space="preserve">Бургундского </w:t>
      </w:r>
      <w:r w:rsidRPr="00AA6DC8">
        <w:rPr>
          <w:rFonts w:ascii="Book Antiqua" w:hAnsi="Book Antiqua"/>
          <w:color w:val="231F20"/>
          <w:w w:val="105"/>
        </w:rPr>
        <w:t>отошла</w:t>
      </w:r>
      <w:r w:rsidRPr="00AA6DC8">
        <w:rPr>
          <w:rFonts w:ascii="Book Antiqua" w:hAnsi="Book Antiqua"/>
          <w:color w:val="231F20"/>
          <w:spacing w:val="-28"/>
          <w:w w:val="105"/>
        </w:rPr>
        <w:t xml:space="preserve"> </w:t>
      </w:r>
      <w:r w:rsidRPr="00AA6DC8">
        <w:rPr>
          <w:rFonts w:ascii="Book Antiqua" w:hAnsi="Book Antiqua"/>
          <w:color w:val="231F20"/>
          <w:w w:val="105"/>
        </w:rPr>
        <w:t>королю</w:t>
      </w:r>
      <w:r w:rsidRPr="00AA6DC8">
        <w:rPr>
          <w:rFonts w:ascii="Book Antiqua" w:hAnsi="Book Antiqua"/>
          <w:b/>
          <w:color w:val="231F20"/>
          <w:w w:val="105"/>
        </w:rPr>
        <w:t>.</w:t>
      </w:r>
      <w:r w:rsidRPr="00AA6DC8">
        <w:rPr>
          <w:rFonts w:ascii="Book Antiqua" w:hAnsi="Book Antiqua"/>
          <w:b/>
          <w:color w:val="231F20"/>
          <w:spacing w:val="-28"/>
          <w:w w:val="105"/>
        </w:rPr>
        <w:t xml:space="preserve"> </w:t>
      </w:r>
      <w:r w:rsidRPr="00AA6DC8">
        <w:rPr>
          <w:rFonts w:ascii="Book Antiqua" w:hAnsi="Book Antiqua"/>
          <w:b/>
          <w:color w:val="231F20"/>
          <w:w w:val="105"/>
        </w:rPr>
        <w:t>Присоединение</w:t>
      </w:r>
      <w:r w:rsidRPr="00AA6DC8">
        <w:rPr>
          <w:rFonts w:ascii="Book Antiqua" w:hAnsi="Book Antiqua"/>
          <w:b/>
          <w:color w:val="231F20"/>
          <w:spacing w:val="-28"/>
          <w:w w:val="105"/>
        </w:rPr>
        <w:t xml:space="preserve"> </w:t>
      </w:r>
      <w:r w:rsidRPr="00AA6DC8">
        <w:rPr>
          <w:rFonts w:ascii="Book Antiqua" w:hAnsi="Book Antiqua"/>
          <w:b/>
          <w:color w:val="231F20"/>
          <w:w w:val="105"/>
        </w:rPr>
        <w:t>Прованса</w:t>
      </w:r>
      <w:r w:rsidRPr="00AA6DC8">
        <w:rPr>
          <w:rFonts w:ascii="Book Antiqua" w:hAnsi="Book Antiqua"/>
          <w:b/>
          <w:color w:val="231F20"/>
          <w:spacing w:val="-28"/>
          <w:w w:val="105"/>
        </w:rPr>
        <w:t xml:space="preserve"> </w:t>
      </w:r>
      <w:r w:rsidRPr="00AA6DC8">
        <w:rPr>
          <w:rFonts w:ascii="Book Antiqua" w:hAnsi="Book Antiqua"/>
          <w:b/>
          <w:color w:val="231F20"/>
          <w:w w:val="105"/>
        </w:rPr>
        <w:t>с</w:t>
      </w:r>
      <w:r w:rsidRPr="00AA6DC8">
        <w:rPr>
          <w:rFonts w:ascii="Book Antiqua" w:hAnsi="Book Antiqua"/>
          <w:b/>
          <w:color w:val="231F20"/>
          <w:spacing w:val="-28"/>
          <w:w w:val="105"/>
        </w:rPr>
        <w:t xml:space="preserve"> </w:t>
      </w:r>
      <w:r w:rsidRPr="00AA6DC8">
        <w:rPr>
          <w:rFonts w:ascii="Book Antiqua" w:hAnsi="Book Antiqua"/>
          <w:b/>
          <w:color w:val="231F20"/>
          <w:w w:val="105"/>
        </w:rPr>
        <w:t>городом</w:t>
      </w:r>
      <w:r w:rsidRPr="00AA6DC8">
        <w:rPr>
          <w:rFonts w:ascii="Book Antiqua" w:hAnsi="Book Antiqua"/>
          <w:b/>
          <w:color w:val="231F20"/>
          <w:spacing w:val="-28"/>
          <w:w w:val="105"/>
        </w:rPr>
        <w:t xml:space="preserve"> </w:t>
      </w:r>
      <w:r w:rsidRPr="00AA6DC8">
        <w:rPr>
          <w:rFonts w:ascii="Book Antiqua" w:hAnsi="Book Antiqua"/>
          <w:b/>
          <w:color w:val="231F20"/>
          <w:spacing w:val="-4"/>
          <w:w w:val="105"/>
        </w:rPr>
        <w:t>Мар</w:t>
      </w:r>
      <w:r w:rsidRPr="00AA6DC8">
        <w:rPr>
          <w:rFonts w:ascii="Book Antiqua" w:hAnsi="Book Antiqua"/>
          <w:b/>
          <w:color w:val="231F20"/>
          <w:w w:val="105"/>
        </w:rPr>
        <w:t>сель фактически завершило объединение</w:t>
      </w:r>
      <w:r w:rsidRPr="00AA6DC8">
        <w:rPr>
          <w:rFonts w:ascii="Book Antiqua" w:hAnsi="Book Antiqua"/>
          <w:b/>
          <w:color w:val="231F20"/>
          <w:spacing w:val="-28"/>
          <w:w w:val="105"/>
        </w:rPr>
        <w:t xml:space="preserve"> </w:t>
      </w:r>
      <w:r w:rsidRPr="00AA6DC8">
        <w:rPr>
          <w:rFonts w:ascii="Book Antiqua" w:hAnsi="Book Antiqua"/>
          <w:b/>
          <w:color w:val="231F20"/>
          <w:w w:val="105"/>
        </w:rPr>
        <w:t>Франции.</w:t>
      </w:r>
    </w:p>
    <w:p w:rsidR="00191330" w:rsidRPr="00AA6DC8" w:rsidRDefault="00191330" w:rsidP="00AA6DC8">
      <w:pPr>
        <w:pStyle w:val="a5"/>
        <w:spacing w:line="208" w:lineRule="auto"/>
        <w:ind w:right="398" w:firstLine="283"/>
        <w:rPr>
          <w:rFonts w:ascii="Book Antiqua" w:hAnsi="Book Antiqua"/>
        </w:rPr>
      </w:pPr>
      <w:r w:rsidRPr="00AA6DC8">
        <w:rPr>
          <w:rFonts w:ascii="Book Antiqua" w:hAnsi="Book Antiqua"/>
          <w:color w:val="231F20"/>
        </w:rPr>
        <w:t xml:space="preserve">Людовик содействовал развитию торговли и ремесла. </w:t>
      </w:r>
      <w:r w:rsidRPr="00AA6DC8">
        <w:rPr>
          <w:rFonts w:ascii="Book Antiqua" w:hAnsi="Book Antiqua"/>
          <w:color w:val="231F20"/>
          <w:spacing w:val="-14"/>
        </w:rPr>
        <w:t xml:space="preserve">И </w:t>
      </w:r>
      <w:r w:rsidRPr="00AA6DC8">
        <w:rPr>
          <w:rFonts w:ascii="Book Antiqua" w:hAnsi="Book Antiqua"/>
          <w:color w:val="231F20"/>
        </w:rPr>
        <w:t xml:space="preserve">в этом часто был намного активнее бюргеров. Например, он настоятельно рекомендовал лионским </w:t>
      </w:r>
      <w:r w:rsidRPr="00AA6DC8">
        <w:rPr>
          <w:rFonts w:ascii="Book Antiqua" w:hAnsi="Book Antiqua"/>
          <w:color w:val="231F20"/>
          <w:spacing w:val="-2"/>
        </w:rPr>
        <w:t xml:space="preserve">текстильщикам </w:t>
      </w:r>
      <w:r w:rsidRPr="00AA6DC8">
        <w:rPr>
          <w:rFonts w:ascii="Book Antiqua" w:hAnsi="Book Antiqua"/>
          <w:color w:val="231F20"/>
        </w:rPr>
        <w:t xml:space="preserve">заняться производством шёлковых тканей. Когда те </w:t>
      </w:r>
      <w:r w:rsidRPr="00AA6DC8">
        <w:rPr>
          <w:rFonts w:ascii="Book Antiqua" w:hAnsi="Book Antiqua"/>
          <w:color w:val="231F20"/>
          <w:spacing w:val="-4"/>
        </w:rPr>
        <w:t xml:space="preserve">стали </w:t>
      </w:r>
      <w:r w:rsidRPr="00AA6DC8">
        <w:rPr>
          <w:rFonts w:ascii="Book Antiqua" w:hAnsi="Book Antiqua"/>
          <w:color w:val="231F20"/>
        </w:rPr>
        <w:t xml:space="preserve">сопротивляться, Людовик XI намекнул, что отнимет у </w:t>
      </w:r>
      <w:r w:rsidRPr="00AA6DC8">
        <w:rPr>
          <w:rFonts w:ascii="Book Antiqua" w:hAnsi="Book Antiqua"/>
          <w:color w:val="231F20"/>
          <w:spacing w:val="-6"/>
        </w:rPr>
        <w:t>го</w:t>
      </w:r>
      <w:r w:rsidRPr="00AA6DC8">
        <w:rPr>
          <w:rFonts w:ascii="Book Antiqua" w:hAnsi="Book Antiqua"/>
          <w:color w:val="231F20"/>
        </w:rPr>
        <w:t>рода</w:t>
      </w:r>
      <w:r w:rsidRPr="00AA6DC8">
        <w:rPr>
          <w:rFonts w:ascii="Book Antiqua" w:hAnsi="Book Antiqua"/>
          <w:color w:val="231F20"/>
          <w:spacing w:val="-9"/>
        </w:rPr>
        <w:t xml:space="preserve"> </w:t>
      </w:r>
      <w:r w:rsidRPr="00AA6DC8">
        <w:rPr>
          <w:rFonts w:ascii="Book Antiqua" w:hAnsi="Book Antiqua"/>
          <w:color w:val="231F20"/>
        </w:rPr>
        <w:t>все</w:t>
      </w:r>
      <w:r w:rsidRPr="00AA6DC8">
        <w:rPr>
          <w:rFonts w:ascii="Book Antiqua" w:hAnsi="Book Antiqua"/>
          <w:color w:val="231F20"/>
          <w:spacing w:val="-9"/>
        </w:rPr>
        <w:t xml:space="preserve"> </w:t>
      </w:r>
      <w:r w:rsidRPr="00AA6DC8">
        <w:rPr>
          <w:rFonts w:ascii="Book Antiqua" w:hAnsi="Book Antiqua"/>
          <w:color w:val="231F20"/>
        </w:rPr>
        <w:t>торговые</w:t>
      </w:r>
      <w:r w:rsidRPr="00AA6DC8">
        <w:rPr>
          <w:rFonts w:ascii="Book Antiqua" w:hAnsi="Book Antiqua"/>
          <w:color w:val="231F20"/>
          <w:spacing w:val="-8"/>
        </w:rPr>
        <w:t xml:space="preserve"> </w:t>
      </w:r>
      <w:r w:rsidRPr="00AA6DC8">
        <w:rPr>
          <w:rFonts w:ascii="Book Antiqua" w:hAnsi="Book Antiqua"/>
          <w:color w:val="231F20"/>
        </w:rPr>
        <w:t>привилегии.</w:t>
      </w:r>
      <w:r w:rsidRPr="00AA6DC8">
        <w:rPr>
          <w:rFonts w:ascii="Book Antiqua" w:hAnsi="Book Antiqua"/>
          <w:color w:val="231F20"/>
          <w:spacing w:val="-9"/>
        </w:rPr>
        <w:t xml:space="preserve"> </w:t>
      </w:r>
      <w:r w:rsidRPr="00AA6DC8">
        <w:rPr>
          <w:rFonts w:ascii="Book Antiqua" w:hAnsi="Book Antiqua"/>
          <w:color w:val="231F20"/>
        </w:rPr>
        <w:t>С</w:t>
      </w:r>
      <w:r w:rsidRPr="00AA6DC8">
        <w:rPr>
          <w:rFonts w:ascii="Book Antiqua" w:hAnsi="Book Antiqua"/>
          <w:color w:val="231F20"/>
          <w:spacing w:val="-8"/>
        </w:rPr>
        <w:t xml:space="preserve"> </w:t>
      </w:r>
      <w:r w:rsidRPr="00AA6DC8">
        <w:rPr>
          <w:rFonts w:ascii="Book Antiqua" w:hAnsi="Book Antiqua"/>
          <w:color w:val="231F20"/>
        </w:rPr>
        <w:t>этого</w:t>
      </w:r>
      <w:r w:rsidRPr="00AA6DC8">
        <w:rPr>
          <w:rFonts w:ascii="Book Antiqua" w:hAnsi="Book Antiqua"/>
          <w:color w:val="231F20"/>
          <w:spacing w:val="-9"/>
        </w:rPr>
        <w:t xml:space="preserve"> </w:t>
      </w:r>
      <w:r w:rsidRPr="00AA6DC8">
        <w:rPr>
          <w:rFonts w:ascii="Book Antiqua" w:hAnsi="Book Antiqua"/>
          <w:color w:val="231F20"/>
        </w:rPr>
        <w:t>времени</w:t>
      </w:r>
      <w:r w:rsidRPr="00AA6DC8">
        <w:rPr>
          <w:rFonts w:ascii="Book Antiqua" w:hAnsi="Book Antiqua"/>
          <w:color w:val="231F20"/>
          <w:spacing w:val="-8"/>
        </w:rPr>
        <w:t xml:space="preserve"> </w:t>
      </w:r>
      <w:r w:rsidRPr="00AA6DC8">
        <w:rPr>
          <w:rFonts w:ascii="Book Antiqua" w:hAnsi="Book Antiqua"/>
          <w:color w:val="231F20"/>
        </w:rPr>
        <w:t>город</w:t>
      </w:r>
      <w:r w:rsidRPr="00AA6DC8">
        <w:rPr>
          <w:rFonts w:ascii="Book Antiqua" w:hAnsi="Book Antiqua"/>
          <w:color w:val="231F20"/>
          <w:spacing w:val="-9"/>
        </w:rPr>
        <w:t xml:space="preserve"> </w:t>
      </w:r>
      <w:r w:rsidRPr="00AA6DC8">
        <w:rPr>
          <w:rFonts w:ascii="Book Antiqua" w:hAnsi="Book Antiqua"/>
          <w:color w:val="231F20"/>
        </w:rPr>
        <w:t>Лион стал центром производства шёлка в</w:t>
      </w:r>
      <w:r w:rsidRPr="00AA6DC8">
        <w:rPr>
          <w:rFonts w:ascii="Book Antiqua" w:hAnsi="Book Antiqua"/>
          <w:color w:val="231F20"/>
          <w:spacing w:val="21"/>
        </w:rPr>
        <w:t xml:space="preserve"> </w:t>
      </w:r>
      <w:r w:rsidRPr="00AA6DC8">
        <w:rPr>
          <w:rFonts w:ascii="Book Antiqua" w:hAnsi="Book Antiqua"/>
          <w:color w:val="231F20"/>
        </w:rPr>
        <w:t>стране.</w:t>
      </w:r>
    </w:p>
    <w:p w:rsidR="00BA253D" w:rsidRPr="00BB28ED" w:rsidRDefault="00293D60" w:rsidP="00AA6DC8">
      <w:pPr>
        <w:pStyle w:val="a5"/>
        <w:spacing w:line="208" w:lineRule="auto"/>
        <w:ind w:right="398" w:firstLine="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</w:t>
      </w:r>
      <w:r w:rsidRPr="00BB28ED">
        <w:rPr>
          <w:b/>
          <w:i/>
          <w:sz w:val="28"/>
          <w:szCs w:val="28"/>
        </w:rPr>
        <w:t>ентрализация -</w:t>
      </w:r>
      <w:r w:rsidR="00BB28ED" w:rsidRPr="00BB28ED">
        <w:rPr>
          <w:b/>
          <w:i/>
          <w:sz w:val="28"/>
          <w:szCs w:val="28"/>
        </w:rPr>
        <w:t xml:space="preserve"> </w:t>
      </w:r>
      <w:r w:rsidR="00191330" w:rsidRPr="00BB28ED">
        <w:rPr>
          <w:b/>
          <w:i/>
          <w:sz w:val="28"/>
          <w:szCs w:val="28"/>
        </w:rPr>
        <w:t>(утверждение в стране единой власти короля, единых законов, единых органов</w:t>
      </w:r>
      <w:r w:rsidR="00BA253D" w:rsidRPr="00BB28ED">
        <w:rPr>
          <w:b/>
          <w:i/>
          <w:sz w:val="28"/>
          <w:szCs w:val="28"/>
        </w:rPr>
        <w:t xml:space="preserve"> </w:t>
      </w:r>
      <w:r w:rsidR="00191330" w:rsidRPr="00BB28ED">
        <w:rPr>
          <w:b/>
          <w:i/>
          <w:sz w:val="28"/>
          <w:szCs w:val="28"/>
        </w:rPr>
        <w:t>управления, а также введение единых налогов и постоянной армии)</w:t>
      </w:r>
      <w:r>
        <w:rPr>
          <w:b/>
          <w:i/>
          <w:sz w:val="28"/>
          <w:szCs w:val="28"/>
        </w:rPr>
        <w:t xml:space="preserve"> </w:t>
      </w:r>
      <w:r w:rsidRPr="00293D60">
        <w:rPr>
          <w:b/>
          <w:i/>
          <w:color w:val="FF0000"/>
          <w:sz w:val="28"/>
          <w:szCs w:val="28"/>
        </w:rPr>
        <w:t>(записать в тетрадь)</w:t>
      </w:r>
    </w:p>
    <w:p w:rsidR="00293D60" w:rsidRDefault="00191330" w:rsidP="00293D6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28ED">
        <w:rPr>
          <w:color w:val="FF0000"/>
          <w:spacing w:val="-7"/>
        </w:rPr>
        <w:t xml:space="preserve"> </w:t>
      </w:r>
      <w:r w:rsidR="00293D60" w:rsidRPr="00293D60">
        <w:rPr>
          <w:rStyle w:val="c0"/>
          <w:rFonts w:ascii="Cambria" w:hAnsi="Cambria" w:cs="Calibri"/>
          <w:b/>
          <w:color w:val="000000"/>
          <w:shd w:val="clear" w:color="auto" w:fill="FFFFFF"/>
        </w:rPr>
        <w:t>Признаки централизованного государства</w:t>
      </w:r>
      <w:r w:rsidR="00293D60">
        <w:rPr>
          <w:rStyle w:val="c0"/>
          <w:rFonts w:ascii="Cambria" w:hAnsi="Cambria" w:cs="Calibri"/>
          <w:color w:val="000000"/>
          <w:shd w:val="clear" w:color="auto" w:fill="FFFFFF"/>
        </w:rPr>
        <w:t>:</w:t>
      </w:r>
    </w:p>
    <w:p w:rsidR="00293D60" w:rsidRDefault="00293D60" w:rsidP="00293D6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mbria" w:hAnsi="Cambria" w:cs="Calibri"/>
          <w:color w:val="000000"/>
          <w:shd w:val="clear" w:color="auto" w:fill="FFFFFF"/>
        </w:rPr>
        <w:t>1. Наличие территории.</w:t>
      </w:r>
    </w:p>
    <w:p w:rsidR="00293D60" w:rsidRDefault="00293D60" w:rsidP="00293D6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mbria" w:hAnsi="Cambria" w:cs="Calibri"/>
          <w:color w:val="000000"/>
          <w:shd w:val="clear" w:color="auto" w:fill="FFFFFF"/>
        </w:rPr>
        <w:t>2. Единая власть.</w:t>
      </w:r>
    </w:p>
    <w:p w:rsidR="00293D60" w:rsidRDefault="00293D60" w:rsidP="00293D6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mbria" w:hAnsi="Cambria" w:cs="Calibri"/>
          <w:color w:val="000000"/>
          <w:shd w:val="clear" w:color="auto" w:fill="FFFFFF"/>
        </w:rPr>
        <w:t>3. Налоги.</w:t>
      </w:r>
    </w:p>
    <w:p w:rsidR="00293D60" w:rsidRDefault="00293D60" w:rsidP="00293D6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mbria" w:hAnsi="Cambria" w:cs="Calibri"/>
          <w:color w:val="000000"/>
          <w:shd w:val="clear" w:color="auto" w:fill="FFFFFF"/>
        </w:rPr>
        <w:t>4.Единые законы.</w:t>
      </w:r>
    </w:p>
    <w:p w:rsidR="00293D60" w:rsidRDefault="00293D60" w:rsidP="00293D6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mbria" w:hAnsi="Cambria" w:cs="Calibri"/>
          <w:color w:val="000000"/>
          <w:shd w:val="clear" w:color="auto" w:fill="FFFFFF"/>
        </w:rPr>
        <w:t>5. Денежная единица.</w:t>
      </w:r>
    </w:p>
    <w:p w:rsidR="00191330" w:rsidRDefault="00293D60" w:rsidP="00AA6DC8">
      <w:pPr>
        <w:pStyle w:val="a5"/>
        <w:spacing w:line="208" w:lineRule="auto"/>
        <w:ind w:right="398" w:firstLine="283"/>
      </w:pPr>
      <w:r>
        <w:rPr>
          <w:color w:val="FF0000"/>
          <w:spacing w:val="-7"/>
        </w:rPr>
        <w:t>Н</w:t>
      </w:r>
      <w:r w:rsidR="00191330" w:rsidRPr="00BB28ED">
        <w:rPr>
          <w:color w:val="FF0000"/>
        </w:rPr>
        <w:t>айти</w:t>
      </w:r>
      <w:r w:rsidR="00191330" w:rsidRPr="00BB28ED">
        <w:rPr>
          <w:color w:val="FF0000"/>
          <w:spacing w:val="-7"/>
        </w:rPr>
        <w:t xml:space="preserve"> </w:t>
      </w:r>
      <w:r w:rsidR="00191330" w:rsidRPr="00BB28ED">
        <w:rPr>
          <w:color w:val="FF0000"/>
        </w:rPr>
        <w:t>в</w:t>
      </w:r>
      <w:r w:rsidR="00191330" w:rsidRPr="00BB28ED">
        <w:rPr>
          <w:color w:val="FF0000"/>
          <w:spacing w:val="-8"/>
        </w:rPr>
        <w:t xml:space="preserve"> </w:t>
      </w:r>
      <w:r w:rsidR="00191330" w:rsidRPr="00BB28ED">
        <w:rPr>
          <w:color w:val="FF0000"/>
        </w:rPr>
        <w:t>тексте</w:t>
      </w:r>
      <w:r w:rsidR="00191330" w:rsidRPr="00BB28ED">
        <w:rPr>
          <w:color w:val="FF0000"/>
          <w:spacing w:val="-7"/>
        </w:rPr>
        <w:t xml:space="preserve"> </w:t>
      </w:r>
      <w:r w:rsidR="00191330" w:rsidRPr="00BB28ED">
        <w:rPr>
          <w:color w:val="FF0000"/>
          <w:spacing w:val="-3"/>
        </w:rPr>
        <w:t>прояв</w:t>
      </w:r>
      <w:r w:rsidR="00191330" w:rsidRPr="00BB28ED">
        <w:rPr>
          <w:color w:val="FF0000"/>
        </w:rPr>
        <w:t>ления основных черт централизации во Франции</w:t>
      </w:r>
      <w:r w:rsidR="00191330">
        <w:rPr>
          <w:color w:val="231F20"/>
        </w:rPr>
        <w:t xml:space="preserve">. </w:t>
      </w:r>
    </w:p>
    <w:p w:rsidR="009B3EC2" w:rsidRPr="00AA6DC8" w:rsidRDefault="00AA6DC8" w:rsidP="00AA6DC8">
      <w:pPr>
        <w:pStyle w:val="a5"/>
        <w:spacing w:line="208" w:lineRule="auto"/>
        <w:ind w:right="114" w:firstLine="283"/>
        <w:rPr>
          <w:rFonts w:ascii="Book Antiqua" w:hAnsi="Book Antiqua"/>
          <w:b/>
          <w:color w:val="231F20"/>
        </w:rPr>
      </w:pPr>
      <w:r>
        <w:rPr>
          <w:rFonts w:ascii="Book Antiqua" w:hAnsi="Book Antiqua"/>
          <w:b/>
          <w:color w:val="231F20"/>
        </w:rPr>
        <w:t>П</w:t>
      </w:r>
      <w:r w:rsidR="00191330" w:rsidRPr="00AA6DC8">
        <w:rPr>
          <w:rFonts w:ascii="Book Antiqua" w:hAnsi="Book Antiqua"/>
          <w:b/>
          <w:color w:val="231F20"/>
        </w:rPr>
        <w:t xml:space="preserve">роцесс централизации </w:t>
      </w:r>
      <w:r w:rsidR="00191330" w:rsidRPr="00AA6DC8">
        <w:rPr>
          <w:rFonts w:ascii="Book Antiqua" w:hAnsi="Book Antiqua"/>
          <w:b/>
          <w:color w:val="231F20"/>
          <w:spacing w:val="-16"/>
        </w:rPr>
        <w:t>в</w:t>
      </w:r>
      <w:r w:rsidR="00191330" w:rsidRPr="00AA6DC8">
        <w:rPr>
          <w:rFonts w:ascii="Book Antiqua" w:hAnsi="Book Antiqua"/>
          <w:b/>
          <w:color w:val="231F20"/>
          <w:w w:val="91"/>
        </w:rPr>
        <w:t xml:space="preserve"> </w:t>
      </w:r>
      <w:r w:rsidR="00191330" w:rsidRPr="00AA6DC8">
        <w:rPr>
          <w:rFonts w:ascii="Book Antiqua" w:hAnsi="Book Antiqua"/>
          <w:b/>
          <w:color w:val="231F20"/>
        </w:rPr>
        <w:t>Англии</w:t>
      </w:r>
    </w:p>
    <w:p w:rsidR="00AA6DC8" w:rsidRDefault="00191330" w:rsidP="00916172">
      <w:pPr>
        <w:pStyle w:val="a5"/>
        <w:spacing w:line="208" w:lineRule="auto"/>
        <w:ind w:right="114" w:firstLine="283"/>
        <w:rPr>
          <w:rFonts w:ascii="Book Antiqua" w:hAnsi="Book Antiqua"/>
          <w:color w:val="231F20"/>
          <w:w w:val="99"/>
        </w:rPr>
      </w:pPr>
      <w:r w:rsidRPr="00AA6DC8">
        <w:rPr>
          <w:rFonts w:ascii="Book Antiqua" w:hAnsi="Book Antiqua"/>
          <w:color w:val="231F20"/>
        </w:rPr>
        <w:t>Англия переживала</w:t>
      </w:r>
      <w:r w:rsidRPr="00AA6DC8">
        <w:rPr>
          <w:rFonts w:ascii="Book Antiqua" w:hAnsi="Book Antiqua"/>
          <w:color w:val="231F20"/>
          <w:w w:val="98"/>
        </w:rPr>
        <w:t xml:space="preserve"> </w:t>
      </w:r>
      <w:r w:rsidRPr="00AA6DC8">
        <w:rPr>
          <w:rFonts w:ascii="Book Antiqua" w:hAnsi="Book Antiqua"/>
          <w:color w:val="231F20"/>
        </w:rPr>
        <w:t xml:space="preserve">тяжёлые времена междоусобной войны. </w:t>
      </w:r>
      <w:r w:rsidR="00AA6DC8">
        <w:rPr>
          <w:rFonts w:ascii="Book Antiqua" w:hAnsi="Book Antiqua"/>
          <w:color w:val="231F20"/>
        </w:rPr>
        <w:t>Э</w:t>
      </w:r>
      <w:r w:rsidRPr="00AA6DC8">
        <w:rPr>
          <w:rFonts w:ascii="Book Antiqua" w:hAnsi="Book Antiqua"/>
          <w:color w:val="231F20"/>
        </w:rPr>
        <w:t xml:space="preserve">то </w:t>
      </w:r>
      <w:r w:rsidRPr="00AA6DC8">
        <w:rPr>
          <w:rFonts w:ascii="Book Antiqua" w:hAnsi="Book Antiqua"/>
          <w:color w:val="231F20"/>
          <w:spacing w:val="-3"/>
        </w:rPr>
        <w:t xml:space="preserve">была </w:t>
      </w:r>
      <w:r w:rsidRPr="00AA6DC8">
        <w:rPr>
          <w:rFonts w:ascii="Book Antiqua" w:hAnsi="Book Antiqua"/>
          <w:color w:val="231F20"/>
        </w:rPr>
        <w:t xml:space="preserve">не </w:t>
      </w:r>
      <w:r w:rsidRPr="00AA6DC8">
        <w:rPr>
          <w:rFonts w:ascii="Book Antiqua" w:hAnsi="Book Antiqua"/>
          <w:color w:val="231F20"/>
          <w:spacing w:val="-3"/>
        </w:rPr>
        <w:t>обычная феодальная война,</w:t>
      </w:r>
      <w:r w:rsidRPr="00AA6DC8">
        <w:rPr>
          <w:rFonts w:ascii="Book Antiqua" w:hAnsi="Book Antiqua"/>
          <w:color w:val="231F20"/>
          <w:spacing w:val="-3"/>
          <w:w w:val="97"/>
        </w:rPr>
        <w:t xml:space="preserve"> </w:t>
      </w:r>
      <w:r w:rsidRPr="00AA6DC8">
        <w:rPr>
          <w:rFonts w:ascii="Book Antiqua" w:hAnsi="Book Antiqua"/>
          <w:color w:val="231F20"/>
        </w:rPr>
        <w:t xml:space="preserve">а война на истребление представителей ветвей </w:t>
      </w:r>
      <w:r w:rsidRPr="00AA6DC8">
        <w:rPr>
          <w:rFonts w:ascii="Book Antiqua" w:hAnsi="Book Antiqua"/>
          <w:color w:val="231F20"/>
          <w:spacing w:val="-3"/>
        </w:rPr>
        <w:t>дина</w:t>
      </w:r>
      <w:r w:rsidRPr="00AA6DC8">
        <w:rPr>
          <w:rFonts w:ascii="Book Antiqua" w:hAnsi="Book Antiqua"/>
          <w:color w:val="231F20"/>
        </w:rPr>
        <w:t xml:space="preserve">стии — Ланкастеров и </w:t>
      </w:r>
      <w:proofErr w:type="spellStart"/>
      <w:r w:rsidRPr="00AA6DC8">
        <w:rPr>
          <w:rFonts w:ascii="Book Antiqua" w:hAnsi="Book Antiqua"/>
          <w:color w:val="231F20"/>
        </w:rPr>
        <w:t>Йорков</w:t>
      </w:r>
      <w:proofErr w:type="spellEnd"/>
      <w:r w:rsidRPr="00AA6DC8">
        <w:rPr>
          <w:rFonts w:ascii="Book Antiqua" w:hAnsi="Book Antiqua"/>
          <w:color w:val="231F20"/>
        </w:rPr>
        <w:t xml:space="preserve"> и война </w:t>
      </w:r>
      <w:r w:rsidRPr="00AA6DC8">
        <w:rPr>
          <w:rFonts w:ascii="Book Antiqua" w:hAnsi="Book Antiqua"/>
          <w:color w:val="231F20"/>
          <w:spacing w:val="-2"/>
        </w:rPr>
        <w:t>закончилась,</w:t>
      </w:r>
      <w:r w:rsidRPr="00AA6DC8">
        <w:rPr>
          <w:rFonts w:ascii="Book Antiqua" w:hAnsi="Book Antiqua"/>
          <w:color w:val="231F20"/>
        </w:rPr>
        <w:t xml:space="preserve"> когда почти все знатные дворяне истребили друг </w:t>
      </w:r>
      <w:r w:rsidRPr="00AA6DC8">
        <w:rPr>
          <w:rFonts w:ascii="Book Antiqua" w:hAnsi="Book Antiqua"/>
          <w:color w:val="231F20"/>
          <w:spacing w:val="-3"/>
        </w:rPr>
        <w:t>друга.</w:t>
      </w:r>
      <w:r w:rsidRPr="00AA6DC8">
        <w:rPr>
          <w:rFonts w:ascii="Book Antiqua" w:hAnsi="Book Antiqua"/>
          <w:color w:val="231F20"/>
          <w:w w:val="99"/>
        </w:rPr>
        <w:t xml:space="preserve"> </w:t>
      </w:r>
      <w:r w:rsidR="00AA6DC8">
        <w:rPr>
          <w:rFonts w:ascii="Book Antiqua" w:hAnsi="Book Antiqua"/>
          <w:color w:val="231F20"/>
          <w:w w:val="99"/>
        </w:rPr>
        <w:t>Б</w:t>
      </w:r>
      <w:r w:rsidRPr="00AA6DC8">
        <w:rPr>
          <w:rFonts w:ascii="Book Antiqua" w:hAnsi="Book Antiqua"/>
          <w:color w:val="231F20"/>
        </w:rPr>
        <w:t>рат английского</w:t>
      </w:r>
      <w:r w:rsidRPr="00AA6DC8">
        <w:rPr>
          <w:rFonts w:ascii="Book Antiqua" w:hAnsi="Book Antiqua"/>
          <w:color w:val="231F20"/>
          <w:spacing w:val="58"/>
        </w:rPr>
        <w:t xml:space="preserve"> </w:t>
      </w:r>
      <w:r w:rsidRPr="00AA6DC8">
        <w:rPr>
          <w:rFonts w:ascii="Book Antiqua" w:hAnsi="Book Antiqua"/>
          <w:color w:val="231F20"/>
          <w:spacing w:val="-5"/>
        </w:rPr>
        <w:t>ко</w:t>
      </w:r>
      <w:r w:rsidR="00BB28ED" w:rsidRPr="00AA6DC8">
        <w:rPr>
          <w:rFonts w:ascii="Book Antiqua" w:hAnsi="Book Antiqua"/>
          <w:color w:val="231F20"/>
          <w:spacing w:val="-5"/>
        </w:rPr>
        <w:t>р</w:t>
      </w:r>
      <w:r w:rsidRPr="00AA6DC8">
        <w:rPr>
          <w:rFonts w:ascii="Book Antiqua" w:hAnsi="Book Antiqua"/>
          <w:color w:val="231F20"/>
        </w:rPr>
        <w:t>оля Ричард III провозгласил себя королём. Правление</w:t>
      </w:r>
      <w:r w:rsidRPr="00AA6DC8">
        <w:rPr>
          <w:rFonts w:ascii="Book Antiqua" w:hAnsi="Book Antiqua"/>
          <w:color w:val="231F20"/>
          <w:w w:val="99"/>
        </w:rPr>
        <w:t xml:space="preserve"> </w:t>
      </w:r>
      <w:r w:rsidRPr="00AA6DC8">
        <w:rPr>
          <w:rFonts w:ascii="Book Antiqua" w:hAnsi="Book Antiqua"/>
          <w:color w:val="231F20"/>
        </w:rPr>
        <w:t>Ричарда III Йорка было недолгим. Против него выступил дальний родственник Ланкастеров —</w:t>
      </w:r>
      <w:r w:rsidRPr="00AA6DC8">
        <w:rPr>
          <w:rFonts w:ascii="Book Antiqua" w:hAnsi="Book Antiqua"/>
          <w:color w:val="231F20"/>
          <w:spacing w:val="-51"/>
        </w:rPr>
        <w:t xml:space="preserve"> </w:t>
      </w:r>
      <w:r w:rsidRPr="00AA6DC8">
        <w:rPr>
          <w:rFonts w:ascii="Book Antiqua" w:hAnsi="Book Antiqua"/>
          <w:color w:val="231F20"/>
        </w:rPr>
        <w:t xml:space="preserve">Генрих Тюдор. В </w:t>
      </w:r>
      <w:r w:rsidRPr="00AA6DC8">
        <w:rPr>
          <w:rFonts w:ascii="Book Antiqua" w:hAnsi="Book Antiqua"/>
          <w:color w:val="231F20"/>
          <w:spacing w:val="-4"/>
        </w:rPr>
        <w:t>сра</w:t>
      </w:r>
      <w:r w:rsidR="00BB28ED" w:rsidRPr="00AA6DC8">
        <w:rPr>
          <w:rFonts w:ascii="Book Antiqua" w:hAnsi="Book Antiqua"/>
          <w:color w:val="231F20"/>
          <w:spacing w:val="-4"/>
        </w:rPr>
        <w:t>ж</w:t>
      </w:r>
      <w:r w:rsidRPr="00AA6DC8">
        <w:rPr>
          <w:rFonts w:ascii="Book Antiqua" w:hAnsi="Book Antiqua"/>
          <w:color w:val="231F20"/>
        </w:rPr>
        <w:t>ении Ричард III был разбит, но бежать отказался, заявив,</w:t>
      </w:r>
      <w:r w:rsidRPr="00AA6DC8">
        <w:rPr>
          <w:rFonts w:ascii="Book Antiqua" w:hAnsi="Book Antiqua"/>
          <w:color w:val="231F20"/>
          <w:w w:val="97"/>
        </w:rPr>
        <w:t xml:space="preserve"> </w:t>
      </w:r>
      <w:r w:rsidRPr="00AA6DC8">
        <w:rPr>
          <w:rFonts w:ascii="Book Antiqua" w:hAnsi="Book Antiqua"/>
          <w:color w:val="231F20"/>
        </w:rPr>
        <w:t>что умрёт королём. Ему разбили голову боевым топором.</w:t>
      </w:r>
      <w:r w:rsidRPr="00AA6DC8">
        <w:rPr>
          <w:rFonts w:ascii="Book Antiqua" w:hAnsi="Book Antiqua"/>
          <w:color w:val="231F20"/>
          <w:w w:val="97"/>
        </w:rPr>
        <w:t xml:space="preserve"> </w:t>
      </w:r>
      <w:r w:rsidRPr="00AA6DC8">
        <w:rPr>
          <w:rFonts w:ascii="Book Antiqua" w:hAnsi="Book Antiqua"/>
          <w:color w:val="231F20"/>
        </w:rPr>
        <w:t>Свалившаяся со шлема Ричарда корона была прямо</w:t>
      </w:r>
      <w:r w:rsidRPr="00AA6DC8">
        <w:rPr>
          <w:rFonts w:ascii="Book Antiqua" w:hAnsi="Book Antiqua"/>
          <w:color w:val="231F20"/>
          <w:spacing w:val="59"/>
        </w:rPr>
        <w:t xml:space="preserve"> </w:t>
      </w:r>
      <w:r w:rsidRPr="00AA6DC8">
        <w:rPr>
          <w:rFonts w:ascii="Book Antiqua" w:hAnsi="Book Antiqua"/>
          <w:color w:val="231F20"/>
          <w:spacing w:val="-6"/>
        </w:rPr>
        <w:t>на</w:t>
      </w:r>
      <w:r w:rsidRPr="00AA6DC8">
        <w:rPr>
          <w:rFonts w:ascii="Book Antiqua" w:hAnsi="Book Antiqua"/>
          <w:color w:val="231F20"/>
          <w:w w:val="94"/>
        </w:rPr>
        <w:t xml:space="preserve"> </w:t>
      </w:r>
      <w:r w:rsidRPr="00AA6DC8">
        <w:rPr>
          <w:rFonts w:ascii="Book Antiqua" w:hAnsi="Book Antiqua"/>
          <w:color w:val="231F20"/>
        </w:rPr>
        <w:t xml:space="preserve">поле боя возложена на голову Генриха Тюдора. Война </w:t>
      </w:r>
      <w:r w:rsidRPr="00AA6DC8">
        <w:rPr>
          <w:rFonts w:ascii="Book Antiqua" w:hAnsi="Book Antiqua"/>
          <w:color w:val="231F20"/>
          <w:spacing w:val="-4"/>
        </w:rPr>
        <w:t>Алой</w:t>
      </w:r>
      <w:r w:rsidRPr="00AA6DC8">
        <w:rPr>
          <w:rFonts w:ascii="Book Antiqua" w:hAnsi="Book Antiqua"/>
          <w:color w:val="231F20"/>
          <w:w w:val="108"/>
        </w:rPr>
        <w:t xml:space="preserve"> </w:t>
      </w:r>
      <w:r w:rsidRPr="00AA6DC8">
        <w:rPr>
          <w:rFonts w:ascii="Book Antiqua" w:hAnsi="Book Antiqua"/>
          <w:color w:val="231F20"/>
        </w:rPr>
        <w:t>и Белой розы была закончена. Женившись на Елизавете</w:t>
      </w:r>
      <w:r w:rsidRPr="00AA6DC8">
        <w:rPr>
          <w:rFonts w:ascii="Book Antiqua" w:hAnsi="Book Antiqua"/>
          <w:color w:val="231F20"/>
          <w:w w:val="98"/>
        </w:rPr>
        <w:t xml:space="preserve"> </w:t>
      </w:r>
      <w:r w:rsidRPr="00AA6DC8">
        <w:rPr>
          <w:rFonts w:ascii="Book Antiqua" w:hAnsi="Book Antiqua"/>
          <w:color w:val="231F20"/>
        </w:rPr>
        <w:t>Йорк, Генрих объединил в своём гербе Алую и Белую розы.</w:t>
      </w:r>
      <w:r w:rsidRPr="00AA6DC8">
        <w:rPr>
          <w:rFonts w:ascii="Book Antiqua" w:hAnsi="Book Antiqua"/>
          <w:color w:val="231F20"/>
          <w:w w:val="99"/>
        </w:rPr>
        <w:t xml:space="preserve"> </w:t>
      </w:r>
    </w:p>
    <w:p w:rsidR="00191330" w:rsidRPr="00AA6DC8" w:rsidRDefault="00293D60" w:rsidP="00916172">
      <w:pPr>
        <w:pStyle w:val="a5"/>
        <w:spacing w:line="208" w:lineRule="auto"/>
        <w:ind w:right="114" w:firstLine="283"/>
        <w:rPr>
          <w:rFonts w:ascii="Book Antiqua" w:hAnsi="Book Antiqua"/>
        </w:rPr>
      </w:pPr>
      <w:r>
        <w:rPr>
          <w:rFonts w:ascii="Book Antiqua" w:hAnsi="Book Antiqua"/>
          <w:color w:val="231F20"/>
        </w:rPr>
        <w:lastRenderedPageBreak/>
        <w:t>К</w:t>
      </w:r>
      <w:r w:rsidR="00191330" w:rsidRPr="00AA6DC8">
        <w:rPr>
          <w:rFonts w:ascii="Book Antiqua" w:hAnsi="Book Antiqua"/>
          <w:color w:val="231F20"/>
        </w:rPr>
        <w:t>оролевской власт</w:t>
      </w:r>
      <w:r>
        <w:rPr>
          <w:rFonts w:ascii="Book Antiqua" w:hAnsi="Book Antiqua"/>
          <w:color w:val="231F20"/>
        </w:rPr>
        <w:t>ь</w:t>
      </w:r>
      <w:r w:rsidR="00191330" w:rsidRPr="00AA6DC8">
        <w:rPr>
          <w:rFonts w:ascii="Book Antiqua" w:hAnsi="Book Antiqua"/>
          <w:color w:val="231F20"/>
        </w:rPr>
        <w:t xml:space="preserve"> </w:t>
      </w:r>
      <w:r w:rsidR="00191330" w:rsidRPr="00AA6DC8">
        <w:rPr>
          <w:rFonts w:ascii="Book Antiqua" w:hAnsi="Book Antiqua"/>
          <w:color w:val="231F20"/>
          <w:spacing w:val="-5"/>
        </w:rPr>
        <w:t>при</w:t>
      </w:r>
      <w:r w:rsidR="00191330" w:rsidRPr="00AA6DC8">
        <w:rPr>
          <w:rFonts w:ascii="Book Antiqua" w:hAnsi="Book Antiqua"/>
          <w:color w:val="231F20"/>
          <w:w w:val="96"/>
        </w:rPr>
        <w:t xml:space="preserve"> </w:t>
      </w:r>
      <w:r w:rsidR="00191330" w:rsidRPr="00AA6DC8">
        <w:rPr>
          <w:rFonts w:ascii="Book Antiqua" w:hAnsi="Book Antiqua"/>
          <w:color w:val="231F20"/>
        </w:rPr>
        <w:t xml:space="preserve">Генрихе VII </w:t>
      </w:r>
      <w:r w:rsidRPr="00AA6DC8">
        <w:rPr>
          <w:rFonts w:ascii="Book Antiqua" w:hAnsi="Book Antiqua"/>
          <w:color w:val="231F20"/>
        </w:rPr>
        <w:t>усил</w:t>
      </w:r>
      <w:r>
        <w:rPr>
          <w:rFonts w:ascii="Book Antiqua" w:hAnsi="Book Antiqua"/>
          <w:color w:val="231F20"/>
        </w:rPr>
        <w:t>илась, он</w:t>
      </w:r>
      <w:r w:rsidR="00191330" w:rsidRPr="00AA6DC8">
        <w:rPr>
          <w:rFonts w:ascii="Book Antiqua" w:hAnsi="Book Antiqua"/>
          <w:color w:val="231F20"/>
        </w:rPr>
        <w:t xml:space="preserve"> созда</w:t>
      </w:r>
      <w:r>
        <w:rPr>
          <w:rFonts w:ascii="Book Antiqua" w:hAnsi="Book Antiqua"/>
          <w:color w:val="231F20"/>
        </w:rPr>
        <w:t>ет</w:t>
      </w:r>
      <w:r w:rsidR="00191330" w:rsidRPr="00AA6DC8">
        <w:rPr>
          <w:rFonts w:ascii="Book Antiqua" w:hAnsi="Book Antiqua"/>
          <w:color w:val="231F20"/>
        </w:rPr>
        <w:t xml:space="preserve"> централизованно</w:t>
      </w:r>
      <w:r>
        <w:rPr>
          <w:rFonts w:ascii="Book Antiqua" w:hAnsi="Book Antiqua"/>
          <w:color w:val="231F20"/>
        </w:rPr>
        <w:t>е</w:t>
      </w:r>
      <w:r w:rsidR="00191330" w:rsidRPr="00AA6DC8">
        <w:rPr>
          <w:rFonts w:ascii="Book Antiqua" w:hAnsi="Book Antiqua"/>
          <w:color w:val="231F20"/>
        </w:rPr>
        <w:t xml:space="preserve"> государств</w:t>
      </w:r>
      <w:r>
        <w:rPr>
          <w:rFonts w:ascii="Book Antiqua" w:hAnsi="Book Antiqua"/>
          <w:color w:val="231F20"/>
        </w:rPr>
        <w:t>о</w:t>
      </w:r>
      <w:r w:rsidR="00191330" w:rsidRPr="00AA6DC8">
        <w:rPr>
          <w:rFonts w:ascii="Book Antiqua" w:hAnsi="Book Antiqua"/>
          <w:color w:val="231F20"/>
        </w:rPr>
        <w:t xml:space="preserve"> </w:t>
      </w:r>
      <w:r w:rsidR="00191330" w:rsidRPr="00AA6DC8">
        <w:rPr>
          <w:rFonts w:ascii="Book Antiqua" w:hAnsi="Book Antiqua"/>
          <w:color w:val="231F20"/>
          <w:spacing w:val="-13"/>
        </w:rPr>
        <w:t>в</w:t>
      </w:r>
      <w:r w:rsidR="00191330" w:rsidRPr="00AA6DC8">
        <w:rPr>
          <w:rFonts w:ascii="Book Antiqua" w:hAnsi="Book Antiqua"/>
          <w:color w:val="231F20"/>
          <w:w w:val="91"/>
        </w:rPr>
        <w:t xml:space="preserve"> </w:t>
      </w:r>
      <w:r w:rsidR="00191330" w:rsidRPr="00AA6DC8">
        <w:rPr>
          <w:rFonts w:ascii="Book Antiqua" w:hAnsi="Book Antiqua"/>
          <w:color w:val="231F20"/>
        </w:rPr>
        <w:t xml:space="preserve">Англии. </w:t>
      </w:r>
      <w:r>
        <w:rPr>
          <w:rFonts w:ascii="Book Antiqua" w:hAnsi="Book Antiqua"/>
          <w:color w:val="231F20"/>
        </w:rPr>
        <w:t>К</w:t>
      </w:r>
      <w:r w:rsidR="00191330" w:rsidRPr="00AA6DC8">
        <w:rPr>
          <w:rFonts w:ascii="Book Antiqua" w:hAnsi="Book Antiqua"/>
          <w:color w:val="231F20"/>
        </w:rPr>
        <w:t xml:space="preserve">ак и </w:t>
      </w:r>
      <w:r w:rsidR="00191330" w:rsidRPr="00AA6DC8">
        <w:rPr>
          <w:rFonts w:ascii="Book Antiqua" w:hAnsi="Book Antiqua"/>
          <w:color w:val="231F20"/>
          <w:spacing w:val="-9"/>
        </w:rPr>
        <w:t>во</w:t>
      </w:r>
      <w:r w:rsidR="00191330" w:rsidRPr="00AA6DC8">
        <w:rPr>
          <w:rFonts w:ascii="Book Antiqua" w:hAnsi="Book Antiqua"/>
          <w:color w:val="231F20"/>
          <w:w w:val="93"/>
        </w:rPr>
        <w:t xml:space="preserve"> </w:t>
      </w:r>
      <w:r w:rsidR="00191330" w:rsidRPr="00AA6DC8">
        <w:rPr>
          <w:rFonts w:ascii="Book Antiqua" w:hAnsi="Book Antiqua"/>
          <w:color w:val="231F20"/>
        </w:rPr>
        <w:t xml:space="preserve">Франции, Генрих VII управлял, опираясь на королевских чиновников, распустил военные отряды дворян, ввёл </w:t>
      </w:r>
      <w:r w:rsidR="00191330" w:rsidRPr="00AA6DC8">
        <w:rPr>
          <w:rFonts w:ascii="Book Antiqua" w:hAnsi="Book Antiqua"/>
          <w:color w:val="231F20"/>
          <w:spacing w:val="-4"/>
        </w:rPr>
        <w:t>еж</w:t>
      </w:r>
      <w:r w:rsidR="00916172" w:rsidRPr="00AA6DC8">
        <w:rPr>
          <w:rFonts w:ascii="Book Antiqua" w:hAnsi="Book Antiqua"/>
          <w:color w:val="231F20"/>
          <w:spacing w:val="-4"/>
        </w:rPr>
        <w:t>е</w:t>
      </w:r>
      <w:r w:rsidR="00191330" w:rsidRPr="00AA6DC8">
        <w:rPr>
          <w:rFonts w:ascii="Book Antiqua" w:hAnsi="Book Antiqua"/>
          <w:color w:val="231F20"/>
        </w:rPr>
        <w:t xml:space="preserve">годный налог, создал единые органы управления, на </w:t>
      </w:r>
      <w:r w:rsidR="00191330" w:rsidRPr="00AA6DC8">
        <w:rPr>
          <w:rFonts w:ascii="Book Antiqua" w:hAnsi="Book Antiqua"/>
          <w:color w:val="231F20"/>
          <w:spacing w:val="-4"/>
        </w:rPr>
        <w:t>всей</w:t>
      </w:r>
      <w:r w:rsidR="00916172" w:rsidRPr="00AA6DC8">
        <w:rPr>
          <w:rFonts w:ascii="Book Antiqua" w:hAnsi="Book Antiqua"/>
          <w:color w:val="231F20"/>
          <w:spacing w:val="-4"/>
        </w:rPr>
        <w:t xml:space="preserve"> </w:t>
      </w:r>
      <w:r w:rsidR="00191330" w:rsidRPr="00AA6DC8">
        <w:rPr>
          <w:rFonts w:ascii="Book Antiqua" w:hAnsi="Book Antiqua"/>
          <w:color w:val="231F20"/>
        </w:rPr>
        <w:t>территории Англии действовал королевский суд.</w:t>
      </w:r>
    </w:p>
    <w:p w:rsidR="00916172" w:rsidRPr="00293D60" w:rsidRDefault="00293D60" w:rsidP="00BB28ED">
      <w:pPr>
        <w:pStyle w:val="a5"/>
        <w:spacing w:before="7" w:line="208" w:lineRule="auto"/>
        <w:ind w:right="114" w:firstLine="28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93D60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>Ч</w:t>
      </w:r>
      <w:r w:rsidR="00191330" w:rsidRPr="00293D60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>ем абсолютная монархия отличается от сословной</w:t>
      </w:r>
      <w:r w:rsidR="00191330" w:rsidRPr="00293D6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? </w:t>
      </w:r>
      <w:r w:rsidR="00991B89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Ответить на вопрос письменно)</w:t>
      </w:r>
    </w:p>
    <w:p w:rsidR="00916172" w:rsidRPr="00AA6DC8" w:rsidRDefault="00191330" w:rsidP="00BB28ED">
      <w:pPr>
        <w:pStyle w:val="a5"/>
        <w:spacing w:before="7" w:line="208" w:lineRule="auto"/>
        <w:ind w:right="114" w:firstLine="283"/>
        <w:rPr>
          <w:rFonts w:ascii="Book Antiqua" w:hAnsi="Book Antiqua"/>
          <w:color w:val="231F20"/>
        </w:rPr>
      </w:pPr>
      <w:r w:rsidRPr="00AA6DC8">
        <w:rPr>
          <w:rFonts w:ascii="Book Antiqua" w:hAnsi="Book Antiqua"/>
          <w:color w:val="231F20"/>
        </w:rPr>
        <w:t xml:space="preserve">вспомнить сословно- представительные органы во Франции и Англии. </w:t>
      </w:r>
    </w:p>
    <w:p w:rsidR="00191330" w:rsidRPr="00AA6DC8" w:rsidRDefault="00191330" w:rsidP="00BB28ED">
      <w:pPr>
        <w:pStyle w:val="a5"/>
        <w:spacing w:before="7" w:line="208" w:lineRule="auto"/>
        <w:ind w:right="114" w:firstLine="283"/>
        <w:rPr>
          <w:rFonts w:ascii="Book Antiqua" w:hAnsi="Book Antiqua"/>
          <w:b/>
        </w:rPr>
      </w:pPr>
      <w:r w:rsidRPr="00AA6DC8">
        <w:rPr>
          <w:rFonts w:ascii="Book Antiqua" w:hAnsi="Book Antiqua"/>
          <w:color w:val="231F20"/>
        </w:rPr>
        <w:t xml:space="preserve">Людовик XI, </w:t>
      </w:r>
      <w:r w:rsidRPr="00AA6DC8">
        <w:rPr>
          <w:rFonts w:ascii="Book Antiqua" w:hAnsi="Book Antiqua"/>
          <w:color w:val="231F20"/>
          <w:spacing w:val="-4"/>
        </w:rPr>
        <w:t>рас</w:t>
      </w:r>
      <w:r w:rsidRPr="00AA6DC8">
        <w:rPr>
          <w:rFonts w:ascii="Book Antiqua" w:hAnsi="Book Antiqua"/>
          <w:color w:val="231F20"/>
        </w:rPr>
        <w:t xml:space="preserve">полагая деньгами и постоянным войском, не нуждался больше в Генеральных штатах. Парламент в Англии </w:t>
      </w:r>
      <w:r w:rsidRPr="00AA6DC8">
        <w:rPr>
          <w:rFonts w:ascii="Book Antiqua" w:hAnsi="Book Antiqua"/>
          <w:color w:val="231F20"/>
          <w:spacing w:val="-4"/>
        </w:rPr>
        <w:t>про</w:t>
      </w:r>
      <w:r w:rsidR="00BB28ED" w:rsidRPr="00AA6DC8">
        <w:rPr>
          <w:rFonts w:ascii="Book Antiqua" w:hAnsi="Book Antiqua"/>
          <w:color w:val="231F20"/>
          <w:spacing w:val="-4"/>
        </w:rPr>
        <w:t>д</w:t>
      </w:r>
      <w:r w:rsidRPr="00AA6DC8">
        <w:rPr>
          <w:rFonts w:ascii="Book Antiqua" w:hAnsi="Book Antiqua"/>
          <w:color w:val="231F20"/>
        </w:rPr>
        <w:t>олжал собираться, но его роль в системе</w:t>
      </w:r>
      <w:r w:rsidRPr="00AA6DC8">
        <w:rPr>
          <w:rFonts w:ascii="Book Antiqua" w:hAnsi="Book Antiqua"/>
          <w:color w:val="231F20"/>
          <w:spacing w:val="-42"/>
        </w:rPr>
        <w:t xml:space="preserve"> </w:t>
      </w:r>
      <w:r w:rsidRPr="00AA6DC8">
        <w:rPr>
          <w:rFonts w:ascii="Book Antiqua" w:hAnsi="Book Antiqua"/>
          <w:color w:val="231F20"/>
        </w:rPr>
        <w:t xml:space="preserve">государственного управления стала формальной. </w:t>
      </w:r>
      <w:r w:rsidRPr="00AA6DC8">
        <w:rPr>
          <w:rFonts w:ascii="Book Antiqua" w:hAnsi="Book Antiqua"/>
          <w:b/>
          <w:color w:val="231F20"/>
        </w:rPr>
        <w:t>Основной вывод: абсолютная</w:t>
      </w:r>
      <w:r w:rsidRPr="00AA6DC8">
        <w:rPr>
          <w:rFonts w:ascii="Book Antiqua" w:hAnsi="Book Antiqua"/>
          <w:b/>
          <w:color w:val="231F20"/>
          <w:spacing w:val="27"/>
        </w:rPr>
        <w:t xml:space="preserve"> </w:t>
      </w:r>
      <w:r w:rsidRPr="00AA6DC8">
        <w:rPr>
          <w:rFonts w:ascii="Book Antiqua" w:hAnsi="Book Antiqua"/>
          <w:b/>
          <w:color w:val="231F20"/>
        </w:rPr>
        <w:t>власть</w:t>
      </w:r>
      <w:r w:rsidRPr="00AA6DC8">
        <w:rPr>
          <w:rFonts w:ascii="Book Antiqua" w:hAnsi="Book Antiqua"/>
          <w:b/>
          <w:color w:val="231F20"/>
          <w:spacing w:val="27"/>
        </w:rPr>
        <w:t xml:space="preserve"> </w:t>
      </w:r>
      <w:r w:rsidRPr="00AA6DC8">
        <w:rPr>
          <w:rFonts w:ascii="Book Antiqua" w:hAnsi="Book Antiqua"/>
          <w:b/>
          <w:color w:val="231F20"/>
        </w:rPr>
        <w:t>монарха</w:t>
      </w:r>
      <w:r w:rsidRPr="00AA6DC8">
        <w:rPr>
          <w:rFonts w:ascii="Book Antiqua" w:hAnsi="Book Antiqua"/>
          <w:b/>
          <w:color w:val="231F20"/>
          <w:spacing w:val="28"/>
        </w:rPr>
        <w:t xml:space="preserve"> </w:t>
      </w:r>
      <w:r w:rsidRPr="00AA6DC8">
        <w:rPr>
          <w:rFonts w:ascii="Book Antiqua" w:hAnsi="Book Antiqua"/>
          <w:b/>
          <w:color w:val="231F20"/>
        </w:rPr>
        <w:t>не</w:t>
      </w:r>
      <w:r w:rsidRPr="00AA6DC8">
        <w:rPr>
          <w:rFonts w:ascii="Book Antiqua" w:hAnsi="Book Antiqua"/>
          <w:b/>
          <w:color w:val="231F20"/>
          <w:spacing w:val="27"/>
        </w:rPr>
        <w:t xml:space="preserve"> </w:t>
      </w:r>
      <w:r w:rsidRPr="00AA6DC8">
        <w:rPr>
          <w:rFonts w:ascii="Book Antiqua" w:hAnsi="Book Antiqua"/>
          <w:b/>
          <w:color w:val="231F20"/>
        </w:rPr>
        <w:t>нуждалась</w:t>
      </w:r>
      <w:r w:rsidRPr="00AA6DC8">
        <w:rPr>
          <w:rFonts w:ascii="Book Antiqua" w:hAnsi="Book Antiqua"/>
          <w:b/>
          <w:color w:val="231F20"/>
          <w:spacing w:val="28"/>
        </w:rPr>
        <w:t xml:space="preserve"> </w:t>
      </w:r>
      <w:r w:rsidRPr="00AA6DC8">
        <w:rPr>
          <w:rFonts w:ascii="Book Antiqua" w:hAnsi="Book Antiqua"/>
          <w:b/>
          <w:color w:val="231F20"/>
        </w:rPr>
        <w:t>в</w:t>
      </w:r>
      <w:r w:rsidRPr="00AA6DC8">
        <w:rPr>
          <w:rFonts w:ascii="Book Antiqua" w:hAnsi="Book Antiqua"/>
          <w:b/>
          <w:color w:val="231F20"/>
          <w:spacing w:val="27"/>
        </w:rPr>
        <w:t xml:space="preserve"> </w:t>
      </w:r>
      <w:r w:rsidRPr="00AA6DC8">
        <w:rPr>
          <w:rFonts w:ascii="Book Antiqua" w:hAnsi="Book Antiqua"/>
          <w:b/>
          <w:color w:val="231F20"/>
        </w:rPr>
        <w:t>поддержке</w:t>
      </w:r>
      <w:r w:rsidRPr="00AA6DC8">
        <w:rPr>
          <w:rFonts w:ascii="Book Antiqua" w:hAnsi="Book Antiqua"/>
          <w:b/>
          <w:color w:val="231F20"/>
          <w:spacing w:val="27"/>
        </w:rPr>
        <w:t xml:space="preserve"> </w:t>
      </w:r>
      <w:r w:rsidRPr="00AA6DC8">
        <w:rPr>
          <w:rFonts w:ascii="Book Antiqua" w:hAnsi="Book Antiqua"/>
          <w:b/>
          <w:color w:val="231F20"/>
        </w:rPr>
        <w:t>сословий.</w:t>
      </w:r>
    </w:p>
    <w:p w:rsidR="006E3201" w:rsidRPr="00AA6DC8" w:rsidRDefault="00191330" w:rsidP="00191330">
      <w:pPr>
        <w:rPr>
          <w:rFonts w:ascii="Book Antiqua" w:hAnsi="Book Antiqua"/>
        </w:rPr>
      </w:pPr>
      <w:r w:rsidRPr="00AA6DC8">
        <w:rPr>
          <w:rFonts w:ascii="Book Antiqua" w:hAnsi="Book Antiqua"/>
          <w:color w:val="231F20"/>
        </w:rPr>
        <w:t xml:space="preserve"> </w:t>
      </w:r>
      <w:r w:rsidR="00293D60" w:rsidRPr="00353427">
        <w:rPr>
          <w:rFonts w:ascii="Book Antiqua" w:hAnsi="Book Antiqua"/>
          <w:b/>
          <w:color w:val="231F20"/>
        </w:rPr>
        <w:t>Домашнее задание</w:t>
      </w:r>
      <w:r w:rsidR="00293D60">
        <w:rPr>
          <w:rFonts w:ascii="Book Antiqua" w:hAnsi="Book Antiqua"/>
          <w:color w:val="231F20"/>
        </w:rPr>
        <w:t xml:space="preserve">: </w:t>
      </w:r>
      <w:r w:rsidRPr="00AA6DC8">
        <w:rPr>
          <w:rFonts w:ascii="Book Antiqua" w:hAnsi="Book Antiqua"/>
          <w:color w:val="231F20"/>
        </w:rPr>
        <w:t xml:space="preserve">§ 21 </w:t>
      </w:r>
    </w:p>
    <w:p w:rsidR="006E3201" w:rsidRDefault="006E3201"/>
    <w:sectPr w:rsidR="006E3201" w:rsidSect="006E5B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7CF"/>
    <w:multiLevelType w:val="hybridMultilevel"/>
    <w:tmpl w:val="25103484"/>
    <w:lvl w:ilvl="0" w:tplc="01E29D6E">
      <w:start w:val="1"/>
      <w:numFmt w:val="decimal"/>
      <w:lvlText w:val="%1."/>
      <w:lvlJc w:val="left"/>
      <w:pPr>
        <w:ind w:left="217" w:hanging="293"/>
        <w:jc w:val="left"/>
      </w:pPr>
      <w:rPr>
        <w:rFonts w:ascii="Book Antiqua" w:eastAsia="Book Antiqua" w:hAnsi="Book Antiqua" w:cs="Book Antiqua" w:hint="default"/>
        <w:b/>
        <w:bCs/>
        <w:color w:val="231F20"/>
        <w:w w:val="119"/>
        <w:sz w:val="21"/>
        <w:szCs w:val="21"/>
        <w:lang w:val="ru-RU" w:eastAsia="ru-RU" w:bidi="ru-RU"/>
      </w:rPr>
    </w:lvl>
    <w:lvl w:ilvl="1" w:tplc="1DDE52D2">
      <w:numFmt w:val="bullet"/>
      <w:lvlText w:val="•"/>
      <w:lvlJc w:val="left"/>
      <w:pPr>
        <w:ind w:left="894" w:hanging="293"/>
      </w:pPr>
      <w:rPr>
        <w:rFonts w:hint="default"/>
        <w:lang w:val="ru-RU" w:eastAsia="ru-RU" w:bidi="ru-RU"/>
      </w:rPr>
    </w:lvl>
    <w:lvl w:ilvl="2" w:tplc="928EEF4C">
      <w:numFmt w:val="bullet"/>
      <w:lvlText w:val="•"/>
      <w:lvlJc w:val="left"/>
      <w:pPr>
        <w:ind w:left="1569" w:hanging="293"/>
      </w:pPr>
      <w:rPr>
        <w:rFonts w:hint="default"/>
        <w:lang w:val="ru-RU" w:eastAsia="ru-RU" w:bidi="ru-RU"/>
      </w:rPr>
    </w:lvl>
    <w:lvl w:ilvl="3" w:tplc="C6C04E88">
      <w:numFmt w:val="bullet"/>
      <w:lvlText w:val="•"/>
      <w:lvlJc w:val="left"/>
      <w:pPr>
        <w:ind w:left="2244" w:hanging="293"/>
      </w:pPr>
      <w:rPr>
        <w:rFonts w:hint="default"/>
        <w:lang w:val="ru-RU" w:eastAsia="ru-RU" w:bidi="ru-RU"/>
      </w:rPr>
    </w:lvl>
    <w:lvl w:ilvl="4" w:tplc="4D9260B4">
      <w:numFmt w:val="bullet"/>
      <w:lvlText w:val="•"/>
      <w:lvlJc w:val="left"/>
      <w:pPr>
        <w:ind w:left="2918" w:hanging="293"/>
      </w:pPr>
      <w:rPr>
        <w:rFonts w:hint="default"/>
        <w:lang w:val="ru-RU" w:eastAsia="ru-RU" w:bidi="ru-RU"/>
      </w:rPr>
    </w:lvl>
    <w:lvl w:ilvl="5" w:tplc="62E4230E">
      <w:numFmt w:val="bullet"/>
      <w:lvlText w:val="•"/>
      <w:lvlJc w:val="left"/>
      <w:pPr>
        <w:ind w:left="3593" w:hanging="293"/>
      </w:pPr>
      <w:rPr>
        <w:rFonts w:hint="default"/>
        <w:lang w:val="ru-RU" w:eastAsia="ru-RU" w:bidi="ru-RU"/>
      </w:rPr>
    </w:lvl>
    <w:lvl w:ilvl="6" w:tplc="331400BA">
      <w:numFmt w:val="bullet"/>
      <w:lvlText w:val="•"/>
      <w:lvlJc w:val="left"/>
      <w:pPr>
        <w:ind w:left="4268" w:hanging="293"/>
      </w:pPr>
      <w:rPr>
        <w:rFonts w:hint="default"/>
        <w:lang w:val="ru-RU" w:eastAsia="ru-RU" w:bidi="ru-RU"/>
      </w:rPr>
    </w:lvl>
    <w:lvl w:ilvl="7" w:tplc="1FB83FF0">
      <w:numFmt w:val="bullet"/>
      <w:lvlText w:val="•"/>
      <w:lvlJc w:val="left"/>
      <w:pPr>
        <w:ind w:left="4942" w:hanging="293"/>
      </w:pPr>
      <w:rPr>
        <w:rFonts w:hint="default"/>
        <w:lang w:val="ru-RU" w:eastAsia="ru-RU" w:bidi="ru-RU"/>
      </w:rPr>
    </w:lvl>
    <w:lvl w:ilvl="8" w:tplc="6B725A0A">
      <w:numFmt w:val="bullet"/>
      <w:lvlText w:val="•"/>
      <w:lvlJc w:val="left"/>
      <w:pPr>
        <w:ind w:left="5617" w:hanging="293"/>
      </w:pPr>
      <w:rPr>
        <w:rFonts w:hint="default"/>
        <w:lang w:val="ru-RU" w:eastAsia="ru-RU" w:bidi="ru-RU"/>
      </w:rPr>
    </w:lvl>
  </w:abstractNum>
  <w:abstractNum w:abstractNumId="1" w15:restartNumberingAfterBreak="0">
    <w:nsid w:val="48FB7C2E"/>
    <w:multiLevelType w:val="hybridMultilevel"/>
    <w:tmpl w:val="8F6EFCE4"/>
    <w:lvl w:ilvl="0" w:tplc="6E50545A">
      <w:start w:val="1"/>
      <w:numFmt w:val="decimal"/>
      <w:lvlText w:val="%1)"/>
      <w:lvlJc w:val="left"/>
      <w:pPr>
        <w:ind w:left="792" w:hanging="292"/>
        <w:jc w:val="left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ru-RU" w:bidi="ru-RU"/>
      </w:rPr>
    </w:lvl>
    <w:lvl w:ilvl="1" w:tplc="61A2214C">
      <w:numFmt w:val="bullet"/>
      <w:lvlText w:val="•"/>
      <w:lvlJc w:val="left"/>
      <w:pPr>
        <w:ind w:left="1416" w:hanging="292"/>
      </w:pPr>
      <w:rPr>
        <w:rFonts w:hint="default"/>
        <w:lang w:val="ru-RU" w:eastAsia="ru-RU" w:bidi="ru-RU"/>
      </w:rPr>
    </w:lvl>
    <w:lvl w:ilvl="2" w:tplc="AC3E68FA">
      <w:numFmt w:val="bullet"/>
      <w:lvlText w:val="•"/>
      <w:lvlJc w:val="left"/>
      <w:pPr>
        <w:ind w:left="2033" w:hanging="292"/>
      </w:pPr>
      <w:rPr>
        <w:rFonts w:hint="default"/>
        <w:lang w:val="ru-RU" w:eastAsia="ru-RU" w:bidi="ru-RU"/>
      </w:rPr>
    </w:lvl>
    <w:lvl w:ilvl="3" w:tplc="AB2E8B60">
      <w:numFmt w:val="bullet"/>
      <w:lvlText w:val="•"/>
      <w:lvlJc w:val="left"/>
      <w:pPr>
        <w:ind w:left="2650" w:hanging="292"/>
      </w:pPr>
      <w:rPr>
        <w:rFonts w:hint="default"/>
        <w:lang w:val="ru-RU" w:eastAsia="ru-RU" w:bidi="ru-RU"/>
      </w:rPr>
    </w:lvl>
    <w:lvl w:ilvl="4" w:tplc="5A609600">
      <w:numFmt w:val="bullet"/>
      <w:lvlText w:val="•"/>
      <w:lvlJc w:val="left"/>
      <w:pPr>
        <w:ind w:left="3266" w:hanging="292"/>
      </w:pPr>
      <w:rPr>
        <w:rFonts w:hint="default"/>
        <w:lang w:val="ru-RU" w:eastAsia="ru-RU" w:bidi="ru-RU"/>
      </w:rPr>
    </w:lvl>
    <w:lvl w:ilvl="5" w:tplc="2C3C3D82">
      <w:numFmt w:val="bullet"/>
      <w:lvlText w:val="•"/>
      <w:lvlJc w:val="left"/>
      <w:pPr>
        <w:ind w:left="3883" w:hanging="292"/>
      </w:pPr>
      <w:rPr>
        <w:rFonts w:hint="default"/>
        <w:lang w:val="ru-RU" w:eastAsia="ru-RU" w:bidi="ru-RU"/>
      </w:rPr>
    </w:lvl>
    <w:lvl w:ilvl="6" w:tplc="F1781790">
      <w:numFmt w:val="bullet"/>
      <w:lvlText w:val="•"/>
      <w:lvlJc w:val="left"/>
      <w:pPr>
        <w:ind w:left="4500" w:hanging="292"/>
      </w:pPr>
      <w:rPr>
        <w:rFonts w:hint="default"/>
        <w:lang w:val="ru-RU" w:eastAsia="ru-RU" w:bidi="ru-RU"/>
      </w:rPr>
    </w:lvl>
    <w:lvl w:ilvl="7" w:tplc="52B8D7C6">
      <w:numFmt w:val="bullet"/>
      <w:lvlText w:val="•"/>
      <w:lvlJc w:val="left"/>
      <w:pPr>
        <w:ind w:left="5116" w:hanging="292"/>
      </w:pPr>
      <w:rPr>
        <w:rFonts w:hint="default"/>
        <w:lang w:val="ru-RU" w:eastAsia="ru-RU" w:bidi="ru-RU"/>
      </w:rPr>
    </w:lvl>
    <w:lvl w:ilvl="8" w:tplc="4B1A7E0E">
      <w:numFmt w:val="bullet"/>
      <w:lvlText w:val="•"/>
      <w:lvlJc w:val="left"/>
      <w:pPr>
        <w:ind w:left="5733" w:hanging="292"/>
      </w:pPr>
      <w:rPr>
        <w:rFonts w:hint="default"/>
        <w:lang w:val="ru-RU" w:eastAsia="ru-RU" w:bidi="ru-RU"/>
      </w:rPr>
    </w:lvl>
  </w:abstractNum>
  <w:abstractNum w:abstractNumId="2" w15:restartNumberingAfterBreak="0">
    <w:nsid w:val="686F43E8"/>
    <w:multiLevelType w:val="hybridMultilevel"/>
    <w:tmpl w:val="CF00CC44"/>
    <w:lvl w:ilvl="0" w:tplc="D1BEF49C">
      <w:start w:val="2"/>
      <w:numFmt w:val="decimal"/>
      <w:lvlText w:val="%1."/>
      <w:lvlJc w:val="left"/>
      <w:pPr>
        <w:ind w:left="305" w:hanging="306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BA8C2220">
      <w:start w:val="1"/>
      <w:numFmt w:val="upperRoman"/>
      <w:lvlText w:val="%2."/>
      <w:lvlJc w:val="left"/>
      <w:pPr>
        <w:ind w:left="623" w:hanging="262"/>
        <w:jc w:val="right"/>
      </w:pPr>
      <w:rPr>
        <w:rFonts w:ascii="Bookman Old Style" w:eastAsia="Bookman Old Style" w:hAnsi="Bookman Old Style" w:cs="Bookman Old Style" w:hint="default"/>
        <w:color w:val="231F20"/>
        <w:w w:val="116"/>
        <w:sz w:val="21"/>
        <w:szCs w:val="21"/>
        <w:lang w:val="ru-RU" w:eastAsia="ru-RU" w:bidi="ru-RU"/>
      </w:rPr>
    </w:lvl>
    <w:lvl w:ilvl="2" w:tplc="ADBA485E">
      <w:start w:val="1"/>
      <w:numFmt w:val="decimal"/>
      <w:lvlText w:val="%3."/>
      <w:lvlJc w:val="left"/>
      <w:pPr>
        <w:ind w:left="623" w:hanging="306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3" w:tplc="BB12408A">
      <w:numFmt w:val="bullet"/>
      <w:lvlText w:val="•"/>
      <w:lvlJc w:val="left"/>
      <w:pPr>
        <w:ind w:left="1388" w:hanging="306"/>
      </w:pPr>
      <w:rPr>
        <w:rFonts w:hint="default"/>
        <w:lang w:val="ru-RU" w:eastAsia="ru-RU" w:bidi="ru-RU"/>
      </w:rPr>
    </w:lvl>
    <w:lvl w:ilvl="4" w:tplc="82A2F454">
      <w:numFmt w:val="bullet"/>
      <w:lvlText w:val="•"/>
      <w:lvlJc w:val="left"/>
      <w:pPr>
        <w:ind w:left="2154" w:hanging="306"/>
      </w:pPr>
      <w:rPr>
        <w:rFonts w:hint="default"/>
        <w:lang w:val="ru-RU" w:eastAsia="ru-RU" w:bidi="ru-RU"/>
      </w:rPr>
    </w:lvl>
    <w:lvl w:ilvl="5" w:tplc="02D06114">
      <w:numFmt w:val="bullet"/>
      <w:lvlText w:val="•"/>
      <w:lvlJc w:val="left"/>
      <w:pPr>
        <w:ind w:left="2920" w:hanging="306"/>
      </w:pPr>
      <w:rPr>
        <w:rFonts w:hint="default"/>
        <w:lang w:val="ru-RU" w:eastAsia="ru-RU" w:bidi="ru-RU"/>
      </w:rPr>
    </w:lvl>
    <w:lvl w:ilvl="6" w:tplc="C8C85936">
      <w:numFmt w:val="bullet"/>
      <w:lvlText w:val="•"/>
      <w:lvlJc w:val="left"/>
      <w:pPr>
        <w:ind w:left="3686" w:hanging="306"/>
      </w:pPr>
      <w:rPr>
        <w:rFonts w:hint="default"/>
        <w:lang w:val="ru-RU" w:eastAsia="ru-RU" w:bidi="ru-RU"/>
      </w:rPr>
    </w:lvl>
    <w:lvl w:ilvl="7" w:tplc="D1D0BD9C">
      <w:numFmt w:val="bullet"/>
      <w:lvlText w:val="•"/>
      <w:lvlJc w:val="left"/>
      <w:pPr>
        <w:ind w:left="4452" w:hanging="306"/>
      </w:pPr>
      <w:rPr>
        <w:rFonts w:hint="default"/>
        <w:lang w:val="ru-RU" w:eastAsia="ru-RU" w:bidi="ru-RU"/>
      </w:rPr>
    </w:lvl>
    <w:lvl w:ilvl="8" w:tplc="9B3CDEA2">
      <w:numFmt w:val="bullet"/>
      <w:lvlText w:val="•"/>
      <w:lvlJc w:val="left"/>
      <w:pPr>
        <w:ind w:left="5218" w:hanging="30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01"/>
    <w:rsid w:val="00191330"/>
    <w:rsid w:val="00293D60"/>
    <w:rsid w:val="00353427"/>
    <w:rsid w:val="004D6177"/>
    <w:rsid w:val="0063708C"/>
    <w:rsid w:val="006E3201"/>
    <w:rsid w:val="006E5BDE"/>
    <w:rsid w:val="00916172"/>
    <w:rsid w:val="00991B89"/>
    <w:rsid w:val="009B3EC2"/>
    <w:rsid w:val="009C3B4C"/>
    <w:rsid w:val="00AA6DC8"/>
    <w:rsid w:val="00BA253D"/>
    <w:rsid w:val="00BB28ED"/>
    <w:rsid w:val="00E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D4CA"/>
  <w15:chartTrackingRefBased/>
  <w15:docId w15:val="{7187B065-6A97-4CB8-90D7-750C8092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2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3201"/>
    <w:rPr>
      <w:color w:val="954F72" w:themeColor="followedHyperlink"/>
      <w:u w:val="single"/>
    </w:rPr>
  </w:style>
  <w:style w:type="paragraph" w:customStyle="1" w:styleId="c3">
    <w:name w:val="c3"/>
    <w:basedOn w:val="a"/>
    <w:rsid w:val="006E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201"/>
  </w:style>
  <w:style w:type="character" w:customStyle="1" w:styleId="20">
    <w:name w:val="Заголовок 2 Знак"/>
    <w:basedOn w:val="a0"/>
    <w:link w:val="2"/>
    <w:uiPriority w:val="9"/>
    <w:semiHidden/>
    <w:rsid w:val="001913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1913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91330"/>
  </w:style>
  <w:style w:type="paragraph" w:styleId="a7">
    <w:name w:val="List Paragraph"/>
    <w:basedOn w:val="a"/>
    <w:uiPriority w:val="34"/>
    <w:qFormat/>
    <w:rsid w:val="0019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cOvwNVC7sA" TargetMode="External"/><Relationship Id="rId5" Type="http://schemas.openxmlformats.org/officeDocument/2006/relationships/hyperlink" Target="https://www.youtube.com/watch?time_continue=2&amp;v=JN3n6WQcqB8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2020-04-12T09:11:00Z</dcterms:created>
  <dcterms:modified xsi:type="dcterms:W3CDTF">2020-04-16T13:37:00Z</dcterms:modified>
</cp:coreProperties>
</file>