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47" w:rsidRDefault="00025438">
      <w:r>
        <w:t>17.04 6-Б русский язык</w:t>
      </w:r>
    </w:p>
    <w:p w:rsidR="00025438" w:rsidRDefault="00025438">
      <w:r>
        <w:t>Тема.</w:t>
      </w:r>
      <w:r w:rsidRPr="00025438">
        <w:t xml:space="preserve"> </w:t>
      </w:r>
      <w:r>
        <w:t>Правописание не с наречиями на -о, -е</w:t>
      </w:r>
    </w:p>
    <w:p w:rsidR="00025438" w:rsidRDefault="00025438">
      <w:r>
        <w:t>1.Изучить теорию параграфа 25.</w:t>
      </w:r>
    </w:p>
    <w:p w:rsidR="00025438" w:rsidRDefault="00025438">
      <w:r>
        <w:t xml:space="preserve">2.Посмотреть видео по ссылке </w:t>
      </w:r>
      <w:hyperlink r:id="rId4" w:tgtFrame="_blank" w:history="1">
        <w:r w:rsidRPr="00AC2F1C">
          <w:rPr>
            <w:rStyle w:val="a3"/>
            <w:rFonts w:ascii="Arial" w:hAnsi="Arial" w:cs="Arial"/>
            <w:spacing w:val="15"/>
            <w:sz w:val="20"/>
            <w:szCs w:val="20"/>
          </w:rPr>
          <w:t>https://youtu.be/E5Of1AM7mho</w:t>
        </w:r>
      </w:hyperlink>
    </w:p>
    <w:p w:rsidR="00025438" w:rsidRDefault="00025438">
      <w:r>
        <w:t>3.Выполнить упражнения 195,198</w:t>
      </w:r>
    </w:p>
    <w:p w:rsidR="00025438" w:rsidRDefault="00025438">
      <w:r>
        <w:rPr>
          <w:rFonts w:cs="Times New Roman"/>
          <w:sz w:val="20"/>
          <w:szCs w:val="20"/>
        </w:rPr>
        <w:t>Домашняя работа. Пар 25выучить .упр.197</w:t>
      </w:r>
    </w:p>
    <w:sectPr w:rsidR="00025438" w:rsidSect="0034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5438"/>
    <w:rsid w:val="00025438"/>
    <w:rsid w:val="0034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5Of1AM7m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2020-04-16T08:27:00Z</dcterms:created>
  <dcterms:modified xsi:type="dcterms:W3CDTF">2020-04-16T08:33:00Z</dcterms:modified>
</cp:coreProperties>
</file>