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4" w:rsidRPr="005F4E84" w:rsidRDefault="005F4E84" w:rsidP="005F4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4E84">
        <w:rPr>
          <w:rFonts w:ascii="Times New Roman" w:hAnsi="Times New Roman" w:cs="Times New Roman"/>
          <w:i/>
          <w:sz w:val="28"/>
          <w:szCs w:val="28"/>
        </w:rPr>
        <w:t xml:space="preserve">21.04 9 класс литература. </w:t>
      </w:r>
    </w:p>
    <w:p w:rsidR="005F4E84" w:rsidRPr="005F4E84" w:rsidRDefault="005F4E84" w:rsidP="005F4E8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84">
        <w:rPr>
          <w:rFonts w:ascii="Times New Roman" w:hAnsi="Times New Roman" w:cs="Times New Roman"/>
          <w:i/>
          <w:sz w:val="28"/>
          <w:szCs w:val="28"/>
        </w:rPr>
        <w:t>Тема.</w:t>
      </w:r>
      <w:r w:rsidRPr="005F4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РР Контрольная работа по русской лирике ХХ века. </w:t>
      </w:r>
      <w:r w:rsidRPr="005F4E84">
        <w:rPr>
          <w:rFonts w:ascii="Times New Roman" w:eastAsia="Times New Roman" w:hAnsi="Times New Roman"/>
          <w:sz w:val="28"/>
          <w:szCs w:val="28"/>
          <w:lang w:eastAsia="ru-RU"/>
        </w:rPr>
        <w:t>Тема Родины. Подготовка к домашнему сочинению.</w:t>
      </w:r>
    </w:p>
    <w:p w:rsidR="005F4E84" w:rsidRPr="005F4E84" w:rsidRDefault="005F4E84" w:rsidP="005F4E8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E84" w:rsidRPr="005F4E84" w:rsidRDefault="005F4E84" w:rsidP="005F4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4E84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Выполните тестовые задания.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F4E8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какого поэтического течения связано со словом «будущее»?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1)Акмеизм  2) Символизм  3) Футуризм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2. Кто ввел термин «серебряный век»?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1)Н. Оцуп  2) В. Маяковский 3) О. Мандельштам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3. Поэтом-символистом был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1)В. Маяковский  2) А. Блок 3) Б. Пастернак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4. Какому поэту принадлежат строки: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облаченье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литого серебра……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1)А. Ахматова   2)М. Цветаева   З). Гиппиус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5. Кто из поэтов увлекался философией?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1)В. Маяковский  2) А. Твардовский   3)Б. Пастернак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6. Кто из поэтов был удостоен Нобелевской премии?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1)Ахматова 2) Блок  3)Пастернак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7. Кто из поэтов был футуристом?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 Хлебников    2) А. Твардовский   3)С. Есенин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8. М. Цветаева была поэтом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Символистом   2) Акмеистом    3)Вне течений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9.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творчества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какого поэта характерно трагическое восприятие любви?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А. Блок   2) Б. Пастернак     3)А. Ахматова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10.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стихотворении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какого автора поэт противопоставлен городу?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1)А. Твардовский    2) С. Есенин    3)В. Маяковский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11. Кто из поэтов пережил блокаду Ленинграда?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 Маяковский  2) А. Твардовский    3) А. Ахматова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Какому поэту принадлежит сборник «На ранних поездах»?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Б. Пастернак   2) А. Ахматова   3) М. Цветаева</w:t>
      </w:r>
    </w:p>
    <w:p w:rsidR="005F4E84" w:rsidRDefault="005F4E84" w:rsidP="005F4E8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13. Соотнесите цитаты из стихотворений с именами их авторов: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1.. Светить всегда, /светить везде,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до дней последних донца, /светить -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никаких гвоздей! /Вот лозунг мой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солнца! («Необычайное приключение…»)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2.Я спросила у кукушки, 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Сколько лет я проживу…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3.Мне нравится, что вы больны не мной.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Мне нравится, что я больна не вами….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Отговорила роща золотая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Березовым, веселым языком…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М.И.Цветаева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 А.А.Ахматова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В.В.Маяковский</w:t>
      </w:r>
    </w:p>
    <w:p w:rsidR="005F4E84" w:rsidRDefault="005F4E84" w:rsidP="005F4E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С.А.Есенин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14.Кого из поэтов называют «последним поэтом деревни»?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С. Есенина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В. Иванова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К. Бальмонта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И. Северянина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15.Укажите временные границы «серебряного века» русской поэзии.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начало 20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конец 19 – начало 20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начало-середина 20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конец 19 века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В каком варианте ответа хронологически верно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литературные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направления? 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романтизм, сентиментализм, реализм, классицизм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классицизм, сентиментализм, реализм, романтизм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классицизм, сентиментализм, романтизм, реализм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сентиментализм, классицизм, романтизм, реализм </w:t>
      </w:r>
      <w:proofErr w:type="gramEnd"/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17.Своё стихотворение, в котором есть такие строчки: 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«Имя твоё – птица в руке, 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Имя твоё – льдинка на языке, 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Одно-единственное движенье губ…»,     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М.И.Цветаева  посвятила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Б.Л.Пастернаку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О.Э.Мандельштаму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С.А.Есенину</w:t>
      </w:r>
    </w:p>
    <w:p w:rsidR="005F4E84" w:rsidRDefault="005F4E84" w:rsidP="005F4E8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А.А.Блоку</w:t>
      </w:r>
    </w:p>
    <w:p w:rsidR="009F4531" w:rsidRDefault="009F4531"/>
    <w:p w:rsidR="005F4E84" w:rsidRDefault="005F4E84">
      <w:r>
        <w:t>Домашняя работа. Напишите сочинение на одну из тем.</w:t>
      </w:r>
    </w:p>
    <w:p w:rsidR="005F4E84" w:rsidRDefault="005F4E84" w:rsidP="005F4E84">
      <w:pPr>
        <w:pStyle w:val="a4"/>
        <w:numPr>
          <w:ilvl w:val="0"/>
          <w:numId w:val="2"/>
        </w:numPr>
      </w:pPr>
      <w:r>
        <w:t>Т</w:t>
      </w:r>
      <w:r w:rsidRPr="005F4E84">
        <w:t>ема родины в лирике</w:t>
      </w:r>
      <w:r>
        <w:t xml:space="preserve"> А.А. Блока.</w:t>
      </w:r>
    </w:p>
    <w:p w:rsidR="005F4E84" w:rsidRDefault="005F4E84">
      <w:r>
        <w:t>2.</w:t>
      </w:r>
      <w:r w:rsidRPr="005F4E84">
        <w:t xml:space="preserve"> </w:t>
      </w:r>
      <w:r>
        <w:t>Т</w:t>
      </w:r>
      <w:r w:rsidRPr="005F4E84">
        <w:t>ема родины в лирике</w:t>
      </w:r>
      <w:r>
        <w:t xml:space="preserve"> С.А. Есенина.</w:t>
      </w:r>
    </w:p>
    <w:p w:rsidR="005F4E84" w:rsidRDefault="005F4E84">
      <w:r>
        <w:t>3. Т</w:t>
      </w:r>
      <w:r w:rsidRPr="005F4E84">
        <w:t>ема родины в лирике</w:t>
      </w:r>
      <w:r>
        <w:t xml:space="preserve"> В.В. Маяковского</w:t>
      </w:r>
    </w:p>
    <w:p w:rsidR="005F4E84" w:rsidRDefault="005F4E84">
      <w:r>
        <w:t>4. Т</w:t>
      </w:r>
      <w:r w:rsidRPr="005F4E84">
        <w:t>ема родины в лирике</w:t>
      </w:r>
      <w:r>
        <w:t xml:space="preserve"> поэтов 20 века.</w:t>
      </w:r>
    </w:p>
    <w:p w:rsidR="005F4E84" w:rsidRDefault="005F4E84"/>
    <w:sectPr w:rsidR="005F4E84" w:rsidSect="009F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86E"/>
    <w:multiLevelType w:val="hybridMultilevel"/>
    <w:tmpl w:val="AD3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6630C"/>
    <w:multiLevelType w:val="hybridMultilevel"/>
    <w:tmpl w:val="6122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84"/>
    <w:rsid w:val="005F4E84"/>
    <w:rsid w:val="009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4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84"/>
    <w:pPr>
      <w:spacing w:after="0" w:line="240" w:lineRule="auto"/>
    </w:pPr>
    <w:rPr>
      <w:rFonts w:asciiTheme="minorHAnsi" w:hAnsiTheme="minorHAnsi"/>
    </w:rPr>
  </w:style>
  <w:style w:type="paragraph" w:styleId="a4">
    <w:name w:val="List Paragraph"/>
    <w:basedOn w:val="a"/>
    <w:uiPriority w:val="34"/>
    <w:qFormat/>
    <w:rsid w:val="005F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2020-04-20T14:08:00Z</dcterms:created>
  <dcterms:modified xsi:type="dcterms:W3CDTF">2020-04-20T14:16:00Z</dcterms:modified>
</cp:coreProperties>
</file>