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72" w:rsidRDefault="00606479">
      <w:pPr>
        <w:rPr>
          <w:sz w:val="28"/>
          <w:szCs w:val="28"/>
        </w:rPr>
      </w:pPr>
      <w:r>
        <w:rPr>
          <w:sz w:val="32"/>
          <w:szCs w:val="32"/>
        </w:rPr>
        <w:t xml:space="preserve">23.04.2020г. Биология 10 класс                                                                                   ТЕМА: </w:t>
      </w:r>
      <w:r>
        <w:rPr>
          <w:sz w:val="28"/>
          <w:szCs w:val="28"/>
        </w:rPr>
        <w:t xml:space="preserve">постэмбриональный период. Типы развития.                                                              НЕ ЗАБЫВАЕМ записать число, тему и выполнить </w:t>
      </w:r>
      <w:r w:rsidR="004B6A2A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>задания</w:t>
      </w:r>
      <w:r w:rsidR="004B6A2A">
        <w:rPr>
          <w:sz w:val="28"/>
          <w:szCs w:val="28"/>
        </w:rPr>
        <w:t xml:space="preserve">.                         ИЗУЧЕНИЕ НОВОГО МАТЕРИАЛА.                                                                                                       Постэмбриональное развитие (послезародышевое развитие) – это развитие с рождения или выхода из яйцевых оболочек до смерти. Этапы постэмбрионального периода: </w:t>
      </w:r>
      <w:proofErr w:type="spellStart"/>
      <w:r w:rsidR="004B6A2A">
        <w:rPr>
          <w:sz w:val="28"/>
          <w:szCs w:val="28"/>
        </w:rPr>
        <w:t>дорепродуктивный</w:t>
      </w:r>
      <w:proofErr w:type="spellEnd"/>
      <w:r w:rsidR="004B6A2A">
        <w:rPr>
          <w:sz w:val="28"/>
          <w:szCs w:val="28"/>
        </w:rPr>
        <w:t xml:space="preserve">, репродуктивный и </w:t>
      </w:r>
      <w:proofErr w:type="spellStart"/>
      <w:r w:rsidR="004B6A2A">
        <w:rPr>
          <w:sz w:val="28"/>
          <w:szCs w:val="28"/>
        </w:rPr>
        <w:t>пострепродктивный</w:t>
      </w:r>
      <w:proofErr w:type="spellEnd"/>
      <w:r w:rsidR="004B6A2A">
        <w:rPr>
          <w:sz w:val="28"/>
          <w:szCs w:val="28"/>
        </w:rPr>
        <w:t>. Его первый этап – период формирования и роста организма. Развитие животных в этот период может идти по- разному.</w:t>
      </w:r>
      <w:r w:rsidR="00E05842">
        <w:rPr>
          <w:sz w:val="28"/>
          <w:szCs w:val="28"/>
        </w:rPr>
        <w:t xml:space="preserve">                       </w:t>
      </w:r>
      <w:r w:rsidR="00E05842" w:rsidRPr="00E05842">
        <w:rPr>
          <w:b/>
          <w:sz w:val="28"/>
          <w:szCs w:val="28"/>
        </w:rPr>
        <w:t xml:space="preserve">Прямое </w:t>
      </w:r>
      <w:proofErr w:type="gramStart"/>
      <w:r w:rsidR="00E05842" w:rsidRPr="00E05842">
        <w:rPr>
          <w:b/>
          <w:sz w:val="28"/>
          <w:szCs w:val="28"/>
        </w:rPr>
        <w:t>развитие</w:t>
      </w:r>
      <w:r w:rsidR="00E05842">
        <w:rPr>
          <w:sz w:val="28"/>
          <w:szCs w:val="28"/>
        </w:rPr>
        <w:t>( развитие</w:t>
      </w:r>
      <w:proofErr w:type="gramEnd"/>
      <w:r w:rsidR="00E05842">
        <w:rPr>
          <w:sz w:val="28"/>
          <w:szCs w:val="28"/>
        </w:rPr>
        <w:t xml:space="preserve"> без превращения). При таком развитии </w:t>
      </w:r>
      <w:proofErr w:type="spellStart"/>
      <w:r w:rsidR="00E05842">
        <w:rPr>
          <w:sz w:val="28"/>
          <w:szCs w:val="28"/>
        </w:rPr>
        <w:t>отсутствет</w:t>
      </w:r>
      <w:proofErr w:type="spellEnd"/>
      <w:r w:rsidR="00E05842">
        <w:rPr>
          <w:sz w:val="28"/>
          <w:szCs w:val="28"/>
        </w:rPr>
        <w:t xml:space="preserve"> стадия личинки. Рождающийся </w:t>
      </w:r>
      <w:proofErr w:type="gramStart"/>
      <w:r w:rsidR="00E05842">
        <w:rPr>
          <w:sz w:val="28"/>
          <w:szCs w:val="28"/>
        </w:rPr>
        <w:t>организм</w:t>
      </w:r>
      <w:r w:rsidR="004B6A2A">
        <w:rPr>
          <w:sz w:val="28"/>
          <w:szCs w:val="28"/>
        </w:rPr>
        <w:t xml:space="preserve"> </w:t>
      </w:r>
      <w:r w:rsidR="00E05842">
        <w:rPr>
          <w:sz w:val="28"/>
          <w:szCs w:val="28"/>
        </w:rPr>
        <w:t xml:space="preserve"> сходен</w:t>
      </w:r>
      <w:proofErr w:type="gramEnd"/>
      <w:r w:rsidR="00E05842">
        <w:rPr>
          <w:sz w:val="28"/>
          <w:szCs w:val="28"/>
        </w:rPr>
        <w:t xml:space="preserve"> со взрослыми. Появившееся вполне сформированное животное меньше подвержено </w:t>
      </w:r>
      <w:proofErr w:type="spellStart"/>
      <w:proofErr w:type="gramStart"/>
      <w:r w:rsidR="00E05842">
        <w:rPr>
          <w:sz w:val="28"/>
          <w:szCs w:val="28"/>
        </w:rPr>
        <w:t>небла</w:t>
      </w:r>
      <w:proofErr w:type="spellEnd"/>
      <w:r w:rsidR="00E05842">
        <w:rPr>
          <w:sz w:val="28"/>
          <w:szCs w:val="28"/>
        </w:rPr>
        <w:t xml:space="preserve">- </w:t>
      </w:r>
      <w:proofErr w:type="spellStart"/>
      <w:r w:rsidR="00E05842">
        <w:rPr>
          <w:sz w:val="28"/>
          <w:szCs w:val="28"/>
        </w:rPr>
        <w:t>гоприятным</w:t>
      </w:r>
      <w:proofErr w:type="spellEnd"/>
      <w:proofErr w:type="gramEnd"/>
      <w:r w:rsidR="00E05842">
        <w:rPr>
          <w:sz w:val="28"/>
          <w:szCs w:val="28"/>
        </w:rPr>
        <w:t xml:space="preserve"> воздействиям среды. Оно характерно для пиявок, пауков, </w:t>
      </w:r>
      <w:proofErr w:type="spellStart"/>
      <w:r w:rsidR="00E05842">
        <w:rPr>
          <w:sz w:val="28"/>
          <w:szCs w:val="28"/>
        </w:rPr>
        <w:t>репти</w:t>
      </w:r>
      <w:proofErr w:type="spellEnd"/>
      <w:r w:rsidR="00E05842">
        <w:rPr>
          <w:sz w:val="28"/>
          <w:szCs w:val="28"/>
        </w:rPr>
        <w:t xml:space="preserve">-  </w:t>
      </w:r>
      <w:proofErr w:type="spellStart"/>
      <w:r w:rsidR="00E05842">
        <w:rPr>
          <w:sz w:val="28"/>
          <w:szCs w:val="28"/>
        </w:rPr>
        <w:t>лий</w:t>
      </w:r>
      <w:proofErr w:type="spellEnd"/>
      <w:r w:rsidR="00E05842">
        <w:rPr>
          <w:sz w:val="28"/>
          <w:szCs w:val="28"/>
        </w:rPr>
        <w:t>, птиц и млекопитающих.</w:t>
      </w:r>
      <w:r w:rsidR="00602885">
        <w:rPr>
          <w:sz w:val="28"/>
          <w:szCs w:val="28"/>
        </w:rPr>
        <w:t xml:space="preserve">                                                                                                         </w:t>
      </w:r>
      <w:r w:rsidR="00602885" w:rsidRPr="00602885">
        <w:rPr>
          <w:b/>
          <w:sz w:val="28"/>
          <w:szCs w:val="28"/>
        </w:rPr>
        <w:t>Непрямое развитие</w:t>
      </w:r>
      <w:r w:rsidR="00602885">
        <w:rPr>
          <w:b/>
          <w:sz w:val="28"/>
          <w:szCs w:val="28"/>
        </w:rPr>
        <w:t xml:space="preserve"> </w:t>
      </w:r>
      <w:r w:rsidR="00602885">
        <w:rPr>
          <w:sz w:val="28"/>
          <w:szCs w:val="28"/>
        </w:rPr>
        <w:t>(</w:t>
      </w:r>
      <w:r w:rsidR="00602885" w:rsidRPr="00602885">
        <w:rPr>
          <w:sz w:val="28"/>
          <w:szCs w:val="28"/>
        </w:rPr>
        <w:t>развитие с превращением – с метаморфозом)</w:t>
      </w:r>
      <w:r w:rsidR="00602885">
        <w:rPr>
          <w:sz w:val="28"/>
          <w:szCs w:val="28"/>
        </w:rPr>
        <w:t xml:space="preserve">. Эмбриональное развитие приводит к образованию личинки, которая отличается от взрослого организма по многим признакам внешнего и </w:t>
      </w:r>
      <w:proofErr w:type="spellStart"/>
      <w:r w:rsidR="00602885">
        <w:rPr>
          <w:sz w:val="28"/>
          <w:szCs w:val="28"/>
        </w:rPr>
        <w:t>внут</w:t>
      </w:r>
      <w:proofErr w:type="spellEnd"/>
      <w:r w:rsidR="00602885">
        <w:rPr>
          <w:sz w:val="28"/>
          <w:szCs w:val="28"/>
        </w:rPr>
        <w:t xml:space="preserve"> -     </w:t>
      </w:r>
      <w:proofErr w:type="spellStart"/>
      <w:r w:rsidR="00602885">
        <w:rPr>
          <w:sz w:val="28"/>
          <w:szCs w:val="28"/>
        </w:rPr>
        <w:t>реннего</w:t>
      </w:r>
      <w:proofErr w:type="spellEnd"/>
      <w:r w:rsidR="00602885">
        <w:rPr>
          <w:sz w:val="28"/>
          <w:szCs w:val="28"/>
        </w:rPr>
        <w:t xml:space="preserve"> строения, по характеру питания, движения. Личинки ведут </w:t>
      </w:r>
      <w:proofErr w:type="spellStart"/>
      <w:proofErr w:type="gramStart"/>
      <w:r w:rsidR="00602885">
        <w:rPr>
          <w:sz w:val="28"/>
          <w:szCs w:val="28"/>
        </w:rPr>
        <w:t>самостоя</w:t>
      </w:r>
      <w:proofErr w:type="spellEnd"/>
      <w:r w:rsidR="00602885">
        <w:rPr>
          <w:sz w:val="28"/>
          <w:szCs w:val="28"/>
        </w:rPr>
        <w:t>- тельный</w:t>
      </w:r>
      <w:proofErr w:type="gramEnd"/>
      <w:r w:rsidR="00602885">
        <w:rPr>
          <w:sz w:val="28"/>
          <w:szCs w:val="28"/>
        </w:rPr>
        <w:t xml:space="preserve"> образ жизни, а некоторые могут обитать в иной среде. Данный тип развития характерен для кишечнополостных, </w:t>
      </w:r>
      <w:proofErr w:type="gramStart"/>
      <w:r w:rsidR="00602885">
        <w:rPr>
          <w:sz w:val="28"/>
          <w:szCs w:val="28"/>
        </w:rPr>
        <w:t>ракообразных ,</w:t>
      </w:r>
      <w:proofErr w:type="gramEnd"/>
      <w:r w:rsidR="00602885">
        <w:rPr>
          <w:sz w:val="28"/>
          <w:szCs w:val="28"/>
        </w:rPr>
        <w:t xml:space="preserve"> насекомых и земноводных.                                                                                                                                   </w:t>
      </w:r>
      <w:r w:rsidR="00602885" w:rsidRPr="004A3649">
        <w:rPr>
          <w:b/>
          <w:sz w:val="28"/>
          <w:szCs w:val="28"/>
        </w:rPr>
        <w:t xml:space="preserve">Значение личиночной </w:t>
      </w:r>
      <w:proofErr w:type="gramStart"/>
      <w:r w:rsidR="00602885" w:rsidRPr="004A3649">
        <w:rPr>
          <w:b/>
          <w:sz w:val="28"/>
          <w:szCs w:val="28"/>
        </w:rPr>
        <w:t>стадии</w:t>
      </w:r>
      <w:r w:rsidR="004A3649">
        <w:rPr>
          <w:sz w:val="28"/>
          <w:szCs w:val="28"/>
        </w:rPr>
        <w:t>:</w:t>
      </w:r>
      <w:r w:rsidR="004A3649" w:rsidRPr="004A3649">
        <w:rPr>
          <w:b/>
          <w:sz w:val="28"/>
          <w:szCs w:val="28"/>
        </w:rPr>
        <w:t>1</w:t>
      </w:r>
      <w:r w:rsidR="004A3649">
        <w:rPr>
          <w:sz w:val="28"/>
          <w:szCs w:val="28"/>
        </w:rPr>
        <w:t>.Способствует</w:t>
      </w:r>
      <w:proofErr w:type="gramEnd"/>
      <w:r w:rsidR="004A3649">
        <w:rPr>
          <w:sz w:val="28"/>
          <w:szCs w:val="28"/>
        </w:rPr>
        <w:t xml:space="preserve"> расселению вида у сидячих и малоподвижных организмов</w:t>
      </w:r>
      <w:r w:rsidR="004A3649" w:rsidRPr="004A3649">
        <w:rPr>
          <w:b/>
          <w:sz w:val="28"/>
          <w:szCs w:val="28"/>
        </w:rPr>
        <w:t>. 2</w:t>
      </w:r>
      <w:r w:rsidR="004A3649">
        <w:rPr>
          <w:sz w:val="28"/>
          <w:szCs w:val="28"/>
        </w:rPr>
        <w:t xml:space="preserve">.Обеспечивает использование на протяжении жизненного цикла различных экологических ниш, что уменьшает </w:t>
      </w:r>
      <w:proofErr w:type="spellStart"/>
      <w:r w:rsidR="004A3649">
        <w:rPr>
          <w:sz w:val="28"/>
          <w:szCs w:val="28"/>
        </w:rPr>
        <w:t>внутривидо</w:t>
      </w:r>
      <w:proofErr w:type="spellEnd"/>
      <w:r w:rsidR="004A3649">
        <w:rPr>
          <w:sz w:val="28"/>
          <w:szCs w:val="28"/>
        </w:rPr>
        <w:t xml:space="preserve">         -</w:t>
      </w:r>
      <w:proofErr w:type="spellStart"/>
      <w:r w:rsidR="004A3649">
        <w:rPr>
          <w:sz w:val="28"/>
          <w:szCs w:val="28"/>
        </w:rPr>
        <w:t>вую</w:t>
      </w:r>
      <w:proofErr w:type="spellEnd"/>
      <w:r w:rsidR="004A3649">
        <w:rPr>
          <w:sz w:val="28"/>
          <w:szCs w:val="28"/>
        </w:rPr>
        <w:t xml:space="preserve"> борьбу и повышает шансы на выживание</w:t>
      </w:r>
      <w:r w:rsidR="004A3649" w:rsidRPr="004A3649">
        <w:rPr>
          <w:b/>
          <w:sz w:val="28"/>
          <w:szCs w:val="28"/>
        </w:rPr>
        <w:t>. 3.</w:t>
      </w:r>
      <w:r w:rsidR="004A3649" w:rsidRPr="004A3649">
        <w:rPr>
          <w:sz w:val="28"/>
          <w:szCs w:val="28"/>
        </w:rPr>
        <w:t>Личинки</w:t>
      </w:r>
      <w:r w:rsidR="004A3649">
        <w:rPr>
          <w:sz w:val="28"/>
          <w:szCs w:val="28"/>
        </w:rPr>
        <w:t xml:space="preserve"> обладают </w:t>
      </w:r>
      <w:proofErr w:type="spellStart"/>
      <w:r w:rsidR="004A3649">
        <w:rPr>
          <w:sz w:val="28"/>
          <w:szCs w:val="28"/>
        </w:rPr>
        <w:t>физиоло</w:t>
      </w:r>
      <w:proofErr w:type="spellEnd"/>
      <w:r w:rsidR="004A3649">
        <w:rPr>
          <w:sz w:val="28"/>
          <w:szCs w:val="28"/>
        </w:rPr>
        <w:t xml:space="preserve">     -</w:t>
      </w:r>
      <w:proofErr w:type="spellStart"/>
      <w:r w:rsidR="004A3649">
        <w:rPr>
          <w:sz w:val="28"/>
          <w:szCs w:val="28"/>
        </w:rPr>
        <w:t>гической</w:t>
      </w:r>
      <w:proofErr w:type="spellEnd"/>
      <w:r w:rsidR="004A3649">
        <w:rPr>
          <w:sz w:val="28"/>
          <w:szCs w:val="28"/>
        </w:rPr>
        <w:t xml:space="preserve"> выносливостью (зимовка на стадии личинки или куколки</w:t>
      </w:r>
      <w:r w:rsidR="004A3649" w:rsidRPr="004A3649">
        <w:rPr>
          <w:b/>
          <w:sz w:val="28"/>
          <w:szCs w:val="28"/>
        </w:rPr>
        <w:t>). 4.</w:t>
      </w:r>
      <w:r w:rsidR="004A3649">
        <w:rPr>
          <w:sz w:val="28"/>
          <w:szCs w:val="28"/>
        </w:rPr>
        <w:t xml:space="preserve"> На стадии личинки </w:t>
      </w:r>
      <w:proofErr w:type="gramStart"/>
      <w:r w:rsidR="004A3649">
        <w:rPr>
          <w:sz w:val="28"/>
          <w:szCs w:val="28"/>
        </w:rPr>
        <w:t xml:space="preserve">возможно </w:t>
      </w:r>
      <w:r w:rsidR="00364995">
        <w:rPr>
          <w:sz w:val="28"/>
          <w:szCs w:val="28"/>
        </w:rPr>
        <w:t xml:space="preserve"> увеличение</w:t>
      </w:r>
      <w:proofErr w:type="gramEnd"/>
      <w:r w:rsidR="00364995">
        <w:rPr>
          <w:sz w:val="28"/>
          <w:szCs w:val="28"/>
        </w:rPr>
        <w:t xml:space="preserve"> числа личинок ( у плоских червей). Непрямое развитие </w:t>
      </w:r>
      <w:r w:rsidR="00364995" w:rsidRPr="00364995">
        <w:rPr>
          <w:b/>
          <w:sz w:val="28"/>
          <w:szCs w:val="28"/>
        </w:rPr>
        <w:t>с неполным превращением</w:t>
      </w:r>
      <w:r w:rsidR="00364995">
        <w:rPr>
          <w:sz w:val="28"/>
          <w:szCs w:val="28"/>
        </w:rPr>
        <w:t xml:space="preserve"> </w:t>
      </w:r>
      <w:proofErr w:type="gramStart"/>
      <w:r w:rsidR="00364995">
        <w:rPr>
          <w:sz w:val="28"/>
          <w:szCs w:val="28"/>
        </w:rPr>
        <w:t>( яйцо</w:t>
      </w:r>
      <w:proofErr w:type="gramEnd"/>
      <w:r w:rsidR="00364995">
        <w:rPr>
          <w:sz w:val="28"/>
          <w:szCs w:val="28"/>
        </w:rPr>
        <w:t xml:space="preserve">—личинка—имаго) ха-   </w:t>
      </w:r>
      <w:proofErr w:type="spellStart"/>
      <w:r w:rsidR="00364995">
        <w:rPr>
          <w:sz w:val="28"/>
          <w:szCs w:val="28"/>
        </w:rPr>
        <w:t>рактерно</w:t>
      </w:r>
      <w:proofErr w:type="spellEnd"/>
      <w:r w:rsidR="00364995">
        <w:rPr>
          <w:sz w:val="28"/>
          <w:szCs w:val="28"/>
        </w:rPr>
        <w:t xml:space="preserve"> только для насекомых. Непрямое развитие с полным </w:t>
      </w:r>
      <w:proofErr w:type="spellStart"/>
      <w:r w:rsidR="00364995">
        <w:rPr>
          <w:sz w:val="28"/>
          <w:szCs w:val="28"/>
        </w:rPr>
        <w:t>превращени</w:t>
      </w:r>
      <w:proofErr w:type="spellEnd"/>
      <w:r w:rsidR="00364995">
        <w:rPr>
          <w:sz w:val="28"/>
          <w:szCs w:val="28"/>
        </w:rPr>
        <w:t xml:space="preserve">- </w:t>
      </w:r>
      <w:proofErr w:type="gramStart"/>
      <w:r w:rsidR="00364995">
        <w:rPr>
          <w:sz w:val="28"/>
          <w:szCs w:val="28"/>
        </w:rPr>
        <w:t>ем( яйцо</w:t>
      </w:r>
      <w:proofErr w:type="gramEnd"/>
      <w:r w:rsidR="00364995">
        <w:rPr>
          <w:sz w:val="28"/>
          <w:szCs w:val="28"/>
        </w:rPr>
        <w:t xml:space="preserve">—личинка—куколка—имаго)                                                                                          </w:t>
      </w:r>
      <w:r w:rsidR="001D2272">
        <w:rPr>
          <w:b/>
          <w:sz w:val="28"/>
          <w:szCs w:val="28"/>
        </w:rPr>
        <w:t>Задания</w:t>
      </w:r>
      <w:r w:rsidR="00364995">
        <w:rPr>
          <w:b/>
          <w:sz w:val="28"/>
          <w:szCs w:val="28"/>
        </w:rPr>
        <w:t>:1</w:t>
      </w:r>
      <w:r w:rsidR="00364995" w:rsidRPr="00364995">
        <w:rPr>
          <w:sz w:val="28"/>
          <w:szCs w:val="28"/>
        </w:rPr>
        <w:t>. Определите и опишите</w:t>
      </w:r>
      <w:r w:rsidR="00364995">
        <w:rPr>
          <w:sz w:val="28"/>
          <w:szCs w:val="28"/>
        </w:rPr>
        <w:t xml:space="preserve"> тип развития  бабочек и  саранчи. </w:t>
      </w:r>
      <w:r w:rsidR="001D2272">
        <w:rPr>
          <w:sz w:val="28"/>
          <w:szCs w:val="28"/>
        </w:rPr>
        <w:t xml:space="preserve">                                            </w:t>
      </w:r>
      <w:r w:rsidR="001D2272" w:rsidRPr="001D2272">
        <w:rPr>
          <w:b/>
          <w:sz w:val="28"/>
          <w:szCs w:val="28"/>
        </w:rPr>
        <w:t xml:space="preserve">              </w:t>
      </w:r>
      <w:r w:rsidR="001D2272">
        <w:rPr>
          <w:b/>
          <w:sz w:val="28"/>
          <w:szCs w:val="28"/>
        </w:rPr>
        <w:t xml:space="preserve">    </w:t>
      </w:r>
      <w:r w:rsidR="001D2272">
        <w:rPr>
          <w:sz w:val="28"/>
          <w:szCs w:val="28"/>
        </w:rPr>
        <w:t xml:space="preserve">              </w:t>
      </w:r>
      <w:r w:rsidR="001D2272" w:rsidRPr="001D2272">
        <w:rPr>
          <w:b/>
          <w:sz w:val="28"/>
          <w:szCs w:val="28"/>
        </w:rPr>
        <w:t>2.</w:t>
      </w:r>
      <w:r w:rsidR="001D2272">
        <w:rPr>
          <w:sz w:val="28"/>
          <w:szCs w:val="28"/>
        </w:rPr>
        <w:t xml:space="preserve"> Опишите развитие прудовой лягушки.</w:t>
      </w:r>
      <w:r w:rsidR="00364995">
        <w:rPr>
          <w:sz w:val="28"/>
          <w:szCs w:val="28"/>
        </w:rPr>
        <w:t xml:space="preserve"> </w:t>
      </w:r>
      <w:r w:rsidR="001D2272">
        <w:rPr>
          <w:sz w:val="28"/>
          <w:szCs w:val="28"/>
        </w:rPr>
        <w:t xml:space="preserve">                                                                                  ДОМАШНЕЕ ЗАДАНИЕ: стр. 39, информация урока, Интернет-ресурсы.                   </w:t>
      </w:r>
    </w:p>
    <w:p w:rsidR="00DF02E9" w:rsidRPr="00364995" w:rsidRDefault="001D2272">
      <w:pPr>
        <w:rPr>
          <w:b/>
          <w:sz w:val="28"/>
          <w:szCs w:val="28"/>
        </w:rPr>
      </w:pPr>
      <w:r w:rsidRPr="001D2272">
        <w:rPr>
          <w:b/>
          <w:sz w:val="28"/>
          <w:szCs w:val="28"/>
        </w:rPr>
        <w:t>30 апреля контрольная работа.  Повторяем</w:t>
      </w:r>
      <w:r>
        <w:rPr>
          <w:sz w:val="28"/>
          <w:szCs w:val="28"/>
        </w:rPr>
        <w:t>.</w:t>
      </w:r>
      <w:r w:rsidR="00364995">
        <w:rPr>
          <w:sz w:val="28"/>
          <w:szCs w:val="28"/>
        </w:rPr>
        <w:t xml:space="preserve">   </w:t>
      </w:r>
      <w:bookmarkStart w:id="0" w:name="_GoBack"/>
      <w:bookmarkEnd w:id="0"/>
    </w:p>
    <w:sectPr w:rsidR="00DF02E9" w:rsidRPr="0036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9"/>
    <w:rsid w:val="001D2272"/>
    <w:rsid w:val="00364995"/>
    <w:rsid w:val="004A3649"/>
    <w:rsid w:val="004B6A2A"/>
    <w:rsid w:val="00602885"/>
    <w:rsid w:val="00606479"/>
    <w:rsid w:val="00DF02E9"/>
    <w:rsid w:val="00E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58EE-34F4-4D4A-BC25-F20B739F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2020-04-22T14:53:00Z</dcterms:created>
  <dcterms:modified xsi:type="dcterms:W3CDTF">2020-04-22T16:04:00Z</dcterms:modified>
</cp:coreProperties>
</file>