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D3192D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.04.2020г.                                                                                                      6-А класс.</w:t>
      </w:r>
    </w:p>
    <w:p w:rsidR="005D41B1" w:rsidRPr="005D41B1" w:rsidRDefault="00FE74C2" w:rsidP="001E17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5D41B1" w:rsidRPr="005D41B1">
        <w:rPr>
          <w:rFonts w:ascii="Times New Roman" w:hAnsi="Times New Roman" w:cs="Times New Roman"/>
          <w:b/>
          <w:sz w:val="28"/>
          <w:szCs w:val="28"/>
        </w:rPr>
        <w:t>1.Употребление наречий в речи.2.Использование в речи наречий-синонимов.3.Предупреждение ошибок, связанных с употреблением наречий.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B938D8" w:rsidRPr="005D41B1" w:rsidRDefault="00B938D8" w:rsidP="00B938D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5D41B1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https://youtu.be/Td_MI6dSxTE</w:t>
        </w:r>
      </w:hyperlink>
    </w:p>
    <w:p w:rsidR="00432C4B" w:rsidRPr="006960E6" w:rsidRDefault="008318FD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Работа с учебником</w:t>
      </w:r>
      <w:r w:rsidR="008120D2">
        <w:rPr>
          <w:b/>
          <w:bCs/>
          <w:color w:val="000000"/>
          <w:sz w:val="28"/>
          <w:szCs w:val="28"/>
        </w:rPr>
        <w:t>.</w:t>
      </w:r>
      <w:r w:rsidR="006B1551">
        <w:rPr>
          <w:b/>
          <w:bCs/>
          <w:color w:val="000000"/>
          <w:sz w:val="28"/>
          <w:szCs w:val="28"/>
        </w:rPr>
        <w:t xml:space="preserve"> </w:t>
      </w:r>
    </w:p>
    <w:p w:rsidR="006B1551" w:rsidRPr="006960E6" w:rsidRDefault="006B1551" w:rsidP="006B15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96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материала учебника </w:t>
      </w:r>
      <w:proofErr w:type="gramStart"/>
      <w:r w:rsidR="005D41B1"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B93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стр.162, 165, 167 </w:t>
      </w:r>
      <w:r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F41372" w:rsidRPr="0069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B5887" w:rsidRPr="006960E6" w:rsidRDefault="00BB5887" w:rsidP="006B15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557C4" w:rsidRDefault="001E171D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557C4">
        <w:rPr>
          <w:b/>
          <w:bCs/>
          <w:color w:val="000000"/>
          <w:sz w:val="28"/>
          <w:szCs w:val="28"/>
        </w:rPr>
        <w:t>.</w:t>
      </w:r>
      <w:r w:rsidR="00F557C4" w:rsidRPr="00F557C4">
        <w:rPr>
          <w:b/>
          <w:bCs/>
          <w:color w:val="000000"/>
          <w:sz w:val="28"/>
          <w:szCs w:val="28"/>
        </w:rPr>
        <w:t xml:space="preserve"> </w:t>
      </w:r>
      <w:r w:rsidR="00CC5205">
        <w:rPr>
          <w:b/>
          <w:bCs/>
          <w:color w:val="000000"/>
          <w:sz w:val="28"/>
          <w:szCs w:val="28"/>
        </w:rPr>
        <w:t>Ознакомление с дополнительным материалом.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b/>
          <w:bCs/>
          <w:color w:val="000000"/>
          <w:sz w:val="28"/>
          <w:szCs w:val="28"/>
        </w:rPr>
        <w:t xml:space="preserve">Происхождение некоторых наречий можно </w:t>
      </w:r>
      <w:proofErr w:type="gramStart"/>
      <w:r w:rsidRPr="00F557C4">
        <w:rPr>
          <w:b/>
          <w:bCs/>
          <w:color w:val="000000"/>
          <w:sz w:val="28"/>
          <w:szCs w:val="28"/>
        </w:rPr>
        <w:t>выяснить</w:t>
      </w:r>
      <w:r w:rsidR="00CC5205">
        <w:rPr>
          <w:b/>
          <w:bCs/>
          <w:color w:val="000000"/>
          <w:sz w:val="28"/>
          <w:szCs w:val="28"/>
        </w:rPr>
        <w:t xml:space="preserve"> </w:t>
      </w:r>
      <w:r w:rsidRPr="00F557C4">
        <w:rPr>
          <w:b/>
          <w:bCs/>
          <w:color w:val="000000"/>
          <w:sz w:val="28"/>
          <w:szCs w:val="28"/>
        </w:rPr>
        <w:t xml:space="preserve"> лишь заглянув</w:t>
      </w:r>
      <w:proofErr w:type="gramEnd"/>
      <w:r w:rsidRPr="00F557C4">
        <w:rPr>
          <w:b/>
          <w:bCs/>
          <w:color w:val="000000"/>
          <w:sz w:val="28"/>
          <w:szCs w:val="28"/>
        </w:rPr>
        <w:t xml:space="preserve"> в этимологический словарь.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для примера</w:t>
      </w:r>
      <w:r w:rsidRPr="00F557C4">
        <w:rPr>
          <w:color w:val="000000"/>
          <w:sz w:val="28"/>
          <w:szCs w:val="28"/>
        </w:rPr>
        <w:t>, какие наречия были образованы в древнерусском языке от следующих устаревших слов: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дребезг – «осколок, черепок»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57C4">
        <w:rPr>
          <w:color w:val="000000"/>
          <w:sz w:val="28"/>
          <w:szCs w:val="28"/>
        </w:rPr>
        <w:t>кривь</w:t>
      </w:r>
      <w:proofErr w:type="spellEnd"/>
      <w:r w:rsidRPr="00F557C4">
        <w:rPr>
          <w:color w:val="000000"/>
          <w:sz w:val="28"/>
          <w:szCs w:val="28"/>
        </w:rPr>
        <w:t xml:space="preserve"> – «неправда, кривизна»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57C4">
        <w:rPr>
          <w:color w:val="000000"/>
          <w:sz w:val="28"/>
          <w:szCs w:val="28"/>
        </w:rPr>
        <w:t>утрь</w:t>
      </w:r>
      <w:proofErr w:type="spellEnd"/>
      <w:r w:rsidRPr="00F557C4">
        <w:rPr>
          <w:color w:val="000000"/>
          <w:sz w:val="28"/>
          <w:szCs w:val="28"/>
        </w:rPr>
        <w:t xml:space="preserve"> – «внутренность»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557C4">
        <w:rPr>
          <w:color w:val="000000"/>
          <w:sz w:val="28"/>
          <w:szCs w:val="28"/>
        </w:rPr>
        <w:t>изусть</w:t>
      </w:r>
      <w:proofErr w:type="spellEnd"/>
      <w:r w:rsidRPr="00F557C4">
        <w:rPr>
          <w:color w:val="000000"/>
          <w:sz w:val="28"/>
          <w:szCs w:val="28"/>
        </w:rPr>
        <w:t xml:space="preserve"> – «на память»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чек – «стража»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b/>
          <w:bCs/>
          <w:color w:val="000000"/>
          <w:sz w:val="28"/>
          <w:szCs w:val="28"/>
        </w:rPr>
        <w:t>Вывод:</w:t>
      </w:r>
      <w:r w:rsidRPr="00F557C4">
        <w:rPr>
          <w:color w:val="000000"/>
          <w:sz w:val="28"/>
          <w:szCs w:val="28"/>
        </w:rPr>
        <w:t> для чего нужны знания о происхождении наречий? (чтобы знать точное значение наречия, его правописание и уметь правильно использовать в речи).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На какие две группы делят лингвисты наречия? (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 xml:space="preserve">., </w:t>
      </w:r>
      <w:proofErr w:type="spellStart"/>
      <w:r w:rsidRPr="00F557C4">
        <w:rPr>
          <w:color w:val="000000"/>
          <w:sz w:val="28"/>
          <w:szCs w:val="28"/>
        </w:rPr>
        <w:t>опред</w:t>
      </w:r>
      <w:proofErr w:type="spellEnd"/>
      <w:r w:rsidRPr="00F557C4">
        <w:rPr>
          <w:color w:val="000000"/>
          <w:sz w:val="28"/>
          <w:szCs w:val="28"/>
        </w:rPr>
        <w:t>.)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Какова роль 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>. наречия в предложении? (не вносят уточнений в слово, к которому относится)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Какова роль </w:t>
      </w:r>
      <w:proofErr w:type="spellStart"/>
      <w:r w:rsidRPr="00F557C4">
        <w:rPr>
          <w:color w:val="000000"/>
          <w:sz w:val="28"/>
          <w:szCs w:val="28"/>
        </w:rPr>
        <w:t>опред</w:t>
      </w:r>
      <w:proofErr w:type="spellEnd"/>
      <w:r w:rsidRPr="00F557C4">
        <w:rPr>
          <w:color w:val="000000"/>
          <w:sz w:val="28"/>
          <w:szCs w:val="28"/>
        </w:rPr>
        <w:t>. наречия? (уточняют значение слова, к которому относятся)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Какие разряды наречий относятся к 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 xml:space="preserve">.? (времени, места, </w:t>
      </w:r>
      <w:proofErr w:type="spellStart"/>
      <w:r w:rsidRPr="00F557C4">
        <w:rPr>
          <w:color w:val="000000"/>
          <w:sz w:val="28"/>
          <w:szCs w:val="28"/>
        </w:rPr>
        <w:t>прич</w:t>
      </w:r>
      <w:proofErr w:type="spellEnd"/>
      <w:r w:rsidRPr="00F557C4">
        <w:rPr>
          <w:color w:val="000000"/>
          <w:sz w:val="28"/>
          <w:szCs w:val="28"/>
        </w:rPr>
        <w:t>., цели)</w:t>
      </w:r>
    </w:p>
    <w:p w:rsidR="00F557C4" w:rsidRPr="00F557C4" w:rsidRDefault="00F557C4" w:rsidP="00F557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Какие – </w:t>
      </w:r>
      <w:proofErr w:type="gramStart"/>
      <w:r w:rsidRPr="00F557C4">
        <w:rPr>
          <w:color w:val="000000"/>
          <w:sz w:val="28"/>
          <w:szCs w:val="28"/>
        </w:rPr>
        <w:t>к</w:t>
      </w:r>
      <w:proofErr w:type="gramEnd"/>
      <w:r w:rsidRPr="00F557C4">
        <w:rPr>
          <w:color w:val="000000"/>
          <w:sz w:val="28"/>
          <w:szCs w:val="28"/>
        </w:rPr>
        <w:t xml:space="preserve"> определит.? (образа и способа действия)</w:t>
      </w:r>
    </w:p>
    <w:p w:rsid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Какова роль определит</w:t>
      </w:r>
      <w:proofErr w:type="gramStart"/>
      <w:r w:rsidRPr="00F557C4">
        <w:rPr>
          <w:color w:val="000000"/>
          <w:sz w:val="28"/>
          <w:szCs w:val="28"/>
        </w:rPr>
        <w:t>.</w:t>
      </w:r>
      <w:proofErr w:type="gramEnd"/>
      <w:r w:rsidRPr="00F557C4">
        <w:rPr>
          <w:color w:val="000000"/>
          <w:sz w:val="28"/>
          <w:szCs w:val="28"/>
        </w:rPr>
        <w:t xml:space="preserve"> </w:t>
      </w:r>
      <w:proofErr w:type="gramStart"/>
      <w:r w:rsidRPr="00F557C4">
        <w:rPr>
          <w:color w:val="000000"/>
          <w:sz w:val="28"/>
          <w:szCs w:val="28"/>
        </w:rPr>
        <w:t>н</w:t>
      </w:r>
      <w:proofErr w:type="gramEnd"/>
      <w:r w:rsidRPr="00F557C4">
        <w:rPr>
          <w:color w:val="000000"/>
          <w:sz w:val="28"/>
          <w:szCs w:val="28"/>
        </w:rPr>
        <w:t>аречия в предложении? («живописуют» действие, признак).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 xml:space="preserve">По подсчетам лингвистов, в русском языке более 200 </w:t>
      </w:r>
      <w:proofErr w:type="spellStart"/>
      <w:r w:rsidRPr="00F557C4">
        <w:rPr>
          <w:color w:val="000000"/>
          <w:sz w:val="28"/>
          <w:szCs w:val="28"/>
        </w:rPr>
        <w:t>обст</w:t>
      </w:r>
      <w:proofErr w:type="spellEnd"/>
      <w:r w:rsidRPr="00F557C4">
        <w:rPr>
          <w:color w:val="000000"/>
          <w:sz w:val="28"/>
          <w:szCs w:val="28"/>
        </w:rPr>
        <w:t xml:space="preserve">. наречий и более 5000 </w:t>
      </w:r>
      <w:proofErr w:type="spellStart"/>
      <w:r w:rsidRPr="00F557C4">
        <w:rPr>
          <w:color w:val="000000"/>
          <w:sz w:val="28"/>
          <w:szCs w:val="28"/>
        </w:rPr>
        <w:t>опред</w:t>
      </w:r>
      <w:proofErr w:type="spellEnd"/>
      <w:r w:rsidRPr="00F557C4">
        <w:rPr>
          <w:color w:val="000000"/>
          <w:sz w:val="28"/>
          <w:szCs w:val="28"/>
        </w:rPr>
        <w:t>.</w:t>
      </w:r>
    </w:p>
    <w:p w:rsidR="00F557C4" w:rsidRPr="00F557C4" w:rsidRDefault="00F557C4" w:rsidP="00F557C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557C4">
        <w:rPr>
          <w:color w:val="000000"/>
          <w:sz w:val="28"/>
          <w:szCs w:val="28"/>
        </w:rPr>
        <w:t>Вывод: мы убедились, что роль наречий в предложении значительна? В чем она заключается? (придают слову, к которому относятся, более точное значение).</w:t>
      </w:r>
    </w:p>
    <w:p w:rsidR="00432C4B" w:rsidRPr="00F557C4" w:rsidRDefault="00432C4B" w:rsidP="004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6000" w:rsidRPr="00F557C4" w:rsidRDefault="00CC5205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532F7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Упражнение 227</w:t>
      </w:r>
      <w:r w:rsidR="006B1551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</w:t>
      </w:r>
      <w:r w:rsidR="008120D2" w:rsidRPr="00F55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509E3" w:rsidRDefault="00CC5205" w:rsidP="003E7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- Упражнение 228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письменно,</w:t>
      </w:r>
      <w:r w:rsidR="00D3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1</w:t>
      </w:r>
      <w:r w:rsidR="00250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D33922" w:rsidRDefault="00CC5205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- Стр. 168</w:t>
      </w:r>
      <w:r w:rsidR="00D31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 Говорим правильно» (устно).</w:t>
      </w:r>
    </w:p>
    <w:p w:rsidR="0049103E" w:rsidRDefault="00CC5205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 Пар.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31, стр. 162, 165, 167</w:t>
      </w:r>
      <w:r w:rsidR="0085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стр. 171 -словарный диктант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письменно)</w:t>
      </w:r>
      <w:r w:rsidR="00D6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557C4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d_MI6dSx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130</cp:revision>
  <cp:lastPrinted>2020-03-20T14:44:00Z</cp:lastPrinted>
  <dcterms:created xsi:type="dcterms:W3CDTF">2018-10-25T16:18:00Z</dcterms:created>
  <dcterms:modified xsi:type="dcterms:W3CDTF">2020-04-22T10:42:00Z</dcterms:modified>
</cp:coreProperties>
</file>