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2" w:rsidRPr="00DF373B" w:rsidRDefault="00DF373B">
      <w:pPr>
        <w:rPr>
          <w:rFonts w:cs="Times New Roman"/>
          <w:sz w:val="28"/>
          <w:szCs w:val="28"/>
        </w:rPr>
      </w:pPr>
      <w:r w:rsidRPr="00DF373B">
        <w:rPr>
          <w:rFonts w:cs="Times New Roman"/>
          <w:sz w:val="28"/>
          <w:szCs w:val="28"/>
        </w:rPr>
        <w:t>24.04 .10 класс литература</w:t>
      </w:r>
    </w:p>
    <w:p w:rsidR="00DF373B" w:rsidRPr="00DF373B" w:rsidRDefault="00DF373B" w:rsidP="00DF373B">
      <w:pPr>
        <w:rPr>
          <w:rFonts w:cs="Times New Roman"/>
          <w:spacing w:val="-6"/>
          <w:sz w:val="28"/>
          <w:szCs w:val="28"/>
        </w:rPr>
      </w:pPr>
      <w:r w:rsidRPr="00DF373B">
        <w:rPr>
          <w:rFonts w:cs="Times New Roman"/>
          <w:sz w:val="28"/>
          <w:szCs w:val="28"/>
        </w:rPr>
        <w:t>Тема.</w:t>
      </w:r>
      <w:r w:rsidRPr="00DF373B">
        <w:rPr>
          <w:rFonts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DF373B">
        <w:rPr>
          <w:rFonts w:cs="Times New Roman"/>
          <w:spacing w:val="-6"/>
          <w:sz w:val="28"/>
          <w:szCs w:val="28"/>
        </w:rPr>
        <w:t>Ги</w:t>
      </w:r>
      <w:proofErr w:type="spellEnd"/>
      <w:r w:rsidRPr="00DF373B">
        <w:rPr>
          <w:rFonts w:cs="Times New Roman"/>
          <w:spacing w:val="-6"/>
          <w:sz w:val="28"/>
          <w:szCs w:val="28"/>
        </w:rPr>
        <w:t xml:space="preserve"> де</w:t>
      </w:r>
      <w:proofErr w:type="gramEnd"/>
      <w:r w:rsidRPr="00DF373B">
        <w:rPr>
          <w:rFonts w:cs="Times New Roman"/>
          <w:spacing w:val="-6"/>
          <w:sz w:val="28"/>
          <w:szCs w:val="28"/>
        </w:rPr>
        <w:t xml:space="preserve"> Мопассан. Новелла «Ожерелье».</w:t>
      </w:r>
    </w:p>
    <w:p w:rsidR="00DF373B" w:rsidRPr="00DF373B" w:rsidRDefault="00DF373B" w:rsidP="00DF373B">
      <w:pPr>
        <w:rPr>
          <w:rFonts w:cs="Times New Roman"/>
          <w:sz w:val="28"/>
          <w:szCs w:val="28"/>
        </w:rPr>
      </w:pPr>
      <w:r w:rsidRPr="00DF373B">
        <w:rPr>
          <w:rFonts w:cs="Times New Roman"/>
          <w:b/>
          <w:spacing w:val="-6"/>
          <w:sz w:val="28"/>
          <w:szCs w:val="28"/>
        </w:rPr>
        <w:t>1</w:t>
      </w:r>
      <w:r w:rsidRPr="00DF373B">
        <w:rPr>
          <w:rFonts w:cs="Times New Roman"/>
          <w:spacing w:val="-6"/>
          <w:sz w:val="28"/>
          <w:szCs w:val="28"/>
        </w:rPr>
        <w:t xml:space="preserve">.Посмотреть видео по ссылке </w:t>
      </w:r>
      <w:hyperlink r:id="rId4" w:history="1">
        <w:r w:rsidRPr="00DF373B">
          <w:rPr>
            <w:rStyle w:val="a3"/>
            <w:rFonts w:cs="Times New Roman"/>
            <w:sz w:val="28"/>
            <w:szCs w:val="28"/>
          </w:rPr>
          <w:t>https://youtu.be/gWaTmEJXxQo</w:t>
        </w:r>
      </w:hyperlink>
    </w:p>
    <w:p w:rsidR="00DF373B" w:rsidRPr="00DF373B" w:rsidRDefault="00DF373B" w:rsidP="00DF373B">
      <w:pPr>
        <w:rPr>
          <w:rFonts w:cs="Times New Roman"/>
          <w:sz w:val="28"/>
          <w:szCs w:val="28"/>
        </w:rPr>
      </w:pPr>
      <w:r w:rsidRPr="00DF373B">
        <w:rPr>
          <w:rFonts w:cs="Times New Roman"/>
          <w:b/>
          <w:sz w:val="28"/>
          <w:szCs w:val="28"/>
        </w:rPr>
        <w:t>2</w:t>
      </w:r>
      <w:r w:rsidRPr="00DF373B">
        <w:rPr>
          <w:rFonts w:cs="Times New Roman"/>
          <w:sz w:val="28"/>
          <w:szCs w:val="28"/>
        </w:rPr>
        <w:t>.Прочитать статью.</w:t>
      </w:r>
    </w:p>
    <w:p w:rsidR="00DF373B" w:rsidRPr="00DF373B" w:rsidRDefault="00DF373B" w:rsidP="00DF373B">
      <w:pPr>
        <w:pStyle w:val="1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t xml:space="preserve">Краткая биография </w:t>
      </w:r>
      <w:proofErr w:type="spellStart"/>
      <w:proofErr w:type="gramStart"/>
      <w:r w:rsidRPr="00DF373B">
        <w:rPr>
          <w:color w:val="000000"/>
          <w:sz w:val="28"/>
          <w:szCs w:val="28"/>
        </w:rPr>
        <w:t>Ги</w:t>
      </w:r>
      <w:proofErr w:type="spellEnd"/>
      <w:r w:rsidRPr="00DF373B">
        <w:rPr>
          <w:color w:val="000000"/>
          <w:sz w:val="28"/>
          <w:szCs w:val="28"/>
        </w:rPr>
        <w:t xml:space="preserve"> де</w:t>
      </w:r>
      <w:proofErr w:type="gramEnd"/>
      <w:r w:rsidRPr="00DF373B">
        <w:rPr>
          <w:color w:val="000000"/>
          <w:sz w:val="28"/>
          <w:szCs w:val="28"/>
        </w:rPr>
        <w:t xml:space="preserve"> Мопассана</w:t>
      </w:r>
    </w:p>
    <w:p w:rsidR="00DF373B" w:rsidRPr="00DF373B" w:rsidRDefault="00DF373B" w:rsidP="00DF373B">
      <w:pPr>
        <w:pStyle w:val="2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t>Детство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proofErr w:type="spellStart"/>
      <w:r w:rsidRPr="00DF373B">
        <w:rPr>
          <w:color w:val="222222"/>
          <w:sz w:val="28"/>
          <w:szCs w:val="28"/>
        </w:rPr>
        <w:t>Анри-Рене-Альбер-Ги</w:t>
      </w:r>
      <w:proofErr w:type="spellEnd"/>
      <w:r w:rsidRPr="00DF373B">
        <w:rPr>
          <w:color w:val="222222"/>
          <w:sz w:val="28"/>
          <w:szCs w:val="28"/>
        </w:rPr>
        <w:t xml:space="preserve"> де Мопассан, знаменитый французский писатель, родился в Нормандии в 1850 году. Отец его был из разорившихся дворян, а мать из культурной буржуазной семьи. Возможно, любовь к искусству Мопассан унаследовал от отца. Тот славился своей любовью к музыке, к живописи, к литературе. После рождения </w:t>
      </w:r>
      <w:proofErr w:type="spellStart"/>
      <w:r w:rsidRPr="00DF373B">
        <w:rPr>
          <w:color w:val="222222"/>
          <w:sz w:val="28"/>
          <w:szCs w:val="28"/>
        </w:rPr>
        <w:t>Эрве</w:t>
      </w:r>
      <w:proofErr w:type="spellEnd"/>
      <w:r w:rsidRPr="00DF373B">
        <w:rPr>
          <w:color w:val="222222"/>
          <w:sz w:val="28"/>
          <w:szCs w:val="28"/>
        </w:rPr>
        <w:t xml:space="preserve">, второго ребенка в семье, супруги разошлись. Мать великого писателя переехала в приморский город </w:t>
      </w:r>
      <w:proofErr w:type="spellStart"/>
      <w:r w:rsidRPr="00DF373B">
        <w:rPr>
          <w:color w:val="222222"/>
          <w:sz w:val="28"/>
          <w:szCs w:val="28"/>
        </w:rPr>
        <w:t>Этрет</w:t>
      </w:r>
      <w:proofErr w:type="spellEnd"/>
      <w:r w:rsidRPr="00DF373B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 был очень активным ребенком, он досконально изучил край, в котором провел свое детство. Прекрасно знал жизнь простых крестьян, фермеров и рыбаков, сам любил выходить с ними на море, рыбачить, ставить паруса. Все это нашло свое отражение в его творчестве.</w:t>
      </w:r>
    </w:p>
    <w:p w:rsidR="00DF373B" w:rsidRPr="00DF373B" w:rsidRDefault="00DF373B" w:rsidP="00DF373B">
      <w:pPr>
        <w:pStyle w:val="2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t>Юность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 xml:space="preserve">В 13 лет мальчика отдали в духовную семинарию. Будучи активным и озорным ребенком, он не смог смириться с суровой жизнью семинарии. </w:t>
      </w:r>
      <w:proofErr w:type="spell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не раз сбегал оттуда домой и как-то даже написал забавное послание в стихах: «Давно от мира отрешенный», где сказано, что заживо хоронить себя он не собирается, а хочет насладиться всеми прелестями жизни.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 xml:space="preserve">В 16 лет парень был отдан в лицей, а в 20 </w:t>
      </w: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 поступил на юридический факультет, но тут разыгралась война. Вместо учебы парня направили на франко-прусскую войну.</w:t>
      </w:r>
    </w:p>
    <w:p w:rsidR="00DF373B" w:rsidRPr="00DF373B" w:rsidRDefault="00DF373B" w:rsidP="00DF373B">
      <w:pPr>
        <w:pStyle w:val="2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t>Послевоенная жизнь писателя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 xml:space="preserve">Жизнь после войны оказалась тяжелой. </w:t>
      </w:r>
      <w:proofErr w:type="spell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не мог </w:t>
      </w:r>
      <w:proofErr w:type="gramStart"/>
      <w:r w:rsidRPr="00DF373B">
        <w:rPr>
          <w:color w:val="222222"/>
          <w:sz w:val="28"/>
          <w:szCs w:val="28"/>
        </w:rPr>
        <w:t>окончить высшее образование</w:t>
      </w:r>
      <w:proofErr w:type="gramEnd"/>
      <w:r w:rsidRPr="00DF373B">
        <w:rPr>
          <w:color w:val="222222"/>
          <w:sz w:val="28"/>
          <w:szCs w:val="28"/>
        </w:rPr>
        <w:t xml:space="preserve">, ему пришлось идти на службу в морское министерство. На жизнь не хватало, молодой писатель еле сводил концы с концами. Службу свою он возненавидел, называл тюрьмой. Начальство его тоже не жаловало, подозрительно относилось ко всем его "литературным пристрастиям". Служба в министерстве вдохновила де Мопассана к новеллам «Наследство», «В лоне семьи» и некоторым другим, высмеивая пошлый мирок мелких чиновников, интриганов и </w:t>
      </w:r>
      <w:proofErr w:type="gramStart"/>
      <w:r w:rsidRPr="00DF373B">
        <w:rPr>
          <w:color w:val="222222"/>
          <w:sz w:val="28"/>
          <w:szCs w:val="28"/>
        </w:rPr>
        <w:t>подхалимов</w:t>
      </w:r>
      <w:proofErr w:type="gramEnd"/>
      <w:r w:rsidRPr="00DF373B">
        <w:rPr>
          <w:color w:val="222222"/>
          <w:sz w:val="28"/>
          <w:szCs w:val="28"/>
        </w:rPr>
        <w:t>.</w:t>
      </w:r>
    </w:p>
    <w:p w:rsidR="00DF373B" w:rsidRPr="00DF373B" w:rsidRDefault="00DF373B" w:rsidP="00DF373B">
      <w:pPr>
        <w:pStyle w:val="2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lastRenderedPageBreak/>
        <w:t>Творчество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 xml:space="preserve">Слава писателя пришла к </w:t>
      </w: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Мопассану в 1880 году, после успеха </w:t>
      </w:r>
      <w:hyperlink r:id="rId5" w:history="1">
        <w:r w:rsidRPr="00DF373B">
          <w:rPr>
            <w:rStyle w:val="a3"/>
            <w:sz w:val="28"/>
            <w:szCs w:val="28"/>
          </w:rPr>
          <w:t>«Пышки»</w:t>
        </w:r>
      </w:hyperlink>
      <w:r w:rsidRPr="00DF373B">
        <w:rPr>
          <w:color w:val="222222"/>
          <w:sz w:val="28"/>
          <w:szCs w:val="28"/>
        </w:rPr>
        <w:t>. Благодаря этому он выхлопотал себе 6-месячный отпуск и в полной мере занялся творчеством.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>Своими литературными наставниками писатель считал </w:t>
      </w:r>
      <w:hyperlink r:id="rId6" w:history="1">
        <w:r w:rsidRPr="00DF373B">
          <w:rPr>
            <w:rStyle w:val="a3"/>
            <w:sz w:val="28"/>
            <w:szCs w:val="28"/>
          </w:rPr>
          <w:t>Г.Флобера</w:t>
        </w:r>
      </w:hyperlink>
      <w:r w:rsidRPr="00DF373B">
        <w:rPr>
          <w:color w:val="222222"/>
          <w:sz w:val="28"/>
          <w:szCs w:val="28"/>
        </w:rPr>
        <w:t>, </w:t>
      </w:r>
      <w:hyperlink r:id="rId7" w:history="1">
        <w:r w:rsidRPr="00DF373B">
          <w:rPr>
            <w:rStyle w:val="a3"/>
            <w:sz w:val="28"/>
            <w:szCs w:val="28"/>
          </w:rPr>
          <w:t>Л.Толстого</w:t>
        </w:r>
      </w:hyperlink>
      <w:r w:rsidRPr="00DF373B">
        <w:rPr>
          <w:color w:val="222222"/>
          <w:sz w:val="28"/>
          <w:szCs w:val="28"/>
        </w:rPr>
        <w:t>, </w:t>
      </w:r>
      <w:hyperlink r:id="rId8" w:history="1">
        <w:r w:rsidRPr="00DF373B">
          <w:rPr>
            <w:rStyle w:val="a3"/>
            <w:sz w:val="28"/>
            <w:szCs w:val="28"/>
          </w:rPr>
          <w:t>И. Тургенева</w:t>
        </w:r>
      </w:hyperlink>
      <w:r w:rsidRPr="00DF373B">
        <w:rPr>
          <w:color w:val="222222"/>
          <w:sz w:val="28"/>
          <w:szCs w:val="28"/>
        </w:rPr>
        <w:t>. Флобер издавна был другом Мопассана.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>Практически все свои произведения де Мопассан написал в период 1880-90 года. Самые знаменитые из них </w:t>
      </w:r>
      <w:hyperlink r:id="rId9" w:history="1">
        <w:r w:rsidRPr="00DF373B">
          <w:rPr>
            <w:rStyle w:val="a3"/>
            <w:sz w:val="28"/>
            <w:szCs w:val="28"/>
          </w:rPr>
          <w:t>«Жизнь»</w:t>
        </w:r>
      </w:hyperlink>
      <w:r w:rsidRPr="00DF373B">
        <w:rPr>
          <w:color w:val="222222"/>
          <w:sz w:val="28"/>
          <w:szCs w:val="28"/>
        </w:rPr>
        <w:t> и </w:t>
      </w:r>
      <w:hyperlink r:id="rId10" w:history="1">
        <w:r w:rsidRPr="00DF373B">
          <w:rPr>
            <w:rStyle w:val="a3"/>
            <w:sz w:val="28"/>
            <w:szCs w:val="28"/>
          </w:rPr>
          <w:t>«Милый друг»</w:t>
        </w:r>
      </w:hyperlink>
      <w:r w:rsidRPr="00DF373B">
        <w:rPr>
          <w:color w:val="222222"/>
          <w:sz w:val="28"/>
          <w:szCs w:val="28"/>
        </w:rPr>
        <w:t xml:space="preserve">, которые признаны одними из лучших моментов </w:t>
      </w:r>
      <w:proofErr w:type="gramStart"/>
      <w:r w:rsidRPr="00DF373B">
        <w:rPr>
          <w:color w:val="222222"/>
          <w:sz w:val="28"/>
          <w:szCs w:val="28"/>
        </w:rPr>
        <w:t>в</w:t>
      </w:r>
      <w:proofErr w:type="gramEnd"/>
      <w:r w:rsidRPr="00DF373B">
        <w:rPr>
          <w:color w:val="222222"/>
          <w:sz w:val="28"/>
          <w:szCs w:val="28"/>
        </w:rPr>
        <w:t xml:space="preserve"> французской литературе. Это подлинный триумф писателя, прославившегося также большим множеством новелл.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hyperlink r:id="rId11" w:history="1">
        <w:r w:rsidRPr="00DF373B">
          <w:rPr>
            <w:rStyle w:val="a3"/>
            <w:sz w:val="28"/>
            <w:szCs w:val="28"/>
          </w:rPr>
          <w:t>«Милый друг»</w:t>
        </w:r>
      </w:hyperlink>
      <w:r w:rsidRPr="00DF373B">
        <w:rPr>
          <w:color w:val="222222"/>
          <w:sz w:val="28"/>
          <w:szCs w:val="28"/>
        </w:rPr>
        <w:t> и </w:t>
      </w:r>
      <w:hyperlink r:id="rId12" w:history="1">
        <w:r w:rsidRPr="00DF373B">
          <w:rPr>
            <w:rStyle w:val="a3"/>
            <w:sz w:val="28"/>
            <w:szCs w:val="28"/>
          </w:rPr>
          <w:t>«Пышка»</w:t>
        </w:r>
      </w:hyperlink>
      <w:r w:rsidRPr="00DF373B">
        <w:rPr>
          <w:color w:val="222222"/>
          <w:sz w:val="28"/>
          <w:szCs w:val="28"/>
        </w:rPr>
        <w:t> - подлинные шедевры де Мопассана, сумевшего создать качественную, «высокую» эротику в литературе.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>Роман </w:t>
      </w:r>
      <w:hyperlink r:id="rId13" w:history="1">
        <w:r w:rsidRPr="00DF373B">
          <w:rPr>
            <w:rStyle w:val="a3"/>
            <w:sz w:val="28"/>
            <w:szCs w:val="28"/>
          </w:rPr>
          <w:t>«Жизнь»</w:t>
        </w:r>
      </w:hyperlink>
      <w:r w:rsidRPr="00DF373B">
        <w:rPr>
          <w:color w:val="222222"/>
          <w:sz w:val="28"/>
          <w:szCs w:val="28"/>
        </w:rPr>
        <w:t> это реалистичная, печальная человеческая драма. Это роман, без которого французская литература имела бы сейчас совсем другое лицо.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 - реалист. В его произведениях подробное описание жизни и быта людей. Причем людей разных: дворян и простолюдинов, богатых и нищих, образованных и «простых». </w:t>
      </w: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 не боится затрагивать острые, болезненные вопросы нашего общества. Кроме того он хороший психолог. Писатель очень тонко показывает, практически «выворачивает» души своих героев, давая читателю шанс заглянуть туда.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>Его герои - настоящие, реальные биологические существа, подверженные основным законам природы.</w:t>
      </w:r>
    </w:p>
    <w:p w:rsidR="00DF373B" w:rsidRPr="00DF373B" w:rsidRDefault="00DF373B" w:rsidP="00DF373B">
      <w:pPr>
        <w:pStyle w:val="2"/>
        <w:rPr>
          <w:color w:val="000000"/>
          <w:sz w:val="28"/>
          <w:szCs w:val="28"/>
        </w:rPr>
      </w:pPr>
      <w:r w:rsidRPr="00DF373B">
        <w:rPr>
          <w:color w:val="000000"/>
          <w:sz w:val="28"/>
          <w:szCs w:val="28"/>
        </w:rPr>
        <w:t>Смерть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color w:val="222222"/>
          <w:sz w:val="28"/>
          <w:szCs w:val="28"/>
        </w:rPr>
        <w:t xml:space="preserve">Чрезмерное умственное напряжение сказалось на психике писателя. </w:t>
      </w:r>
      <w:proofErr w:type="spellStart"/>
      <w:proofErr w:type="gramStart"/>
      <w:r w:rsidRPr="00DF373B">
        <w:rPr>
          <w:color w:val="222222"/>
          <w:sz w:val="28"/>
          <w:szCs w:val="28"/>
        </w:rPr>
        <w:t>Ги</w:t>
      </w:r>
      <w:proofErr w:type="spellEnd"/>
      <w:r w:rsidRPr="00DF373B">
        <w:rPr>
          <w:color w:val="222222"/>
          <w:sz w:val="28"/>
          <w:szCs w:val="28"/>
        </w:rPr>
        <w:t xml:space="preserve"> де</w:t>
      </w:r>
      <w:proofErr w:type="gramEnd"/>
      <w:r w:rsidRPr="00DF373B">
        <w:rPr>
          <w:color w:val="222222"/>
          <w:sz w:val="28"/>
          <w:szCs w:val="28"/>
        </w:rPr>
        <w:t xml:space="preserve"> Мопассан скончался в 1893 году от паралича мозга.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b/>
          <w:color w:val="222222"/>
          <w:sz w:val="28"/>
          <w:szCs w:val="28"/>
        </w:rPr>
        <w:t>3</w:t>
      </w:r>
      <w:r w:rsidRPr="00DF373B">
        <w:rPr>
          <w:color w:val="222222"/>
          <w:sz w:val="28"/>
          <w:szCs w:val="28"/>
        </w:rPr>
        <w:t>.Законспектировать кратко часть статьи под названием «</w:t>
      </w:r>
      <w:proofErr w:type="gramStart"/>
      <w:r w:rsidRPr="00DF373B">
        <w:rPr>
          <w:color w:val="222222"/>
          <w:sz w:val="28"/>
          <w:szCs w:val="28"/>
          <w:lang w:val="en-US"/>
        </w:rPr>
        <w:t>T</w:t>
      </w:r>
      <w:proofErr w:type="spellStart"/>
      <w:proofErr w:type="gramEnd"/>
      <w:r w:rsidRPr="00DF373B">
        <w:rPr>
          <w:color w:val="222222"/>
          <w:sz w:val="28"/>
          <w:szCs w:val="28"/>
        </w:rPr>
        <w:t>ворчество</w:t>
      </w:r>
      <w:proofErr w:type="spellEnd"/>
      <w:r w:rsidRPr="00DF373B">
        <w:rPr>
          <w:color w:val="222222"/>
          <w:sz w:val="28"/>
          <w:szCs w:val="28"/>
        </w:rPr>
        <w:t>»</w:t>
      </w:r>
    </w:p>
    <w:p w:rsidR="00DF373B" w:rsidRPr="00DF373B" w:rsidRDefault="00DF373B" w:rsidP="00DF373B">
      <w:pPr>
        <w:pStyle w:val="a4"/>
        <w:ind w:firstLine="400"/>
        <w:rPr>
          <w:color w:val="222222"/>
          <w:sz w:val="28"/>
          <w:szCs w:val="28"/>
        </w:rPr>
      </w:pPr>
      <w:r w:rsidRPr="00DF373B">
        <w:rPr>
          <w:b/>
          <w:color w:val="222222"/>
          <w:sz w:val="28"/>
          <w:szCs w:val="28"/>
        </w:rPr>
        <w:t>Домашняя работа.</w:t>
      </w:r>
      <w:r w:rsidRPr="00DF373B">
        <w:rPr>
          <w:color w:val="222222"/>
          <w:sz w:val="28"/>
          <w:szCs w:val="28"/>
        </w:rPr>
        <w:t xml:space="preserve"> </w:t>
      </w:r>
      <w:r w:rsidRPr="00DF373B">
        <w:rPr>
          <w:sz w:val="28"/>
          <w:szCs w:val="28"/>
        </w:rPr>
        <w:t xml:space="preserve">Прочитать новеллу </w:t>
      </w:r>
      <w:r w:rsidRPr="00DF373B">
        <w:rPr>
          <w:spacing w:val="-6"/>
          <w:sz w:val="28"/>
          <w:szCs w:val="28"/>
        </w:rPr>
        <w:t>«Ожерелье».</w:t>
      </w:r>
    </w:p>
    <w:p w:rsidR="00DF373B" w:rsidRPr="00DF373B" w:rsidRDefault="00DF373B" w:rsidP="00DF373B">
      <w:pPr>
        <w:rPr>
          <w:rFonts w:cs="Times New Roman"/>
          <w:sz w:val="28"/>
          <w:szCs w:val="28"/>
        </w:rPr>
      </w:pPr>
    </w:p>
    <w:p w:rsidR="00DF373B" w:rsidRPr="00DF373B" w:rsidRDefault="00DF373B" w:rsidP="00DF373B">
      <w:pPr>
        <w:rPr>
          <w:rFonts w:cs="Times New Roman"/>
          <w:spacing w:val="-6"/>
          <w:sz w:val="28"/>
          <w:szCs w:val="28"/>
        </w:rPr>
      </w:pPr>
    </w:p>
    <w:p w:rsidR="00DF373B" w:rsidRPr="00DF373B" w:rsidRDefault="00DF373B">
      <w:pPr>
        <w:rPr>
          <w:rFonts w:cs="Times New Roman"/>
          <w:sz w:val="28"/>
          <w:szCs w:val="28"/>
        </w:rPr>
      </w:pPr>
    </w:p>
    <w:sectPr w:rsidR="00DF373B" w:rsidRPr="00DF373B" w:rsidSect="00F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F373B"/>
    <w:rsid w:val="00DF373B"/>
    <w:rsid w:val="00F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2"/>
  </w:style>
  <w:style w:type="paragraph" w:styleId="1">
    <w:name w:val="heading 1"/>
    <w:basedOn w:val="a"/>
    <w:link w:val="10"/>
    <w:uiPriority w:val="9"/>
    <w:qFormat/>
    <w:rsid w:val="00DF37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7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73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73B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F37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lit.ru/turgenev-biography" TargetMode="External"/><Relationship Id="rId13" Type="http://schemas.openxmlformats.org/officeDocument/2006/relationships/hyperlink" Target="https://goldlit.ru/maupassant/246-jizn-anal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ldlit.ru/tolstoy-biography" TargetMode="External"/><Relationship Id="rId12" Type="http://schemas.openxmlformats.org/officeDocument/2006/relationships/hyperlink" Target="https://goldlit.ru/maupassant/235-pishka-anal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lit.ru/flaubert-biography" TargetMode="External"/><Relationship Id="rId11" Type="http://schemas.openxmlformats.org/officeDocument/2006/relationships/hyperlink" Target="https://goldlit.ru/maupassant/243-milyi-drug-analiz" TargetMode="External"/><Relationship Id="rId5" Type="http://schemas.openxmlformats.org/officeDocument/2006/relationships/hyperlink" Target="https://goldlit.ru/maupassant/235-pishka-anal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ldlit.ru/maupassant/243-milyi-drug-analiz" TargetMode="External"/><Relationship Id="rId4" Type="http://schemas.openxmlformats.org/officeDocument/2006/relationships/hyperlink" Target="https://youtu.be/gWaTmEJXxQo" TargetMode="External"/><Relationship Id="rId9" Type="http://schemas.openxmlformats.org/officeDocument/2006/relationships/hyperlink" Target="https://goldlit.ru/maupassant/246-jizn-anal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2020-04-23T09:11:00Z</dcterms:created>
  <dcterms:modified xsi:type="dcterms:W3CDTF">2020-04-23T09:17:00Z</dcterms:modified>
</cp:coreProperties>
</file>