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24.04.20г.</w:t>
      </w:r>
    </w:p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Литературное чтение</w:t>
      </w:r>
    </w:p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3-А класс</w:t>
      </w:r>
    </w:p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Тема: </w:t>
      </w:r>
      <w:proofErr w:type="gramStart"/>
      <w:r>
        <w:rPr>
          <w:rStyle w:val="c7"/>
          <w:b/>
          <w:bCs/>
          <w:color w:val="000000"/>
        </w:rPr>
        <w:t>« Мифы</w:t>
      </w:r>
      <w:proofErr w:type="gramEnd"/>
      <w:r>
        <w:rPr>
          <w:rStyle w:val="c7"/>
          <w:b/>
          <w:bCs/>
          <w:color w:val="000000"/>
        </w:rPr>
        <w:t xml:space="preserve"> Древней Греции. Храбрый Персей»</w:t>
      </w:r>
    </w:p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Содержание урока</w:t>
      </w:r>
    </w:p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Есть на свете удивительная страна Греция. Но так называем ее мы. А у самих греков она зовется Элладой. В древние времена это было большое государство. Ее история насчитывает пять тысячелетий. Все здесь: крупные города и мелкие деревушки, бесчисленные острова и высокие горы, каждый камень овеян временем, легендами. Много веков назад трудолюбивые жители – эллины создали прекрасные города: Афины, Фивы, Спарту. Все народы Европы считают себя потомками и наследниками величайшей эллинской культуры.</w:t>
      </w:r>
    </w:p>
    <w:p w:rsidR="00E239CC" w:rsidRDefault="00E239CC" w:rsidP="00E239C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Но есть и другое наследие, полученное нами от этого народа. Это мифы, созданные эллинами много веков назад. Они открывают перед нами страницы удивительной жизни</w:t>
      </w:r>
      <w:proofErr w:type="gramStart"/>
      <w:r>
        <w:rPr>
          <w:rStyle w:val="c0"/>
          <w:color w:val="000000"/>
        </w:rPr>
        <w:t xml:space="preserve">. </w:t>
      </w:r>
      <w:r>
        <w:rPr>
          <w:rStyle w:val="c0"/>
          <w:i/>
          <w:iCs/>
          <w:color w:val="000000"/>
        </w:rPr>
        <w:t>)</w:t>
      </w:r>
      <w:proofErr w:type="gramEnd"/>
      <w:r>
        <w:rPr>
          <w:rStyle w:val="c0"/>
          <w:color w:val="000000"/>
        </w:rPr>
        <w:t xml:space="preserve"> Именно мифы помогали человеку жить в таинственном и сложном мире, они объясняли причины явлений природы, жизни, смерти, смены дня и ночи. В них говорилось о бессилии человека перед стихией: о борьбе его с враждебными силами, и об умении выжить, как бы то ни было трудно. На какие жанры русской литературы похожи мифы? </w:t>
      </w:r>
      <w:r>
        <w:rPr>
          <w:rStyle w:val="c0"/>
          <w:i/>
          <w:iCs/>
          <w:color w:val="000000"/>
        </w:rPr>
        <w:t>(Устное народное творчество, сказки).</w:t>
      </w:r>
    </w:p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. Греки любят веселье, смех, ценят дружбу, любят танцы. Какой самый известный греческий танец? (Сиртаки). </w:t>
      </w:r>
    </w:p>
    <w:p w:rsidR="00E239CC" w:rsidRDefault="00E239CC" w:rsidP="00E239C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u w:val="single"/>
        </w:rPr>
        <w:t>Работа по теме урока:</w:t>
      </w:r>
    </w:p>
    <w:p w:rsidR="00E239CC" w:rsidRDefault="00E239CC" w:rsidP="00E239C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</w:t>
      </w:r>
      <w:r>
        <w:rPr>
          <w:rStyle w:val="c0"/>
          <w:color w:val="000000"/>
        </w:rPr>
        <w:t>редлагаю вам сейчас приступить к уроку, который может вам преподать мудрость древнегреческой мифологии. 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Кому из вас знакомо выражение «ахиллесова пята»? </w:t>
      </w:r>
    </w:p>
    <w:p w:rsidR="00E239CC" w:rsidRDefault="00E239CC" w:rsidP="00E239C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когда-</w:t>
      </w:r>
      <w:proofErr w:type="gramStart"/>
      <w:r>
        <w:rPr>
          <w:rStyle w:val="c0"/>
          <w:color w:val="000000"/>
        </w:rPr>
        <w:t>то  в</w:t>
      </w:r>
      <w:proofErr w:type="gramEnd"/>
      <w:r>
        <w:rPr>
          <w:rStyle w:val="c0"/>
          <w:color w:val="000000"/>
        </w:rPr>
        <w:t xml:space="preserve"> Древней Греции жил известный герой Ахилл. Он был отважным и непобедимым. Его не брали вражеские стрелы. Легенда рассказывает, что мать Ахилла Фет</w:t>
      </w:r>
      <w:r>
        <w:rPr>
          <w:rStyle w:val="c0"/>
          <w:color w:val="000000"/>
        </w:rPr>
        <w:t>ида, желая сделать сына неуязвимы</w:t>
      </w:r>
      <w:r>
        <w:rPr>
          <w:rStyle w:val="c0"/>
          <w:color w:val="000000"/>
        </w:rPr>
        <w:t xml:space="preserve">м, окунула мальчика в воды священной реки, но держала его при этом за пятку. Именно </w:t>
      </w:r>
      <w:proofErr w:type="gramStart"/>
      <w:r>
        <w:rPr>
          <w:rStyle w:val="c0"/>
          <w:color w:val="000000"/>
        </w:rPr>
        <w:t>по этому</w:t>
      </w:r>
      <w:proofErr w:type="gramEnd"/>
      <w:r>
        <w:rPr>
          <w:rStyle w:val="c0"/>
          <w:color w:val="000000"/>
        </w:rPr>
        <w:t xml:space="preserve"> пятка и оказалась незащищенной. В одном из сражений, Парис, противник Ахилла, пустил стрелу в его пятку и сразил его. Именно </w:t>
      </w:r>
      <w:proofErr w:type="gramStart"/>
      <w:r>
        <w:rPr>
          <w:rStyle w:val="c0"/>
          <w:color w:val="000000"/>
        </w:rPr>
        <w:t>поэтому</w:t>
      </w:r>
      <w:r>
        <w:rPr>
          <w:rStyle w:val="c0"/>
          <w:i/>
          <w:iCs/>
          <w:color w:val="000000"/>
        </w:rPr>
        <w:t>….</w:t>
      </w:r>
      <w:proofErr w:type="gramEnd"/>
      <w:r>
        <w:rPr>
          <w:rStyle w:val="c0"/>
          <w:i/>
          <w:iCs/>
          <w:color w:val="000000"/>
        </w:rPr>
        <w:t>( всякое уязвленное место человека называют ахиллесовой пятой)</w:t>
      </w:r>
    </w:p>
    <w:p w:rsidR="00E239CC" w:rsidRDefault="00E239CC" w:rsidP="00E239C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О чем нас предупреждает этот миф? </w:t>
      </w:r>
    </w:p>
    <w:p w:rsidR="00E239CC" w:rsidRDefault="00E239CC" w:rsidP="00E239C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i/>
          <w:iCs/>
          <w:color w:val="000000"/>
        </w:rPr>
        <w:t xml:space="preserve"> </w:t>
      </w:r>
      <w:r>
        <w:rPr>
          <w:rStyle w:val="c0"/>
          <w:color w:val="000000"/>
        </w:rPr>
        <w:t> Следующим героем, с которым мы знакомимся будет храбрый Персей.</w:t>
      </w:r>
    </w:p>
    <w:p w:rsidR="00E239CC" w:rsidRDefault="00E239CC" w:rsidP="00E239C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Чтение мифа Храбрый Персей в учебнике (стр.</w:t>
      </w:r>
      <w:r w:rsidR="00174A6D">
        <w:rPr>
          <w:rStyle w:val="c0"/>
          <w:color w:val="000000"/>
        </w:rPr>
        <w:t>190-199)</w:t>
      </w:r>
      <w:r>
        <w:rPr>
          <w:rStyle w:val="c0"/>
          <w:color w:val="000000"/>
        </w:rPr>
        <w:t> </w:t>
      </w:r>
    </w:p>
    <w:p w:rsidR="00174A6D" w:rsidRDefault="00E239CC" w:rsidP="00E239C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Ребята, понравился ли Вам миф? Расскажите, кто является главным героем? Охарактеризуйте его. Кто противостоит Персею? Как Персей победил медузу </w:t>
      </w:r>
      <w:proofErr w:type="gramStart"/>
      <w:r>
        <w:rPr>
          <w:rStyle w:val="c0"/>
          <w:color w:val="000000"/>
        </w:rPr>
        <w:t>Горгону</w:t>
      </w:r>
      <w:proofErr w:type="gramEnd"/>
      <w:r>
        <w:rPr>
          <w:rStyle w:val="c0"/>
          <w:color w:val="000000"/>
        </w:rPr>
        <w:t xml:space="preserve"> и кто ему помог это сделать? Расскажите, как произошла встреча Персея и Андромеды? Какое предсказание сбылось и как? Какие чувства Вы испытываете после прочтения данного мифа? Как древние греки относились к предсказаниям судьбы? </w:t>
      </w:r>
    </w:p>
    <w:p w:rsidR="00E239CC" w:rsidRDefault="00174A6D" w:rsidP="00174A6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 xml:space="preserve"> </w:t>
      </w:r>
    </w:p>
    <w:p w:rsidR="00174A6D" w:rsidRDefault="00E239CC" w:rsidP="00E239CC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color w:val="000000"/>
        </w:rPr>
        <w:t> В честь знаменитого героя древних мифов названо созвездие Персея. </w:t>
      </w:r>
      <w:r>
        <w:rPr>
          <w:rStyle w:val="c0"/>
          <w:i/>
          <w:iCs/>
          <w:color w:val="000000"/>
        </w:rPr>
        <w:t>(</w:t>
      </w:r>
    </w:p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0"/>
          <w:i/>
          <w:iCs/>
          <w:color w:val="000000"/>
        </w:rPr>
        <w:t>)</w:t>
      </w:r>
      <w:r>
        <w:rPr>
          <w:rStyle w:val="c0"/>
          <w:color w:val="000000"/>
        </w:rPr>
        <w:t>  Карта</w:t>
      </w:r>
      <w:proofErr w:type="gramEnd"/>
      <w:r>
        <w:rPr>
          <w:rStyle w:val="c0"/>
          <w:color w:val="000000"/>
        </w:rPr>
        <w:t xml:space="preserve"> звёздного неба - невероятно привлекательное и завораживающее зрелище, а особенно в тёмное ночное небо. Предлагаю обратиться к карте. Ещё в созвездии Персея есть увлекательное зрелище - метеоритный дождь</w:t>
      </w:r>
      <w:r>
        <w:rPr>
          <w:rStyle w:val="c0"/>
          <w:i/>
          <w:iCs/>
          <w:color w:val="000000"/>
        </w:rPr>
        <w:t>)</w:t>
      </w:r>
      <w:r>
        <w:rPr>
          <w:rStyle w:val="c0"/>
          <w:color w:val="000000"/>
        </w:rPr>
        <w:t> Приходится звездопад на летнее время, примерно с середины июля до конца августа. Пик дождя выпадает на середину августа. Астрономы назвали этот активный метеорный поток Персеидом.</w:t>
      </w:r>
    </w:p>
    <w:p w:rsidR="00174A6D" w:rsidRDefault="00174A6D" w:rsidP="00E239C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239CC" w:rsidRDefault="00174A6D" w:rsidP="00E239C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u w:val="single"/>
        </w:rPr>
        <w:t>Д</w:t>
      </w:r>
      <w:r w:rsidR="00E239CC">
        <w:rPr>
          <w:rStyle w:val="c7"/>
          <w:b/>
          <w:bCs/>
          <w:color w:val="000000"/>
          <w:u w:val="single"/>
        </w:rPr>
        <w:t>омашнее задание.</w:t>
      </w:r>
      <w:r>
        <w:rPr>
          <w:rStyle w:val="c7"/>
          <w:b/>
          <w:bCs/>
          <w:color w:val="000000"/>
          <w:u w:val="single"/>
        </w:rPr>
        <w:t xml:space="preserve"> Стр.190-</w:t>
      </w:r>
      <w:proofErr w:type="gramStart"/>
      <w:r>
        <w:rPr>
          <w:rStyle w:val="c7"/>
          <w:b/>
          <w:bCs/>
          <w:color w:val="000000"/>
          <w:u w:val="single"/>
        </w:rPr>
        <w:t>199 .Прочитать</w:t>
      </w:r>
      <w:proofErr w:type="gramEnd"/>
      <w:r>
        <w:rPr>
          <w:rStyle w:val="c7"/>
          <w:b/>
          <w:bCs/>
          <w:color w:val="000000"/>
          <w:u w:val="single"/>
        </w:rPr>
        <w:t xml:space="preserve"> ,ответить на вопросы в учебнике.</w:t>
      </w:r>
    </w:p>
    <w:p w:rsidR="00E239CC" w:rsidRDefault="00E239CC" w:rsidP="00E239C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</w:p>
    <w:p w:rsidR="00174A6D" w:rsidRDefault="00174A6D" w:rsidP="00174A6D">
      <w:pPr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Pr="00FC22A6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https://ped-kopilka.ru/semeinaja-biblioteka/vneklasnoe-chtenie-3-klas/mify-drevnei-greci-dlja-detei-3-klasa.html</w:t>
        </w:r>
      </w:hyperlink>
    </w:p>
    <w:p w:rsidR="00644C79" w:rsidRDefault="00174A6D" w:rsidP="00174A6D">
      <w:pPr>
        <w:rPr>
          <w:rStyle w:val="a3"/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FC22A6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https://infourok.ru/prezentaciya-po-literaturnomu-chteniyu-na-temu-mifi-drevney-grecii-klass-3085748.html</w:t>
        </w:r>
      </w:hyperlink>
    </w:p>
    <w:p w:rsidR="00203EFF" w:rsidRPr="001D7433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7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24.04.20г.</w:t>
      </w:r>
    </w:p>
    <w:p w:rsidR="00203EFF" w:rsidRPr="001D7433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7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Русский язык</w:t>
      </w:r>
    </w:p>
    <w:p w:rsidR="00203EFF" w:rsidRPr="001D7433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7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3-А класс</w:t>
      </w:r>
    </w:p>
    <w:p w:rsidR="00203EFF" w:rsidRPr="001D7433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7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Проверочная работа по теме «Глагол» Развитие речи. Конференция на тему «Части речи в Русском языке»</w:t>
      </w:r>
    </w:p>
    <w:p w:rsidR="00203EFF" w:rsidRPr="001D7433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</w:p>
    <w:bookmarkEnd w:id="0"/>
    <w:p w:rsid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урока:</w:t>
      </w:r>
    </w:p>
    <w:p w:rsid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русском языке слова делятся на большие группы в зависимости от того, что они обозначают и на какие вопросы отвечают.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Формулирование темы и цели урока.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в жизни мы встречаемся со словами? </w:t>
      </w:r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(</w:t>
      </w:r>
      <w:proofErr w:type="gramStart"/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В</w:t>
      </w:r>
      <w:proofErr w:type="gramEnd"/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нашей речи)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ЯВЛЯЮТСЯ ЧАСТЬЮ НАШЕЙ РЕЧИ!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Частью чего они являются? </w:t>
      </w:r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(Частью нашей речи.)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! – Какова же тема нашего урока?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203E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Части речи.</w:t>
      </w:r>
      <w:r w:rsidRPr="00203E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</w:t>
      </w:r>
      <w:r w:rsidRPr="00203E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определением и схемой.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такое части речи? </w:t>
      </w:r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(Большие группы слов.)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 вы понимаете, что деление слов на части речи – это закон языка? </w:t>
      </w:r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(Все слова в русском языке относятся к какой-то группе, это обязательно должно быть в языке, это то, что никогда не нарушается.)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Какие части речи называют самостоятельными? Служебными?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часть речи, которая отвечает на вопрос кто? что?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какая, какой?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делать? (</w:t>
      </w:r>
      <w:r w:rsidRPr="00203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Приведите примеры.)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ещё самостоятельные части речи на нашей схеме?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вопросы они отвечают?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Проблемный вопрос</w:t>
      </w: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каким словам не смогли задать вопрос? Как они называются?</w:t>
      </w:r>
      <w:r w:rsidRPr="00203EF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</w:t>
      </w:r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(Предлоги.)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Сделайте новый вывод: </w:t>
      </w:r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есть слова (предлоги (к, над и др.), союзы (и </w:t>
      </w:r>
      <w:proofErr w:type="spellStart"/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и</w:t>
      </w:r>
      <w:proofErr w:type="spellEnd"/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др.), к которым вопрос поставить нельзя.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они служат?</w:t>
      </w:r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(Для связи слов в предложении). </w:t>
      </w: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 называются… </w:t>
      </w:r>
      <w:r w:rsidRPr="00203EF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(Служебные).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</w:p>
    <w:p w:rsidR="00203EFF" w:rsidRPr="00203EFF" w:rsidRDefault="00203EFF" w:rsidP="0020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Частей речи, ребята, в русском языке много, мы с вами постепенно со всеми познакомимся и будем учиться их определять в предложении.</w:t>
      </w:r>
    </w:p>
    <w:p w:rsidR="00203EFF" w:rsidRPr="00203EFF" w:rsidRDefault="00203EFF" w:rsidP="0020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EFF" w:rsidRPr="00203EFF" w:rsidRDefault="00203EFF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Мини-сочинение, устное рисование картин.</w:t>
      </w:r>
    </w:p>
    <w:p w:rsidR="00203EFF" w:rsidRDefault="00203EFF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одних существительных можно написать текст. Составьте мини-сочинение на тему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Pr="00203EF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используя только существительные.</w:t>
      </w:r>
    </w:p>
    <w:p w:rsidR="00956211" w:rsidRDefault="00956211" w:rsidP="00203EFF">
      <w:pPr>
        <w:spacing w:after="0" w:line="294" w:lineRule="atLeast"/>
        <w:jc w:val="center"/>
        <w:rPr>
          <w:rStyle w:val="a3"/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Pr="009B0673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https://multiurok.ru/files/konfierientsiia-chasti-riec</w:t>
        </w:r>
        <w:r>
          <w:t xml:space="preserve"> </w:t>
        </w:r>
        <w:r w:rsidRPr="00B91BEA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https://nsportal.ru/nachalnaya-shkola/russkii-yazyk/2011/12/10/chasti-rechi-obobshchenie-3-klass</w:t>
        </w:r>
        <w:r w:rsidRPr="009B0673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hi-v-russkom-iazykie.htm</w:t>
        </w:r>
        <w:r w:rsidRPr="009B0673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l</w:t>
        </w:r>
      </w:hyperlink>
    </w:p>
    <w:p w:rsidR="006346C5" w:rsidRDefault="00203EFF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стр.131</w:t>
      </w:r>
      <w:r w:rsidR="0010349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-поработать с таблицей. Упр.238 (стр.131)</w:t>
      </w:r>
    </w:p>
    <w:p w:rsidR="00203EFF" w:rsidRDefault="00203EFF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11" w:rsidRDefault="00956211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11" w:rsidRDefault="00956211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11" w:rsidRDefault="00956211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11" w:rsidRDefault="00956211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11" w:rsidRDefault="00956211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19700" cy="9248775"/>
            <wp:effectExtent l="0" t="0" r="0" b="9525"/>
            <wp:docPr id="6" name="Рисунок 6" descr="C:\Users\Emir\Desktop\0-02-0a-2d3bc7b2a2ed3d0c299bcf65d1355e6b848025b9cc8a6b6b751c763b823723fa_b9b7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mir\Desktop\0-02-0a-2d3bc7b2a2ed3d0c299bcf65d1355e6b848025b9cc8a6b6b751c763b823723fa_b9b74f6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C5" w:rsidRPr="00956211" w:rsidRDefault="006346C5" w:rsidP="006346C5">
      <w:pP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956211">
        <w:rPr>
          <w:rFonts w:ascii="Verdana" w:eastAsia="Times New Roman" w:hAnsi="Verdana" w:cs="Times New Roman"/>
          <w:sz w:val="32"/>
          <w:szCs w:val="32"/>
          <w:lang w:eastAsia="ru-RU"/>
        </w:rPr>
        <w:lastRenderedPageBreak/>
        <w:t>24.04.20г.</w:t>
      </w:r>
    </w:p>
    <w:p w:rsidR="006346C5" w:rsidRPr="00956211" w:rsidRDefault="006346C5" w:rsidP="006346C5">
      <w:pP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956211">
        <w:rPr>
          <w:rFonts w:ascii="Verdana" w:eastAsia="Times New Roman" w:hAnsi="Verdana" w:cs="Times New Roman"/>
          <w:sz w:val="32"/>
          <w:szCs w:val="32"/>
          <w:lang w:eastAsia="ru-RU"/>
        </w:rPr>
        <w:t>Математика</w:t>
      </w:r>
    </w:p>
    <w:p w:rsidR="006346C5" w:rsidRPr="00956211" w:rsidRDefault="006346C5" w:rsidP="006346C5">
      <w:pP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956211">
        <w:rPr>
          <w:rFonts w:ascii="Verdana" w:eastAsia="Times New Roman" w:hAnsi="Verdana" w:cs="Times New Roman"/>
          <w:sz w:val="32"/>
          <w:szCs w:val="32"/>
          <w:lang w:eastAsia="ru-RU"/>
        </w:rPr>
        <w:t>3-А класс</w:t>
      </w:r>
    </w:p>
    <w:p w:rsidR="006346C5" w:rsidRPr="00956211" w:rsidRDefault="006346C5" w:rsidP="006346C5">
      <w:pP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956211">
        <w:rPr>
          <w:rFonts w:ascii="Verdana" w:eastAsia="Times New Roman" w:hAnsi="Verdana" w:cs="Times New Roman"/>
          <w:sz w:val="32"/>
          <w:szCs w:val="32"/>
          <w:lang w:eastAsia="ru-RU"/>
        </w:rPr>
        <w:t>Тема: Работа над ошибками. Приемы письменного</w:t>
      </w:r>
    </w:p>
    <w:p w:rsidR="006346C5" w:rsidRPr="006346C5" w:rsidRDefault="006346C5" w:rsidP="006346C5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Times New Roman"/>
          <w:color w:val="666666"/>
          <w:sz w:val="45"/>
          <w:szCs w:val="45"/>
          <w:lang w:eastAsia="ru-RU"/>
        </w:rPr>
      </w:pPr>
      <w:r w:rsidRPr="00956211">
        <w:rPr>
          <w:rFonts w:ascii="Verdana" w:eastAsia="Times New Roman" w:hAnsi="Verdana" w:cs="Times New Roman"/>
          <w:sz w:val="32"/>
          <w:szCs w:val="32"/>
          <w:lang w:eastAsia="ru-RU"/>
        </w:rPr>
        <w:t>умножения в пределах 1000. Закрепление. Повторение пройденного по теме «Что узнали. Чему научились». Тест « Проверим себя и оценим свои достижения»</w:t>
      </w:r>
      <w:r w:rsidRPr="006346C5">
        <w:rPr>
          <w:rFonts w:ascii="Verdana" w:eastAsia="Times New Roman" w:hAnsi="Verdana" w:cs="Times New Roman"/>
          <w:sz w:val="32"/>
          <w:szCs w:val="32"/>
          <w:lang w:eastAsia="ru-RU"/>
        </w:rPr>
        <w:br/>
      </w:r>
    </w:p>
    <w:p w:rsidR="006346C5" w:rsidRPr="006346C5" w:rsidRDefault="006346C5" w:rsidP="006346C5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Times New Roman"/>
          <w:color w:val="666666"/>
          <w:sz w:val="45"/>
          <w:szCs w:val="45"/>
          <w:lang w:eastAsia="ru-RU"/>
        </w:rPr>
      </w:pPr>
      <w:r>
        <w:rPr>
          <w:rFonts w:ascii="Open Sans" w:eastAsia="Times New Roman" w:hAnsi="Open Sans" w:cs="Times New Roman"/>
          <w:color w:val="666666"/>
          <w:sz w:val="45"/>
          <w:szCs w:val="45"/>
          <w:lang w:eastAsia="ru-RU"/>
        </w:rPr>
        <w:t>Учебник (стр. 99)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1. 1) </w:t>
      </w:r>
      <w:r w:rsidRPr="006346C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Что обозначает цифра 5, если она стоит в числе на первом месте, втором, третьем, считая справа налево?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555 - 5 единиц, 5 десятков, 5 сотен.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2) </w:t>
      </w:r>
      <w:r w:rsidRPr="006346C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Запиши трёхзначное число, используя только цифру 7. Представь его в виде суммы разрядных слагаемых.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777 = 700 + 70 + 7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2. </w:t>
      </w:r>
      <w:r w:rsidRPr="006346C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Рассмотри, как составлен каждый ряд чисел, запиши в нём ещё несколько чисел: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1) 123, 234, 345, </w:t>
      </w:r>
      <w:r w:rsidRPr="006346C5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456, 567, 678</w:t>
      </w: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;</w:t>
      </w: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2) 908, 807, 706, </w:t>
      </w:r>
      <w:r w:rsidRPr="006346C5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605, 504, 403</w:t>
      </w: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.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3.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500 + 40 - 1 = 539    675 - 5 - 1 = 669       400 + 21 = 421</w:t>
      </w: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630 - 30 + 1 = 601    300 +</w:t>
      </w: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99 + 1 = 400   421 - 400 = 21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4.</w:t>
      </w:r>
      <w:r w:rsidRPr="006346C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Запиши выражения, найди их значения:</w:t>
      </w:r>
      <w:r w:rsidRPr="006346C5"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  <w:br/>
      </w:r>
      <w:r w:rsidRPr="006346C5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1)</w:t>
      </w:r>
      <w:r w:rsidRPr="006346C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Произведение чисел 120 и 5 уменьшить в 100 раз.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120 • </w:t>
      </w:r>
      <w:proofErr w:type="gramStart"/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5 </w:t>
      </w:r>
      <w:r w:rsidRPr="006346C5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:</w:t>
      </w:r>
      <w:proofErr w:type="gramEnd"/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100 = 6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2)</w:t>
      </w:r>
      <w:r w:rsidRPr="006346C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Частное чисел 560 и 8 увеличить в 10 раз.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proofErr w:type="gramStart"/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560 </w:t>
      </w:r>
      <w:r w:rsidRPr="006346C5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:</w:t>
      </w:r>
      <w:proofErr w:type="gramEnd"/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8 • 10 = 700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3)</w:t>
      </w:r>
      <w:r w:rsidRPr="006346C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Из числа 85 вычесть сумму чисел 16 и 5.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85 - (16 + 5) = 64</w:t>
      </w:r>
    </w:p>
    <w:p w:rsidR="006346C5" w:rsidRPr="006346C5" w:rsidRDefault="006346C5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 w:rsidRPr="006346C5">
        <w:rPr>
          <w:rFonts w:ascii="Open Sans" w:eastAsia="Times New Roman" w:hAnsi="Open Sans" w:cs="Times New Roman"/>
          <w:b/>
          <w:bCs/>
          <w:color w:val="3366FF"/>
          <w:sz w:val="24"/>
          <w:szCs w:val="24"/>
          <w:lang w:eastAsia="ru-RU"/>
        </w:rPr>
        <w:t>2)</w:t>
      </w:r>
      <w:r w:rsidRPr="006346C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К числу 25 прибавить частное чисел 90 и 15.</w:t>
      </w:r>
    </w:p>
    <w:p w:rsidR="006346C5" w:rsidRDefault="006346C5" w:rsidP="006346C5">
      <w:pPr>
        <w:shd w:val="clear" w:color="auto" w:fill="FFFFFF"/>
        <w:spacing w:after="300" w:line="405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25 + </w:t>
      </w:r>
      <w:proofErr w:type="gramStart"/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90 </w:t>
      </w:r>
      <w:r w:rsidRPr="006346C5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:</w:t>
      </w:r>
      <w:proofErr w:type="gramEnd"/>
      <w:r w:rsidRPr="006346C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15 = 31</w:t>
      </w:r>
    </w:p>
    <w:p w:rsidR="00956211" w:rsidRPr="006346C5" w:rsidRDefault="00956211" w:rsidP="006346C5">
      <w:pPr>
        <w:shd w:val="clear" w:color="auto" w:fill="FFFFFF"/>
        <w:spacing w:after="300" w:line="405" w:lineRule="atLeast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hyperlink r:id="rId9" w:history="1">
        <w:r w:rsidRPr="00B04071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https://nsportal.ru/nachalnaya-shkola/matematika/2014/11/12/konspekt-uroka-matematiki-v-3-klasse-po-teme-pismennye</w:t>
        </w:r>
      </w:hyperlink>
    </w:p>
    <w:p w:rsidR="006346C5" w:rsidRPr="006346C5" w:rsidRDefault="00956211" w:rsidP="006346C5">
      <w:pPr>
        <w:shd w:val="clear" w:color="auto" w:fill="FFFFFF"/>
        <w:spacing w:after="300" w:line="405" w:lineRule="atLeast"/>
        <w:jc w:val="both"/>
        <w:rPr>
          <w:rFonts w:ascii="Open Sans" w:eastAsia="Times New Roman" w:hAnsi="Open Sans" w:cs="Times New Roman"/>
          <w:color w:val="777777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3366FF"/>
          <w:sz w:val="24"/>
          <w:szCs w:val="24"/>
          <w:lang w:eastAsia="ru-RU"/>
        </w:rPr>
        <w:lastRenderedPageBreak/>
        <w:drawing>
          <wp:inline distT="0" distB="0" distL="0" distR="0">
            <wp:extent cx="5219700" cy="9248775"/>
            <wp:effectExtent l="0" t="0" r="0" b="9525"/>
            <wp:docPr id="5" name="Рисунок 5" descr="C:\Users\Emir\Desktop\0-02-05-152dd5d6678b6f1571a912927781a95544130745bec440b7b54ca51488ae2e95_9bdbe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r\Desktop\0-02-05-152dd5d6678b6f1571a912927781a95544130745bec440b7b54ca51488ae2e95_9bdbe27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C5" w:rsidRPr="00203EFF" w:rsidRDefault="006346C5" w:rsidP="00203EF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46C5" w:rsidRPr="0020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B0A"/>
    <w:multiLevelType w:val="multilevel"/>
    <w:tmpl w:val="5448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B9"/>
    <w:rsid w:val="00103492"/>
    <w:rsid w:val="00174A6D"/>
    <w:rsid w:val="001D7433"/>
    <w:rsid w:val="00203EFF"/>
    <w:rsid w:val="002500C9"/>
    <w:rsid w:val="006346C5"/>
    <w:rsid w:val="00644C79"/>
    <w:rsid w:val="00821FB9"/>
    <w:rsid w:val="00956211"/>
    <w:rsid w:val="00E2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EC1A"/>
  <w15:chartTrackingRefBased/>
  <w15:docId w15:val="{6778143A-D743-43DE-93FA-D7B26823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2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39CC"/>
  </w:style>
  <w:style w:type="character" w:customStyle="1" w:styleId="c0">
    <w:name w:val="c0"/>
    <w:basedOn w:val="a0"/>
    <w:rsid w:val="00E239CC"/>
  </w:style>
  <w:style w:type="paragraph" w:customStyle="1" w:styleId="c3">
    <w:name w:val="c3"/>
    <w:basedOn w:val="a"/>
    <w:rsid w:val="00E2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4A6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3EF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34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6346C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956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ultiurok.ru/files/konfierientsiia-chasti-riechi-v-russkom-iazyki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literaturnomu-chteniyu-na-temu-mifi-drevney-grecii-klass-308574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d-kopilka.ru/semeinaja-biblioteka/vneklasnoe-chtenie-3-klas/mify-drevnei-greci-dlja-detei-3-klasa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matematika/2014/11/12/konspekt-uroka-matematiki-v-3-klasse-po-teme-pismen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2</cp:revision>
  <dcterms:created xsi:type="dcterms:W3CDTF">2020-04-23T18:53:00Z</dcterms:created>
  <dcterms:modified xsi:type="dcterms:W3CDTF">2020-04-23T20:11:00Z</dcterms:modified>
</cp:coreProperties>
</file>