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E2" w:rsidRDefault="00D17ACC">
      <w:r>
        <w:t>27.04 9 класс литература</w:t>
      </w:r>
    </w:p>
    <w:p w:rsidR="00D17ACC" w:rsidRPr="000E5598" w:rsidRDefault="00D17ACC" w:rsidP="00D17ACC">
      <w:pPr>
        <w:spacing w:line="312" w:lineRule="atLeast"/>
        <w:rPr>
          <w:rFonts w:eastAsia="Times New Roman"/>
          <w:lang w:eastAsia="ru-RU"/>
        </w:rPr>
      </w:pPr>
      <w:r>
        <w:t xml:space="preserve">Тема. </w:t>
      </w:r>
      <w:r w:rsidRPr="000E5598">
        <w:rPr>
          <w:rFonts w:eastAsia="Times New Roman"/>
          <w:lang w:eastAsia="ru-RU"/>
        </w:rPr>
        <w:t>У.Шекспир. «Гамлет». (Обзор с чтением отдельных сцен).</w:t>
      </w:r>
    </w:p>
    <w:p w:rsidR="00D17ACC" w:rsidRPr="000E5598" w:rsidRDefault="00D17ACC" w:rsidP="00D17ACC">
      <w:pPr>
        <w:spacing w:line="312" w:lineRule="atLeast"/>
        <w:rPr>
          <w:rFonts w:eastAsia="Times New Roman"/>
          <w:lang w:eastAsia="ru-RU"/>
        </w:rPr>
      </w:pPr>
      <w:r w:rsidRPr="000E5598">
        <w:rPr>
          <w:rFonts w:eastAsia="Times New Roman"/>
          <w:lang w:eastAsia="ru-RU"/>
        </w:rPr>
        <w:t>Гуманизм общечеловеческое значение героев.</w:t>
      </w:r>
    </w:p>
    <w:p w:rsidR="00D17ACC" w:rsidRPr="000E5598" w:rsidRDefault="00D17ACC" w:rsidP="00D17ACC">
      <w:pPr>
        <w:spacing w:line="312" w:lineRule="atLeast"/>
        <w:rPr>
          <w:rFonts w:eastAsia="Times New Roman"/>
          <w:lang w:eastAsia="ru-RU"/>
        </w:rPr>
      </w:pPr>
      <w:proofErr w:type="gramStart"/>
      <w:r w:rsidRPr="000E5598">
        <w:rPr>
          <w:rFonts w:eastAsia="Times New Roman"/>
          <w:lang w:eastAsia="ru-RU"/>
        </w:rPr>
        <w:t>(Гамлет и его одиночество в конфликте с реальным миром.</w:t>
      </w:r>
      <w:proofErr w:type="gramEnd"/>
      <w:r w:rsidRPr="000E5598">
        <w:rPr>
          <w:rFonts w:eastAsia="Times New Roman"/>
          <w:lang w:eastAsia="ru-RU"/>
        </w:rPr>
        <w:t xml:space="preserve"> Трагизм любви.</w:t>
      </w:r>
    </w:p>
    <w:p w:rsidR="00D17ACC" w:rsidRDefault="00D17ACC" w:rsidP="00D17ACC">
      <w:pPr>
        <w:rPr>
          <w:rFonts w:eastAsia="Times New Roman"/>
          <w:lang w:eastAsia="ru-RU"/>
        </w:rPr>
      </w:pPr>
      <w:proofErr w:type="gramStart"/>
      <w:r w:rsidRPr="000E5598">
        <w:rPr>
          <w:rFonts w:eastAsia="Times New Roman"/>
          <w:lang w:eastAsia="ru-RU"/>
        </w:rPr>
        <w:t>Гамлет как вечный образ мировой литературы.)</w:t>
      </w:r>
      <w:proofErr w:type="gramEnd"/>
    </w:p>
    <w:p w:rsidR="00D17ACC" w:rsidRDefault="00D17ACC" w:rsidP="00D17ACC">
      <w:pPr>
        <w:rPr>
          <w:rFonts w:cs="Times New Roman"/>
          <w:sz w:val="20"/>
          <w:szCs w:val="20"/>
        </w:rPr>
      </w:pPr>
      <w:r>
        <w:rPr>
          <w:rFonts w:eastAsia="Times New Roman"/>
          <w:lang w:eastAsia="ru-RU"/>
        </w:rPr>
        <w:t>1.Посмотреть видео по ссылке</w:t>
      </w:r>
      <w:r>
        <w:rPr>
          <w:rFonts w:eastAsia="Times New Roman"/>
          <w:lang w:eastAsia="ru-RU"/>
        </w:rPr>
        <w:tab/>
        <w:t xml:space="preserve"> </w:t>
      </w:r>
      <w:hyperlink r:id="rId4" w:history="1">
        <w:r w:rsidRPr="00925E71">
          <w:rPr>
            <w:rStyle w:val="a3"/>
            <w:rFonts w:cs="Times New Roman"/>
            <w:sz w:val="20"/>
            <w:szCs w:val="20"/>
          </w:rPr>
          <w:t>https://youtu.be/L8p7zVDLz94</w:t>
        </w:r>
      </w:hyperlink>
    </w:p>
    <w:p w:rsidR="00D17ACC" w:rsidRDefault="00D17ACC" w:rsidP="00D17ACC">
      <w:pPr>
        <w:tabs>
          <w:tab w:val="left" w:pos="3439"/>
        </w:tabs>
      </w:pPr>
      <w:r>
        <w:t>2.Законспектировать.</w:t>
      </w:r>
    </w:p>
    <w:p w:rsidR="00D17ACC" w:rsidRDefault="00D17ACC" w:rsidP="00D17ACC">
      <w:pPr>
        <w:pStyle w:val="a4"/>
      </w:pPr>
      <w:r>
        <w:rPr>
          <w:rStyle w:val="a5"/>
        </w:rPr>
        <w:t>Год написания</w:t>
      </w:r>
      <w:r>
        <w:t xml:space="preserve"> – 1600-1601</w:t>
      </w:r>
    </w:p>
    <w:p w:rsidR="00D17ACC" w:rsidRDefault="00D17ACC" w:rsidP="00D17ACC">
      <w:pPr>
        <w:pStyle w:val="a4"/>
      </w:pPr>
      <w:r>
        <w:rPr>
          <w:rStyle w:val="a5"/>
        </w:rPr>
        <w:t>История создания</w:t>
      </w:r>
      <w:r>
        <w:t xml:space="preserve"> – Исследователи считают, что У. Шекспир заимствовал сюжет Гамлета из пьесы Томаса </w:t>
      </w:r>
      <w:proofErr w:type="spellStart"/>
      <w:r>
        <w:t>Кида</w:t>
      </w:r>
      <w:proofErr w:type="spellEnd"/>
      <w:r>
        <w:t xml:space="preserve">, которая до сегодняшних дней не сохранилась. Некоторые ученые предполагают, что источником стала легенда о датском принце, записанная </w:t>
      </w:r>
      <w:proofErr w:type="spellStart"/>
      <w:r>
        <w:t>Саксоном</w:t>
      </w:r>
      <w:proofErr w:type="spellEnd"/>
      <w:r>
        <w:t xml:space="preserve"> Грамматиком.</w:t>
      </w:r>
    </w:p>
    <w:p w:rsidR="00D17ACC" w:rsidRDefault="00D17ACC" w:rsidP="00D17ACC">
      <w:pPr>
        <w:pStyle w:val="a4"/>
      </w:pPr>
      <w:r>
        <w:rPr>
          <w:rStyle w:val="a5"/>
        </w:rPr>
        <w:t xml:space="preserve">Тема </w:t>
      </w:r>
      <w:r>
        <w:t>– Главная тема произведения – преступление ради власти. В ее контексте развиваются темы измены и несчастной любви.</w:t>
      </w:r>
    </w:p>
    <w:p w:rsidR="00D17ACC" w:rsidRDefault="00D17ACC" w:rsidP="00D17ACC">
      <w:pPr>
        <w:pStyle w:val="a4"/>
      </w:pPr>
      <w:r>
        <w:rPr>
          <w:rStyle w:val="a5"/>
        </w:rPr>
        <w:t xml:space="preserve">Композиция </w:t>
      </w:r>
      <w:r>
        <w:t>– Пьеса организована так, чтобы полно раскрыть судьбу принца Гамлета. Она состоит из пяти актов, каждый из которых представляет определенные составляющие сюжета. Такая композиция позволяет последовательно раскрыть главную тему, акцентировать внимание на наиболее важных проблемах.</w:t>
      </w:r>
    </w:p>
    <w:p w:rsidR="00D17ACC" w:rsidRDefault="00D17ACC" w:rsidP="00D17ACC">
      <w:pPr>
        <w:pStyle w:val="a4"/>
      </w:pPr>
      <w:r>
        <w:rPr>
          <w:rStyle w:val="a5"/>
        </w:rPr>
        <w:t xml:space="preserve">Жанр </w:t>
      </w:r>
      <w:r>
        <w:t>– Пьеса. Трагедия.</w:t>
      </w:r>
    </w:p>
    <w:p w:rsidR="00D17ACC" w:rsidRDefault="00D17ACC" w:rsidP="00D17ACC">
      <w:pPr>
        <w:pStyle w:val="a4"/>
      </w:pPr>
      <w:r>
        <w:rPr>
          <w:rStyle w:val="a5"/>
        </w:rPr>
        <w:t xml:space="preserve">Направление </w:t>
      </w:r>
      <w:r>
        <w:t>– Барокко.</w:t>
      </w:r>
    </w:p>
    <w:p w:rsidR="00D17ACC" w:rsidRDefault="00D17ACC" w:rsidP="00D17ACC">
      <w:pPr>
        <w:tabs>
          <w:tab w:val="left" w:pos="3439"/>
        </w:tabs>
      </w:pPr>
      <w:r>
        <w:t>Домашняя работа. Прочитать «Гамлет»</w:t>
      </w:r>
    </w:p>
    <w:sectPr w:rsidR="00D17ACC" w:rsidSect="00C21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D17ACC"/>
    <w:rsid w:val="00C210E2"/>
    <w:rsid w:val="00D17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7ACC"/>
    <w:rPr>
      <w:color w:val="0000FF" w:themeColor="hyperlink"/>
      <w:u w:val="single"/>
    </w:rPr>
  </w:style>
  <w:style w:type="paragraph" w:styleId="a4">
    <w:name w:val="Normal (Web)"/>
    <w:basedOn w:val="a"/>
    <w:uiPriority w:val="99"/>
    <w:semiHidden/>
    <w:unhideWhenUsed/>
    <w:rsid w:val="00D17ACC"/>
    <w:pPr>
      <w:spacing w:before="100" w:beforeAutospacing="1" w:after="100" w:afterAutospacing="1" w:line="240" w:lineRule="auto"/>
    </w:pPr>
    <w:rPr>
      <w:rFonts w:eastAsia="Times New Roman" w:cs="Times New Roman"/>
      <w:sz w:val="24"/>
      <w:szCs w:val="24"/>
      <w:lang w:eastAsia="ru-RU"/>
    </w:rPr>
  </w:style>
  <w:style w:type="character" w:styleId="a5">
    <w:name w:val="Strong"/>
    <w:basedOn w:val="a0"/>
    <w:uiPriority w:val="22"/>
    <w:qFormat/>
    <w:rsid w:val="00D17ACC"/>
    <w:rPr>
      <w:b/>
      <w:bCs/>
    </w:rPr>
  </w:style>
</w:styles>
</file>

<file path=word/webSettings.xml><?xml version="1.0" encoding="utf-8"?>
<w:webSettings xmlns:r="http://schemas.openxmlformats.org/officeDocument/2006/relationships" xmlns:w="http://schemas.openxmlformats.org/wordprocessingml/2006/main">
  <w:divs>
    <w:div w:id="11876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L8p7zVDLz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2020-04-26T15:34:00Z</dcterms:created>
  <dcterms:modified xsi:type="dcterms:W3CDTF">2020-04-26T15:39:00Z</dcterms:modified>
</cp:coreProperties>
</file>