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6" w:rsidRPr="009814EE" w:rsidRDefault="00270617" w:rsidP="00270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27.04.2020.                                                                                                                        </w:t>
      </w:r>
      <w:r w:rsidR="00144EFD" w:rsidRPr="009814EE">
        <w:rPr>
          <w:rFonts w:ascii="Times New Roman" w:hAnsi="Times New Roman" w:cs="Times New Roman"/>
          <w:sz w:val="24"/>
          <w:szCs w:val="24"/>
        </w:rPr>
        <w:t xml:space="preserve">11 класс                       </w:t>
      </w:r>
    </w:p>
    <w:p w:rsidR="00270617" w:rsidRPr="009814EE" w:rsidRDefault="00270617" w:rsidP="00270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>Тема. Оформление на письме прямой речи и диалога. Разные способы оформления на письме цитат</w:t>
      </w:r>
    </w:p>
    <w:p w:rsidR="00270617" w:rsidRPr="009814EE" w:rsidRDefault="00270617" w:rsidP="002706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B19" w:rsidRPr="009814EE" w:rsidRDefault="002B2B19" w:rsidP="00C72B92">
      <w:p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>Ход урока.</w:t>
      </w:r>
    </w:p>
    <w:p w:rsidR="002B2B19" w:rsidRPr="009814EE" w:rsidRDefault="002B2B19" w:rsidP="002B2B19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036DB6" w:rsidRPr="009814EE" w:rsidRDefault="00036DB6" w:rsidP="002B2B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В беседе, в рассказе о чём-либо часто бывает нужно передать слушателю (читателю) </w:t>
      </w:r>
      <w:r w:rsidRPr="009814EE">
        <w:rPr>
          <w:rFonts w:ascii="Times New Roman" w:hAnsi="Times New Roman" w:cs="Times New Roman"/>
          <w:i/>
          <w:sz w:val="24"/>
          <w:szCs w:val="24"/>
        </w:rPr>
        <w:t>чужую  речь.</w:t>
      </w:r>
      <w:r w:rsidRPr="009814EE">
        <w:rPr>
          <w:rFonts w:ascii="Times New Roman" w:hAnsi="Times New Roman" w:cs="Times New Roman"/>
          <w:sz w:val="24"/>
          <w:szCs w:val="24"/>
        </w:rPr>
        <w:t xml:space="preserve">  В русском языке есть целый ряд способов передачи чужой речи. В одних случаях нам важно передать не только  содержание, но и форму чужой речи (её точный лексический состав и грамматическую организацию), а в других  -  только содержание. В соответствии с этими задачами в языке выработались специальные способы передачи чужой речи: формы пря</w:t>
      </w:r>
      <w:r w:rsidR="008D61B9" w:rsidRPr="009814EE">
        <w:rPr>
          <w:rFonts w:ascii="Times New Roman" w:hAnsi="Times New Roman" w:cs="Times New Roman"/>
          <w:sz w:val="24"/>
          <w:szCs w:val="24"/>
        </w:rPr>
        <w:t>мой передачи  (</w:t>
      </w:r>
      <w:r w:rsidRPr="009814EE">
        <w:rPr>
          <w:rFonts w:ascii="Times New Roman" w:hAnsi="Times New Roman" w:cs="Times New Roman"/>
          <w:b/>
          <w:i/>
          <w:sz w:val="24"/>
          <w:szCs w:val="24"/>
        </w:rPr>
        <w:t>прямая  речь</w:t>
      </w:r>
      <w:r w:rsidR="008D61B9" w:rsidRPr="009814EE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8D61B9" w:rsidRPr="009814EE">
        <w:rPr>
          <w:rFonts w:ascii="Times New Roman" w:hAnsi="Times New Roman" w:cs="Times New Roman"/>
          <w:sz w:val="24"/>
          <w:szCs w:val="24"/>
        </w:rPr>
        <w:t xml:space="preserve">формы косвенной  речи </w:t>
      </w:r>
      <w:r w:rsidR="008D61B9" w:rsidRPr="009814EE">
        <w:rPr>
          <w:rFonts w:ascii="Times New Roman" w:hAnsi="Times New Roman" w:cs="Times New Roman"/>
          <w:b/>
          <w:i/>
          <w:sz w:val="24"/>
          <w:szCs w:val="24"/>
        </w:rPr>
        <w:t>(косвенная  речь)</w:t>
      </w:r>
      <w:proofErr w:type="gramStart"/>
      <w:r w:rsidR="008D61B9" w:rsidRPr="009814E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61B9" w:rsidRPr="009814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D61B9" w:rsidRPr="009814EE">
        <w:rPr>
          <w:rFonts w:ascii="Times New Roman" w:hAnsi="Times New Roman" w:cs="Times New Roman"/>
          <w:sz w:val="24"/>
          <w:szCs w:val="24"/>
        </w:rPr>
        <w:t>собенности оформления способов передачи чужой речи вы подробно изучали в 10-м классе. Задача же нашего урока  -  повторить и обо</w:t>
      </w:r>
      <w:r w:rsidR="006031DC" w:rsidRPr="009814EE">
        <w:rPr>
          <w:rFonts w:ascii="Times New Roman" w:hAnsi="Times New Roman" w:cs="Times New Roman"/>
          <w:sz w:val="24"/>
          <w:szCs w:val="24"/>
        </w:rPr>
        <w:t>б</w:t>
      </w:r>
      <w:r w:rsidR="008D61B9" w:rsidRPr="009814EE">
        <w:rPr>
          <w:rFonts w:ascii="Times New Roman" w:hAnsi="Times New Roman" w:cs="Times New Roman"/>
          <w:sz w:val="24"/>
          <w:szCs w:val="24"/>
        </w:rPr>
        <w:t xml:space="preserve">щить </w:t>
      </w:r>
      <w:proofErr w:type="gramStart"/>
      <w:r w:rsidR="008D61B9" w:rsidRPr="009814EE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="008D61B9" w:rsidRPr="009814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61B9" w:rsidRPr="009814EE">
        <w:rPr>
          <w:rFonts w:ascii="Times New Roman" w:hAnsi="Times New Roman" w:cs="Times New Roman"/>
          <w:sz w:val="24"/>
          <w:szCs w:val="24"/>
        </w:rPr>
        <w:t>Подготовившись</w:t>
      </w:r>
      <w:proofErr w:type="gramEnd"/>
      <w:r w:rsidR="008D61B9" w:rsidRPr="009814EE">
        <w:rPr>
          <w:rFonts w:ascii="Times New Roman" w:hAnsi="Times New Roman" w:cs="Times New Roman"/>
          <w:sz w:val="24"/>
          <w:szCs w:val="24"/>
        </w:rPr>
        <w:t xml:space="preserve"> таким образом к сдаче ЕГЭ.</w:t>
      </w:r>
    </w:p>
    <w:p w:rsidR="006031DC" w:rsidRPr="009814EE" w:rsidRDefault="002B2B19" w:rsidP="002B2B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9814EE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814EE">
        <w:rPr>
          <w:rFonts w:ascii="Times New Roman" w:hAnsi="Times New Roman" w:cs="Times New Roman"/>
          <w:sz w:val="24"/>
          <w:szCs w:val="24"/>
        </w:rPr>
        <w:t xml:space="preserve"> по ссылке   </w:t>
      </w:r>
      <w:hyperlink r:id="rId6" w:history="1">
        <w:r w:rsidR="00270617" w:rsidRPr="009814EE">
          <w:rPr>
            <w:rStyle w:val="af6"/>
            <w:rFonts w:ascii="Times New Roman" w:hAnsi="Times New Roman" w:cs="Times New Roman"/>
            <w:sz w:val="24"/>
            <w:szCs w:val="24"/>
          </w:rPr>
          <w:t>https://youtu.be/xMQflc3Uw8s</w:t>
        </w:r>
      </w:hyperlink>
      <w:r w:rsidR="00270617" w:rsidRPr="0098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B9" w:rsidRPr="009814EE" w:rsidRDefault="002B2B19" w:rsidP="00C72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b/>
          <w:sz w:val="24"/>
          <w:szCs w:val="24"/>
        </w:rPr>
        <w:t>Работа с таблице</w:t>
      </w:r>
      <w:proofErr w:type="gramStart"/>
      <w:r w:rsidRPr="009814EE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9814EE">
        <w:rPr>
          <w:rFonts w:ascii="Times New Roman" w:hAnsi="Times New Roman" w:cs="Times New Roman"/>
          <w:b/>
          <w:sz w:val="24"/>
          <w:szCs w:val="24"/>
        </w:rPr>
        <w:t>внимательно изучить)</w:t>
      </w:r>
    </w:p>
    <w:p w:rsidR="008D61B9" w:rsidRPr="009814EE" w:rsidRDefault="008D61B9" w:rsidP="00C72B92">
      <w:pPr>
        <w:pStyle w:val="ac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1080" w:type="dxa"/>
        <w:tblLook w:val="04A0"/>
      </w:tblPr>
      <w:tblGrid>
        <w:gridCol w:w="4255"/>
        <w:gridCol w:w="4236"/>
      </w:tblGrid>
      <w:tr w:rsidR="008D61B9" w:rsidRPr="009814EE" w:rsidTr="008D61B9">
        <w:tc>
          <w:tcPr>
            <w:tcW w:w="4785" w:type="dxa"/>
          </w:tcPr>
          <w:p w:rsidR="008D61B9" w:rsidRPr="009814EE" w:rsidRDefault="008D61B9" w:rsidP="00C72B92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оформления  </w:t>
            </w:r>
          </w:p>
          <w:p w:rsidR="008D61B9" w:rsidRPr="009814EE" w:rsidRDefault="008D61B9" w:rsidP="00C72B92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>чужой  речи</w:t>
            </w:r>
          </w:p>
        </w:tc>
        <w:tc>
          <w:tcPr>
            <w:tcW w:w="4786" w:type="dxa"/>
          </w:tcPr>
          <w:p w:rsidR="008D61B9" w:rsidRPr="009814EE" w:rsidRDefault="008D61B9" w:rsidP="00C72B92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8D61B9" w:rsidRPr="009814EE" w:rsidTr="008D61B9">
        <w:tc>
          <w:tcPr>
            <w:tcW w:w="4785" w:type="dxa"/>
          </w:tcPr>
          <w:p w:rsidR="008D61B9" w:rsidRPr="009814EE" w:rsidRDefault="008D61B9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4786" w:type="dxa"/>
          </w:tcPr>
          <w:p w:rsidR="008D61B9" w:rsidRPr="009814EE" w:rsidRDefault="008D61B9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>А: «П»</w:t>
            </w: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.             А: «</w:t>
            </w:r>
            <w:proofErr w:type="gramStart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!»               А: «П?»</w:t>
            </w:r>
          </w:p>
          <w:p w:rsidR="008D61B9" w:rsidRPr="009814EE" w:rsidRDefault="008D61B9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 xml:space="preserve">Вольтер однажды метко </w:t>
            </w:r>
            <w:r w:rsidR="00403B12" w:rsidRPr="009814EE">
              <w:rPr>
                <w:rFonts w:ascii="Times New Roman" w:hAnsi="Times New Roman" w:cs="Times New Roman"/>
                <w:sz w:val="24"/>
                <w:szCs w:val="24"/>
              </w:rPr>
              <w:t>сказал: «Словарь  - это Вселенная в алфавитном порядке».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», - а.            «П!» - а.               «П?» - а.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«Словарь  -  это Вселенная в алфавитном порядке», - заметил Вольтер</w:t>
            </w:r>
          </w:p>
          <w:p w:rsidR="008D61B9" w:rsidRPr="009814EE" w:rsidRDefault="008D61B9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1B9" w:rsidRPr="009814EE" w:rsidRDefault="008D61B9" w:rsidP="008D61B9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3B12" w:rsidRPr="009814EE" w:rsidRDefault="00403B12" w:rsidP="008D61B9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3B12" w:rsidRPr="009814EE" w:rsidRDefault="00403B12" w:rsidP="008D61B9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1080" w:type="dxa"/>
        <w:tblLook w:val="04A0"/>
      </w:tblPr>
      <w:tblGrid>
        <w:gridCol w:w="4212"/>
        <w:gridCol w:w="4279"/>
      </w:tblGrid>
      <w:tr w:rsidR="00403B12" w:rsidRPr="009814EE" w:rsidTr="00403B12">
        <w:tc>
          <w:tcPr>
            <w:tcW w:w="4785" w:type="dxa"/>
          </w:tcPr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оформления 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>Чужой речи</w:t>
            </w:r>
          </w:p>
        </w:tc>
        <w:tc>
          <w:tcPr>
            <w:tcW w:w="4786" w:type="dxa"/>
          </w:tcPr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403B12" w:rsidRPr="009814EE" w:rsidTr="00403B12">
        <w:tc>
          <w:tcPr>
            <w:tcW w:w="4785" w:type="dxa"/>
          </w:tcPr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Косвенная  речь</w:t>
            </w:r>
          </w:p>
        </w:tc>
        <w:tc>
          <w:tcPr>
            <w:tcW w:w="4786" w:type="dxa"/>
          </w:tcPr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, - а, - п».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«Словарь, - однажды заметил Вольтер, - это Вселенная в алфавитном порядке».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, - а. – П»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«Пользуйтесь, но не злоупотребляйте – таково правило мудрости, - сказал Вольтер. – Ни воздержание, ни излишества не дают счастья».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12" w:rsidRPr="009814EE" w:rsidRDefault="004B2F1F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 xml:space="preserve">Вольтер однажды сказал, </w:t>
            </w:r>
            <w:r w:rsidRPr="0098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9814EE">
              <w:rPr>
                <w:rFonts w:ascii="Times New Roman" w:hAnsi="Times New Roman" w:cs="Times New Roman"/>
                <w:sz w:val="24"/>
                <w:szCs w:val="24"/>
              </w:rPr>
              <w:t>словарь – это Вселенная в алфавитном порядке.</w:t>
            </w:r>
          </w:p>
          <w:p w:rsidR="00403B12" w:rsidRPr="009814EE" w:rsidRDefault="00403B12" w:rsidP="008D61B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B12" w:rsidRPr="009814EE" w:rsidRDefault="00403B12" w:rsidP="008D61B9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B2F1F" w:rsidRPr="009814EE" w:rsidRDefault="002B2B19" w:rsidP="002B2B19">
      <w:pPr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b/>
          <w:sz w:val="24"/>
          <w:szCs w:val="24"/>
        </w:rPr>
        <w:t>2.Закрепление материала.</w:t>
      </w:r>
    </w:p>
    <w:p w:rsidR="006031DC" w:rsidRPr="009814EE" w:rsidRDefault="006031DC" w:rsidP="006031DC">
      <w:pPr>
        <w:rPr>
          <w:rFonts w:ascii="Times New Roman" w:hAnsi="Times New Roman" w:cs="Times New Roman"/>
          <w:b/>
          <w:sz w:val="24"/>
          <w:szCs w:val="24"/>
        </w:rPr>
      </w:pPr>
    </w:p>
    <w:p w:rsidR="004B2F1F" w:rsidRPr="009814EE" w:rsidRDefault="004B2F1F" w:rsidP="004B2F1F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14EE">
        <w:rPr>
          <w:rFonts w:ascii="Times New Roman" w:hAnsi="Times New Roman" w:cs="Times New Roman"/>
          <w:sz w:val="24"/>
          <w:szCs w:val="24"/>
        </w:rPr>
        <w:t>Перестройте предложение так чтобы в них было</w:t>
      </w:r>
      <w:proofErr w:type="gramEnd"/>
      <w:r w:rsidRPr="009814EE">
        <w:rPr>
          <w:rFonts w:ascii="Times New Roman" w:hAnsi="Times New Roman" w:cs="Times New Roman"/>
          <w:sz w:val="24"/>
          <w:szCs w:val="24"/>
        </w:rPr>
        <w:t xml:space="preserve"> указание на чьё-нибудь сообщение, при этом используйте: а) прямую речь; б) косвенную речь; в) вводные слова или предложения.</w:t>
      </w:r>
    </w:p>
    <w:p w:rsidR="004B2F1F" w:rsidRPr="009814EE" w:rsidRDefault="004B2F1F" w:rsidP="004B2F1F">
      <w:pPr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Кто сам хороший друг, тот имеет и хороших друзей (Н.Макиавелли).  Нет уз святее товарищества (Н. Гоголь).  Ни раба, ни повелителя дружбе не надо.  Дружба любит равенство (И. Гончаров).  Когда в товарищах согласья нет, на лад их дело </w:t>
      </w:r>
      <w:proofErr w:type="spellStart"/>
      <w:r w:rsidRPr="009814EE">
        <w:rPr>
          <w:rFonts w:ascii="Times New Roman" w:hAnsi="Times New Roman" w:cs="Times New Roman"/>
          <w:sz w:val="24"/>
          <w:szCs w:val="24"/>
        </w:rPr>
        <w:t>нге</w:t>
      </w:r>
      <w:proofErr w:type="spellEnd"/>
      <w:r w:rsidRPr="009814EE">
        <w:rPr>
          <w:rFonts w:ascii="Times New Roman" w:hAnsi="Times New Roman" w:cs="Times New Roman"/>
          <w:sz w:val="24"/>
          <w:szCs w:val="24"/>
        </w:rPr>
        <w:t xml:space="preserve"> пойдёт и выйдет из него не дело только мука (И. Крылов).</w:t>
      </w:r>
    </w:p>
    <w:p w:rsidR="004B2F1F" w:rsidRPr="009814EE" w:rsidRDefault="004B2F1F" w:rsidP="004B2F1F">
      <w:pPr>
        <w:rPr>
          <w:rFonts w:ascii="Times New Roman" w:hAnsi="Times New Roman" w:cs="Times New Roman"/>
          <w:sz w:val="24"/>
          <w:szCs w:val="24"/>
        </w:rPr>
      </w:pPr>
    </w:p>
    <w:p w:rsidR="004B2F1F" w:rsidRPr="009814EE" w:rsidRDefault="004B2F1F" w:rsidP="004B2F1F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Предлагаемые высказывания оформите как цитаты, сопроводив их словами автора. Поместите авторские слова вместо знака </w:t>
      </w:r>
      <w:r w:rsidRPr="009814EE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9814EE">
        <w:rPr>
          <w:rFonts w:ascii="Times New Roman" w:hAnsi="Times New Roman" w:cs="Times New Roman"/>
          <w:sz w:val="24"/>
          <w:szCs w:val="24"/>
        </w:rPr>
        <w:t>.</w:t>
      </w:r>
    </w:p>
    <w:p w:rsidR="004B2F1F" w:rsidRPr="009814EE" w:rsidRDefault="004B2F1F" w:rsidP="00C72B92">
      <w:p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Если ты выстрелишь в прошлое из пистолета, // будущее выстрелит в тебя из пушки </w:t>
      </w:r>
    </w:p>
    <w:p w:rsidR="004B2F1F" w:rsidRPr="009814EE" w:rsidRDefault="004B2F1F" w:rsidP="00C72B92">
      <w:p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>(А. Гафуров)</w:t>
      </w:r>
      <w:r w:rsidR="004A7A40" w:rsidRPr="009814EE">
        <w:rPr>
          <w:rFonts w:ascii="Times New Roman" w:hAnsi="Times New Roman" w:cs="Times New Roman"/>
          <w:sz w:val="24"/>
          <w:szCs w:val="24"/>
        </w:rPr>
        <w:t>.   // Лишь та любовь  -  любовь, которая чуждается расчёта (У. Шекспир).   Очень жаль, что  всю прелесть детства // мы начинаем понимать, когда делаемся взрослыми (К. Паустовский).</w:t>
      </w:r>
    </w:p>
    <w:p w:rsidR="004A7A40" w:rsidRPr="009814EE" w:rsidRDefault="004A7A40" w:rsidP="00C72B92">
      <w:p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      3)  Составьте и запишите предложения, оформив предлагаемые цитаты как косвенную речь.</w:t>
      </w:r>
    </w:p>
    <w:p w:rsidR="004A7A40" w:rsidRPr="009814EE" w:rsidRDefault="004A7A40" w:rsidP="00C72B92">
      <w:pPr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Для меня жить – значит работать (А. Айвазовский).   Я призываю к творческой фантазии, к осуществлению мечты, опирающейся на точные знания (И.Бородин).   Чаще заглядывай в самого себя (Цицерон).  Мой разум  -  основа моего поведения, а моё сердце  -  мой закон (С. Маршак).  Я чту человека, способного улыбаться в беде, черпать силы в горе и находить источник мужества и размышления (Т. </w:t>
      </w:r>
      <w:proofErr w:type="spellStart"/>
      <w:r w:rsidRPr="009814EE">
        <w:rPr>
          <w:rFonts w:ascii="Times New Roman" w:hAnsi="Times New Roman" w:cs="Times New Roman"/>
          <w:sz w:val="24"/>
          <w:szCs w:val="24"/>
        </w:rPr>
        <w:t>Пейн</w:t>
      </w:r>
      <w:proofErr w:type="spellEnd"/>
      <w:r w:rsidRPr="009814EE">
        <w:rPr>
          <w:rFonts w:ascii="Times New Roman" w:hAnsi="Times New Roman" w:cs="Times New Roman"/>
          <w:sz w:val="24"/>
          <w:szCs w:val="24"/>
        </w:rPr>
        <w:t xml:space="preserve">).    Всю </w:t>
      </w:r>
      <w:r w:rsidR="00D5060A" w:rsidRPr="009814EE">
        <w:rPr>
          <w:rFonts w:ascii="Times New Roman" w:hAnsi="Times New Roman" w:cs="Times New Roman"/>
          <w:sz w:val="24"/>
          <w:szCs w:val="24"/>
        </w:rPr>
        <w:t>мою жизнь я видел настоящими только людей</w:t>
      </w:r>
      <w:proofErr w:type="gramStart"/>
      <w:r w:rsidR="00D5060A" w:rsidRPr="009814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060A" w:rsidRPr="009814EE">
        <w:rPr>
          <w:rFonts w:ascii="Times New Roman" w:hAnsi="Times New Roman" w:cs="Times New Roman"/>
          <w:sz w:val="24"/>
          <w:szCs w:val="24"/>
        </w:rPr>
        <w:t xml:space="preserve"> которые любят и умеют работать (М. Горький).</w:t>
      </w:r>
    </w:p>
    <w:p w:rsidR="00D5060A" w:rsidRPr="009814EE" w:rsidRDefault="00D5060A" w:rsidP="002B2B1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60A" w:rsidRPr="009814EE" w:rsidRDefault="002B2B19" w:rsidP="002B2B1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>4)</w:t>
      </w:r>
      <w:r w:rsidR="00D5060A" w:rsidRPr="009814EE">
        <w:rPr>
          <w:rFonts w:ascii="Times New Roman" w:hAnsi="Times New Roman" w:cs="Times New Roman"/>
          <w:sz w:val="24"/>
          <w:szCs w:val="24"/>
        </w:rPr>
        <w:t>Проверьте правильность  расстановки  знаков препинания в предложениях. Запишите их в исправленном виде.</w:t>
      </w:r>
    </w:p>
    <w:p w:rsidR="00D5060A" w:rsidRPr="009814EE" w:rsidRDefault="00D5060A" w:rsidP="002B2B1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4EE">
        <w:rPr>
          <w:rFonts w:ascii="Times New Roman" w:hAnsi="Times New Roman" w:cs="Times New Roman"/>
          <w:sz w:val="24"/>
          <w:szCs w:val="24"/>
        </w:rPr>
        <w:t xml:space="preserve">Один  из нас сказал – «Эй вы </w:t>
      </w:r>
      <w:proofErr w:type="gramStart"/>
      <w:r w:rsidRPr="009814EE">
        <w:rPr>
          <w:rFonts w:ascii="Times New Roman" w:hAnsi="Times New Roman" w:cs="Times New Roman"/>
          <w:sz w:val="24"/>
          <w:szCs w:val="24"/>
        </w:rPr>
        <w:t>горе-путешественники</w:t>
      </w:r>
      <w:proofErr w:type="gramEnd"/>
      <w:r w:rsidRPr="009814EE">
        <w:rPr>
          <w:rFonts w:ascii="Times New Roman" w:hAnsi="Times New Roman" w:cs="Times New Roman"/>
          <w:sz w:val="24"/>
          <w:szCs w:val="24"/>
        </w:rPr>
        <w:t xml:space="preserve">. Пойдём-ка через овраги к морю, там </w:t>
      </w:r>
      <w:proofErr w:type="gramStart"/>
      <w:r w:rsidRPr="009814EE">
        <w:rPr>
          <w:rFonts w:ascii="Times New Roman" w:hAnsi="Times New Roman" w:cs="Times New Roman"/>
          <w:sz w:val="24"/>
          <w:szCs w:val="24"/>
        </w:rPr>
        <w:t>может быть выйдем</w:t>
      </w:r>
      <w:proofErr w:type="gramEnd"/>
      <w:r w:rsidRPr="009814EE">
        <w:rPr>
          <w:rFonts w:ascii="Times New Roman" w:hAnsi="Times New Roman" w:cs="Times New Roman"/>
          <w:sz w:val="24"/>
          <w:szCs w:val="24"/>
        </w:rPr>
        <w:t xml:space="preserve"> на верный путь» (В. Машков). 2) «Так, так, так, - сказал доктор и, повернувшись к Ивану, добавил: Здравствуйте!» (М. Булгаков) 3) «Стойте, паныч – сказал вдруг лесник присев на корточки сбоку дороги – Сдаётся </w:t>
      </w:r>
      <w:proofErr w:type="gramStart"/>
      <w:r w:rsidRPr="009814EE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9814EE">
        <w:rPr>
          <w:rFonts w:ascii="Times New Roman" w:hAnsi="Times New Roman" w:cs="Times New Roman"/>
          <w:sz w:val="24"/>
          <w:szCs w:val="24"/>
        </w:rPr>
        <w:t xml:space="preserve"> и заночуем» (И. Тургенев).  4) «Она у меня и читать может! – похвалилась Ольга, нежно глядя на свою дочь. – Почитай, детка!» (А. Чехов).</w:t>
      </w:r>
    </w:p>
    <w:p w:rsidR="00D5060A" w:rsidRPr="009814EE" w:rsidRDefault="00D5060A" w:rsidP="00FA704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7A40" w:rsidRPr="009814EE" w:rsidRDefault="00FA7046" w:rsidP="009814E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EE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  <w:r w:rsidR="002B2B19" w:rsidRPr="009814EE">
        <w:rPr>
          <w:rFonts w:ascii="Times New Roman" w:hAnsi="Times New Roman" w:cs="Times New Roman"/>
          <w:b/>
          <w:sz w:val="24"/>
          <w:szCs w:val="24"/>
        </w:rPr>
        <w:t>Упр.382(1).</w:t>
      </w:r>
      <w:r w:rsidR="009814EE" w:rsidRPr="009814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A7A40" w:rsidRPr="009814EE" w:rsidSect="0021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781"/>
    <w:multiLevelType w:val="hybridMultilevel"/>
    <w:tmpl w:val="D51C4D22"/>
    <w:lvl w:ilvl="0" w:tplc="EF761F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8C4"/>
    <w:multiLevelType w:val="hybridMultilevel"/>
    <w:tmpl w:val="453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5E3"/>
    <w:multiLevelType w:val="hybridMultilevel"/>
    <w:tmpl w:val="FE8E574C"/>
    <w:lvl w:ilvl="0" w:tplc="1AF4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24FF"/>
    <w:multiLevelType w:val="hybridMultilevel"/>
    <w:tmpl w:val="825EC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16E21"/>
    <w:multiLevelType w:val="hybridMultilevel"/>
    <w:tmpl w:val="42623C6C"/>
    <w:lvl w:ilvl="0" w:tplc="5A62E95E">
      <w:start w:val="3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C478E"/>
    <w:multiLevelType w:val="hybridMultilevel"/>
    <w:tmpl w:val="7A94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41E99"/>
    <w:multiLevelType w:val="hybridMultilevel"/>
    <w:tmpl w:val="466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E700E"/>
    <w:multiLevelType w:val="hybridMultilevel"/>
    <w:tmpl w:val="6530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C77"/>
    <w:rsid w:val="00036DB6"/>
    <w:rsid w:val="00144EFD"/>
    <w:rsid w:val="002142DA"/>
    <w:rsid w:val="00270617"/>
    <w:rsid w:val="002B0876"/>
    <w:rsid w:val="002B2B19"/>
    <w:rsid w:val="00302B7B"/>
    <w:rsid w:val="00403B12"/>
    <w:rsid w:val="004A7A40"/>
    <w:rsid w:val="004B2F1F"/>
    <w:rsid w:val="004F2D06"/>
    <w:rsid w:val="006031DC"/>
    <w:rsid w:val="008D61B9"/>
    <w:rsid w:val="009814EE"/>
    <w:rsid w:val="00AD674D"/>
    <w:rsid w:val="00C72B92"/>
    <w:rsid w:val="00D5060A"/>
    <w:rsid w:val="00F82C77"/>
    <w:rsid w:val="00FA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D"/>
  </w:style>
  <w:style w:type="paragraph" w:styleId="1">
    <w:name w:val="heading 1"/>
    <w:basedOn w:val="a"/>
    <w:next w:val="a"/>
    <w:link w:val="10"/>
    <w:uiPriority w:val="9"/>
    <w:qFormat/>
    <w:rsid w:val="00144EF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F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F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F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F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F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F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EF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4EF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4EF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4EF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4EF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4EF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4EF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4EF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EF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4EF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4EF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44EF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44E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44EF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44EF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44EF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44EF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44EFD"/>
  </w:style>
  <w:style w:type="paragraph" w:styleId="ac">
    <w:name w:val="List Paragraph"/>
    <w:basedOn w:val="a"/>
    <w:uiPriority w:val="34"/>
    <w:qFormat/>
    <w:rsid w:val="00144E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E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4EF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44EF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44EF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44EFD"/>
    <w:rPr>
      <w:i/>
      <w:iCs/>
    </w:rPr>
  </w:style>
  <w:style w:type="character" w:styleId="af0">
    <w:name w:val="Intense Emphasis"/>
    <w:uiPriority w:val="21"/>
    <w:qFormat/>
    <w:rsid w:val="00144EF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44EF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44EF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44EF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44E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D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7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D"/>
  </w:style>
  <w:style w:type="paragraph" w:styleId="1">
    <w:name w:val="heading 1"/>
    <w:basedOn w:val="a"/>
    <w:next w:val="a"/>
    <w:link w:val="10"/>
    <w:uiPriority w:val="9"/>
    <w:qFormat/>
    <w:rsid w:val="00144EF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F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F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F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F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F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F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EF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4EF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4EF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4EF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4EF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4EF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4EF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4EF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EF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4EF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4EF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44EF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44E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44EF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44EF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44EF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44EF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44EFD"/>
  </w:style>
  <w:style w:type="paragraph" w:styleId="ac">
    <w:name w:val="List Paragraph"/>
    <w:basedOn w:val="a"/>
    <w:uiPriority w:val="34"/>
    <w:qFormat/>
    <w:rsid w:val="00144E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E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4EF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44EF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44EF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44EFD"/>
    <w:rPr>
      <w:i/>
      <w:iCs/>
    </w:rPr>
  </w:style>
  <w:style w:type="character" w:styleId="af0">
    <w:name w:val="Intense Emphasis"/>
    <w:uiPriority w:val="21"/>
    <w:qFormat/>
    <w:rsid w:val="00144EF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44EF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44EF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44EF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44E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D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MQflc3Uw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E898-E786-4FE0-A9C8-ACFA3CBD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КШ</dc:creator>
  <cp:keywords/>
  <dc:description/>
  <cp:lastModifiedBy>Людмила</cp:lastModifiedBy>
  <cp:revision>8</cp:revision>
  <cp:lastPrinted>2017-02-17T13:33:00Z</cp:lastPrinted>
  <dcterms:created xsi:type="dcterms:W3CDTF">2017-02-17T11:45:00Z</dcterms:created>
  <dcterms:modified xsi:type="dcterms:W3CDTF">2020-04-23T14:29:00Z</dcterms:modified>
</cp:coreProperties>
</file>