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6F" w:rsidRPr="001A606C" w:rsidRDefault="001A606C">
      <w:pPr>
        <w:rPr>
          <w:b/>
          <w:noProof/>
          <w:sz w:val="28"/>
          <w:szCs w:val="28"/>
          <w:lang w:eastAsia="ru-RU"/>
        </w:rPr>
      </w:pPr>
      <w:r w:rsidRPr="001A606C">
        <w:rPr>
          <w:rFonts w:ascii="Times New Roman" w:hAnsi="Times New Roman" w:cs="Times New Roman"/>
          <w:b/>
          <w:sz w:val="28"/>
          <w:szCs w:val="28"/>
        </w:rPr>
        <w:t>28.04.2020.   Решение задач.</w:t>
      </w:r>
      <w:r w:rsidRPr="001A606C">
        <w:rPr>
          <w:rFonts w:ascii="Times New Roman" w:hAnsi="Times New Roman"/>
          <w:b/>
          <w:sz w:val="28"/>
          <w:szCs w:val="28"/>
        </w:rPr>
        <w:t xml:space="preserve"> Подготовка к контрольной работе.</w:t>
      </w:r>
    </w:p>
    <w:p w:rsidR="001A606C" w:rsidRPr="00164C0B" w:rsidRDefault="001A606C" w:rsidP="001A606C">
      <w:pPr>
        <w:ind w:left="-99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606C">
        <w:rPr>
          <w:rFonts w:ascii="Times New Roman" w:hAnsi="Times New Roman" w:cs="Times New Roman"/>
          <w:noProof/>
          <w:sz w:val="28"/>
          <w:szCs w:val="28"/>
          <w:lang w:eastAsia="ru-RU"/>
        </w:rPr>
        <w:t>В  тетрадях  рисунок и короткое решение.   В задачах найти элементы обозначенные знако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1A60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1A60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?</w:t>
      </w:r>
      <w:r w:rsidRPr="001A606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1A606C">
        <w:rPr>
          <w:rFonts w:ascii="Times New Roman" w:hAnsi="Times New Roman" w:cs="Times New Roman"/>
          <w:noProof/>
          <w:sz w:val="28"/>
          <w:szCs w:val="28"/>
          <w:lang w:eastAsia="ru-RU"/>
        </w:rPr>
        <w:t>Углы при решении записывать  тремя буквами.</w:t>
      </w:r>
      <w:r w:rsidR="00164C0B" w:rsidRPr="00164C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164C0B">
        <w:rPr>
          <w:rFonts w:ascii="Times New Roman" w:hAnsi="Times New Roman" w:cs="Times New Roman"/>
          <w:noProof/>
          <w:sz w:val="28"/>
          <w:szCs w:val="28"/>
          <w:lang w:eastAsia="ru-RU"/>
        </w:rPr>
        <w:t>Не забудьте указать вариант.</w:t>
      </w:r>
      <w:bookmarkStart w:id="0" w:name="_GoBack"/>
      <w:bookmarkEnd w:id="0"/>
    </w:p>
    <w:p w:rsidR="001A606C" w:rsidRDefault="001A606C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1 вариант                                                          2 вариант</w:t>
      </w:r>
    </w:p>
    <w:p w:rsidR="001A606C" w:rsidRDefault="001A606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7A859E" wp14:editId="5564FD67">
            <wp:extent cx="5940425" cy="5256530"/>
            <wp:effectExtent l="0" t="0" r="3175" b="1270"/>
            <wp:docPr id="2" name="Рисунок 2" descr="C:\Users\Галина Ивановна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Ивановна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6C" w:rsidRDefault="001A606C">
      <w:pPr>
        <w:rPr>
          <w:noProof/>
          <w:lang w:eastAsia="ru-RU"/>
        </w:rPr>
      </w:pPr>
    </w:p>
    <w:p w:rsidR="001A606C" w:rsidRDefault="001A606C"/>
    <w:sectPr w:rsidR="001A606C" w:rsidSect="001A60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6C"/>
    <w:rsid w:val="00164C0B"/>
    <w:rsid w:val="001A606C"/>
    <w:rsid w:val="002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>Krokoz™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2020-04-17T08:01:00Z</dcterms:created>
  <dcterms:modified xsi:type="dcterms:W3CDTF">2020-04-26T07:49:00Z</dcterms:modified>
</cp:coreProperties>
</file>