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5D" w:rsidRPr="00273D88" w:rsidRDefault="009D5FC4">
      <w:pPr>
        <w:rPr>
          <w:b/>
        </w:rPr>
      </w:pPr>
      <w:r w:rsidRPr="00273D88">
        <w:rPr>
          <w:b/>
        </w:rPr>
        <w:t>12.05.20г.</w:t>
      </w:r>
    </w:p>
    <w:p w:rsidR="009D5FC4" w:rsidRPr="00273D88" w:rsidRDefault="009D5FC4">
      <w:pPr>
        <w:rPr>
          <w:b/>
        </w:rPr>
      </w:pPr>
      <w:r w:rsidRPr="00273D88">
        <w:rPr>
          <w:b/>
        </w:rPr>
        <w:t>Математика</w:t>
      </w:r>
    </w:p>
    <w:p w:rsidR="009D5FC4" w:rsidRPr="00273D88" w:rsidRDefault="009D5FC4">
      <w:pPr>
        <w:rPr>
          <w:b/>
        </w:rPr>
      </w:pPr>
      <w:r w:rsidRPr="00273D88">
        <w:rPr>
          <w:b/>
        </w:rPr>
        <w:t>3-А класс</w:t>
      </w:r>
    </w:p>
    <w:p w:rsidR="009D5FC4" w:rsidRPr="00273D88" w:rsidRDefault="009D5FC4">
      <w:pPr>
        <w:rPr>
          <w:b/>
        </w:rPr>
      </w:pPr>
      <w:r w:rsidRPr="00273D88">
        <w:rPr>
          <w:b/>
        </w:rPr>
        <w:t>Тема: Повторение. Виды устных вычислений в пределах 1000.</w:t>
      </w:r>
    </w:p>
    <w:p w:rsidR="006C0D4B" w:rsidRDefault="006C0D4B">
      <w:r>
        <w:t>Содержание урока:</w:t>
      </w:r>
    </w:p>
    <w:p w:rsidR="006C0D4B" w:rsidRDefault="006C0D4B">
      <w:r>
        <w:t>Работа по учебнику</w:t>
      </w:r>
    </w:p>
    <w:p w:rsidR="006C0D4B" w:rsidRDefault="006C0D4B">
      <w:r>
        <w:t>Стр.82. Решить примеры №5</w:t>
      </w:r>
    </w:p>
    <w:p w:rsidR="006C0D4B" w:rsidRDefault="006C0D4B">
      <w:r>
        <w:t>Стр.</w:t>
      </w:r>
      <w:proofErr w:type="gramStart"/>
      <w:r>
        <w:t>83.№</w:t>
      </w:r>
      <w:proofErr w:type="gramEnd"/>
      <w:r>
        <w:t>6. 1)Выпишите названия всех треугольников с общей вершиной А.</w:t>
      </w:r>
    </w:p>
    <w:p w:rsidR="006C0D4B" w:rsidRDefault="006C0D4B">
      <w:r>
        <w:t>2) Найдите среди этих треугольников равносторонние.</w:t>
      </w:r>
    </w:p>
    <w:p w:rsidR="006C0D4B" w:rsidRDefault="006C0D4B"/>
    <w:p w:rsidR="006C0D4B" w:rsidRDefault="00273D88">
      <w:hyperlink r:id="rId4" w:history="1">
        <w:r>
          <w:rPr>
            <w:rStyle w:val="a3"/>
            <w:rFonts w:ascii="Times New Roman" w:eastAsia="Times New Roman" w:hAnsi="Times New Roman" w:cs="Times New Roman"/>
            <w:color w:val="0563C1"/>
            <w:sz w:val="20"/>
            <w:szCs w:val="20"/>
          </w:rPr>
          <w:t>https://infourok.ru/klass-prezentaciya-na-temu-priemi-ustnih-vichisleniy-v-predelah-3633303.html</w:t>
        </w:r>
      </w:hyperlink>
    </w:p>
    <w:p w:rsidR="00273D88" w:rsidRDefault="00273D88"/>
    <w:p w:rsidR="00273D88" w:rsidRPr="00273D88" w:rsidRDefault="00273D88">
      <w:pPr>
        <w:rPr>
          <w:b/>
        </w:rPr>
      </w:pPr>
      <w:r w:rsidRPr="00273D88">
        <w:rPr>
          <w:b/>
        </w:rPr>
        <w:t>12.05.20г.</w:t>
      </w:r>
    </w:p>
    <w:p w:rsidR="00273D88" w:rsidRPr="00273D88" w:rsidRDefault="00273D88">
      <w:pPr>
        <w:rPr>
          <w:b/>
        </w:rPr>
      </w:pPr>
      <w:r w:rsidRPr="00273D88">
        <w:rPr>
          <w:b/>
        </w:rPr>
        <w:t>Литературное чтение</w:t>
      </w:r>
    </w:p>
    <w:p w:rsidR="00273D88" w:rsidRPr="00273D88" w:rsidRDefault="00273D88">
      <w:pPr>
        <w:rPr>
          <w:b/>
        </w:rPr>
      </w:pPr>
      <w:r w:rsidRPr="00273D88">
        <w:rPr>
          <w:b/>
        </w:rPr>
        <w:t>3-А класс</w:t>
      </w:r>
    </w:p>
    <w:p w:rsidR="00273D88" w:rsidRDefault="00273D88">
      <w:pPr>
        <w:rPr>
          <w:b/>
        </w:rPr>
      </w:pPr>
      <w:r w:rsidRPr="00273D88">
        <w:rPr>
          <w:b/>
        </w:rPr>
        <w:t>Тема:</w:t>
      </w:r>
      <w:r>
        <w:rPr>
          <w:b/>
        </w:rPr>
        <w:t xml:space="preserve"> Повторение. М. Зощенко</w:t>
      </w:r>
      <w:r w:rsidRPr="00273D88">
        <w:rPr>
          <w:b/>
        </w:rPr>
        <w:t xml:space="preserve"> «Великие путешественники»</w:t>
      </w:r>
    </w:p>
    <w:p w:rsidR="0030477D" w:rsidRPr="00273D88" w:rsidRDefault="0030477D">
      <w:pPr>
        <w:rPr>
          <w:b/>
        </w:rPr>
      </w:pPr>
      <w:r>
        <w:rPr>
          <w:b/>
        </w:rPr>
        <w:t>Содержание урока:</w:t>
      </w:r>
    </w:p>
    <w:p w:rsidR="00273D88" w:rsidRDefault="00273D88">
      <w:r>
        <w:t xml:space="preserve">Работа с учебником (чтение рассказа М. Зощенко «Великие путешественники» Стр.154-164) </w:t>
      </w:r>
    </w:p>
    <w:p w:rsidR="00273D88" w:rsidRDefault="00273D88" w:rsidP="00273D88">
      <w:pPr>
        <w:pStyle w:val="a4"/>
        <w:spacing w:before="0" w:beforeAutospacing="0" w:after="0" w:afterAutospacing="0"/>
      </w:pPr>
      <w:r>
        <w:rPr>
          <w:b/>
          <w:bCs/>
        </w:rPr>
        <w:t>ТЕСТ</w:t>
      </w:r>
    </w:p>
    <w:p w:rsidR="00273D88" w:rsidRDefault="00273D88" w:rsidP="00273D88">
      <w:pPr>
        <w:pStyle w:val="a4"/>
        <w:spacing w:before="0" w:beforeAutospacing="0" w:after="0" w:afterAutospacing="0"/>
      </w:pPr>
      <w:r>
        <w:t>1.Что забавляло Лёлю и Миньку, когда они ужинали со взрослыми?</w:t>
      </w:r>
    </w:p>
    <w:p w:rsidR="00273D88" w:rsidRDefault="00273D88" w:rsidP="00273D88">
      <w:pPr>
        <w:pStyle w:val="a4"/>
        <w:spacing w:before="0" w:beforeAutospacing="0" w:after="0" w:afterAutospacing="0"/>
      </w:pPr>
      <w:r>
        <w:t>а) вкусная еда б) интересные рассказы в) кто как ест</w:t>
      </w:r>
    </w:p>
    <w:p w:rsidR="00273D88" w:rsidRDefault="00273D88" w:rsidP="00273D88">
      <w:pPr>
        <w:pStyle w:val="a4"/>
        <w:spacing w:before="0" w:beforeAutospacing="0" w:after="0" w:afterAutospacing="0"/>
      </w:pPr>
      <w:r>
        <w:t>2.Как Лёля вела себя за столом?</w:t>
      </w:r>
    </w:p>
    <w:p w:rsidR="00273D88" w:rsidRDefault="00273D88" w:rsidP="00273D88">
      <w:pPr>
        <w:pStyle w:val="a4"/>
        <w:spacing w:before="0" w:beforeAutospacing="0" w:after="0" w:afterAutospacing="0"/>
      </w:pPr>
      <w:r>
        <w:t>а) сидела тихо б) тараторила без умолку в) хвалила еду</w:t>
      </w:r>
    </w:p>
    <w:p w:rsidR="00273D88" w:rsidRDefault="00273D88" w:rsidP="00273D88">
      <w:pPr>
        <w:pStyle w:val="a4"/>
        <w:spacing w:before="0" w:beforeAutospacing="0" w:after="0" w:afterAutospacing="0"/>
      </w:pPr>
      <w:r>
        <w:t>3.Лёлю и Миньку наказали на:</w:t>
      </w:r>
    </w:p>
    <w:p w:rsidR="00273D88" w:rsidRDefault="00273D88" w:rsidP="00273D88">
      <w:pPr>
        <w:pStyle w:val="a4"/>
        <w:spacing w:before="0" w:beforeAutospacing="0" w:after="0" w:afterAutospacing="0"/>
      </w:pPr>
      <w:r>
        <w:t>а) неделю б) месяц в) два месяца</w:t>
      </w:r>
    </w:p>
    <w:p w:rsidR="00273D88" w:rsidRDefault="00273D88" w:rsidP="00273D88">
      <w:pPr>
        <w:pStyle w:val="a4"/>
        <w:spacing w:before="0" w:beforeAutospacing="0" w:after="0" w:afterAutospacing="0"/>
      </w:pPr>
      <w:r>
        <w:t xml:space="preserve">4.Лёля прошептала </w:t>
      </w:r>
      <w:proofErr w:type="gramStart"/>
      <w:r>
        <w:t>поговорку :</w:t>
      </w:r>
      <w:proofErr w:type="gramEnd"/>
    </w:p>
    <w:p w:rsidR="00273D88" w:rsidRDefault="00273D88" w:rsidP="00273D88">
      <w:pPr>
        <w:pStyle w:val="a4"/>
        <w:spacing w:before="0" w:beforeAutospacing="0" w:after="0" w:afterAutospacing="0"/>
      </w:pPr>
      <w:r>
        <w:t>а) добрый скорее сделает, чем сердитый</w:t>
      </w:r>
    </w:p>
    <w:p w:rsidR="00273D88" w:rsidRDefault="00273D88" w:rsidP="00273D88">
      <w:pPr>
        <w:pStyle w:val="a4"/>
        <w:spacing w:before="0" w:beforeAutospacing="0" w:after="0" w:afterAutospacing="0"/>
      </w:pPr>
      <w:r>
        <w:t>б) брови нависли – злоба на мысли</w:t>
      </w:r>
    </w:p>
    <w:p w:rsidR="00273D88" w:rsidRDefault="00273D88" w:rsidP="00273D88">
      <w:pPr>
        <w:pStyle w:val="a4"/>
        <w:spacing w:before="0" w:beforeAutospacing="0" w:after="0" w:afterAutospacing="0"/>
      </w:pPr>
      <w:r>
        <w:t>в) на сердитых воду возят</w:t>
      </w:r>
    </w:p>
    <w:p w:rsidR="00273D88" w:rsidRDefault="00273D88" w:rsidP="00273D88">
      <w:pPr>
        <w:pStyle w:val="a4"/>
        <w:spacing w:before="0" w:beforeAutospacing="0" w:after="0" w:afterAutospacing="0"/>
      </w:pPr>
      <w:r>
        <w:t>5. Разрешив сесть детям снова за стол со взрослыми, папа запретил:</w:t>
      </w:r>
    </w:p>
    <w:p w:rsidR="00273D88" w:rsidRDefault="00273D88" w:rsidP="00273D88">
      <w:pPr>
        <w:pStyle w:val="a4"/>
        <w:spacing w:before="0" w:beforeAutospacing="0" w:after="0" w:afterAutospacing="0"/>
      </w:pPr>
      <w:r>
        <w:t xml:space="preserve">а) разговаривать б) произносить хоть одно слово, </w:t>
      </w:r>
      <w:proofErr w:type="gramStart"/>
      <w:r>
        <w:t>в)мешать</w:t>
      </w:r>
      <w:proofErr w:type="gramEnd"/>
      <w:r>
        <w:t xml:space="preserve"> взрослым разговаривать</w:t>
      </w:r>
    </w:p>
    <w:p w:rsidR="00273D88" w:rsidRDefault="00273D88" w:rsidP="00273D88">
      <w:pPr>
        <w:pStyle w:val="a4"/>
        <w:spacing w:before="0" w:beforeAutospacing="0" w:after="0" w:afterAutospacing="0"/>
      </w:pPr>
      <w:r>
        <w:t>6. Неприятная история произошла из – за:</w:t>
      </w:r>
    </w:p>
    <w:p w:rsidR="00273D88" w:rsidRDefault="00273D88" w:rsidP="00273D88">
      <w:pPr>
        <w:pStyle w:val="a4"/>
        <w:spacing w:before="0" w:beforeAutospacing="0" w:after="0" w:afterAutospacing="0"/>
      </w:pPr>
      <w:r>
        <w:t>а) булки с маслом б) бутерброда с колбасой в) жареной курицы</w:t>
      </w:r>
    </w:p>
    <w:p w:rsidR="00273D88" w:rsidRDefault="00273D88" w:rsidP="00273D88">
      <w:pPr>
        <w:pStyle w:val="a4"/>
        <w:spacing w:before="0" w:beforeAutospacing="0" w:after="0" w:afterAutospacing="0"/>
      </w:pPr>
      <w:r>
        <w:t xml:space="preserve">7. Что сделал папин </w:t>
      </w:r>
      <w:proofErr w:type="gramStart"/>
      <w:r>
        <w:t>начальник ,</w:t>
      </w:r>
      <w:proofErr w:type="gramEnd"/>
      <w:r>
        <w:t xml:space="preserve"> глотнув чай с маслом?</w:t>
      </w:r>
    </w:p>
    <w:p w:rsidR="00273D88" w:rsidRDefault="00273D88" w:rsidP="00273D88">
      <w:pPr>
        <w:pStyle w:val="a4"/>
        <w:spacing w:before="0" w:beforeAutospacing="0" w:after="0" w:afterAutospacing="0"/>
      </w:pPr>
      <w:r>
        <w:t>а) подпрыгнул на стуле б) громко закричал в) убежал из комнаты</w:t>
      </w:r>
    </w:p>
    <w:p w:rsidR="00273D88" w:rsidRDefault="00273D88" w:rsidP="00273D88">
      <w:pPr>
        <w:pStyle w:val="a4"/>
        <w:spacing w:before="0" w:beforeAutospacing="0" w:after="0" w:afterAutospacing="0"/>
      </w:pPr>
      <w:r>
        <w:t>8. Папа не наказал детей, потому что:</w:t>
      </w:r>
    </w:p>
    <w:p w:rsidR="00273D88" w:rsidRDefault="00273D88" w:rsidP="00273D88">
      <w:pPr>
        <w:pStyle w:val="a4"/>
        <w:spacing w:before="0" w:beforeAutospacing="0" w:after="0" w:afterAutospacing="0"/>
      </w:pPr>
      <w:r>
        <w:t>а) пожалел их б) они поступили глупо в) так как были взрослые</w:t>
      </w:r>
    </w:p>
    <w:p w:rsidR="00273D88" w:rsidRDefault="00273D88" w:rsidP="00273D88">
      <w:pPr>
        <w:pStyle w:val="a4"/>
        <w:spacing w:before="0" w:beforeAutospacing="0" w:after="0" w:afterAutospacing="0"/>
      </w:pPr>
      <w:r>
        <w:t>9. Золотыми словами были те, что учили:</w:t>
      </w:r>
    </w:p>
    <w:p w:rsidR="00273D88" w:rsidRDefault="00273D88" w:rsidP="00273D88">
      <w:pPr>
        <w:pStyle w:val="a4"/>
        <w:spacing w:before="0" w:beforeAutospacing="0" w:after="0" w:afterAutospacing="0"/>
      </w:pPr>
      <w:r>
        <w:t>А) всегда слушаться взрослых</w:t>
      </w:r>
    </w:p>
    <w:p w:rsidR="00273D88" w:rsidRDefault="00273D88" w:rsidP="00273D88">
      <w:pPr>
        <w:pStyle w:val="a4"/>
        <w:spacing w:before="0" w:beforeAutospacing="0" w:after="0" w:afterAutospacing="0"/>
      </w:pPr>
      <w:r>
        <w:t>Б) всё делать с учётом изменившейся ситуации</w:t>
      </w:r>
    </w:p>
    <w:p w:rsidR="00273D88" w:rsidRDefault="00273D88" w:rsidP="00273D88">
      <w:pPr>
        <w:pStyle w:val="a4"/>
        <w:spacing w:before="0" w:beforeAutospacing="0" w:after="0" w:afterAutospacing="0"/>
      </w:pPr>
      <w:r>
        <w:t>В) никогда не вмешиваться в разговоры старших</w:t>
      </w:r>
    </w:p>
    <w:p w:rsidR="00273D88" w:rsidRDefault="00273D88" w:rsidP="00273D88">
      <w:pPr>
        <w:pStyle w:val="a4"/>
        <w:spacing w:before="0" w:beforeAutospacing="0" w:after="0" w:afterAutospacing="0" w:line="294" w:lineRule="atLeast"/>
      </w:pPr>
    </w:p>
    <w:p w:rsidR="00273D88" w:rsidRDefault="00273D88" w:rsidP="00273D88">
      <w:pPr>
        <w:pStyle w:val="a4"/>
        <w:spacing w:before="0" w:beforeAutospacing="0" w:after="0" w:afterAutospacing="0" w:line="294" w:lineRule="atLeast"/>
      </w:pPr>
    </w:p>
    <w:p w:rsidR="00273D88" w:rsidRDefault="00273D88" w:rsidP="00273D88">
      <w:pPr>
        <w:pStyle w:val="a4"/>
        <w:spacing w:before="0" w:beforeAutospacing="0" w:after="0" w:afterAutospacing="0" w:line="294" w:lineRule="atLeast"/>
      </w:pPr>
      <w:hyperlink r:id="rId5" w:history="1">
        <w:r>
          <w:rPr>
            <w:rStyle w:val="a3"/>
            <w:sz w:val="20"/>
            <w:szCs w:val="20"/>
          </w:rPr>
          <w:t>https://uchitelya.com/literatura/23915-prezentaciya-mzoschenko-velikie-puteshestvenniki-3-klass.html</w:t>
        </w:r>
      </w:hyperlink>
    </w:p>
    <w:p w:rsidR="00273D88" w:rsidRDefault="00273D88" w:rsidP="00273D88">
      <w:pPr>
        <w:pStyle w:val="a4"/>
        <w:spacing w:before="0" w:beforeAutospacing="0" w:after="0" w:afterAutospacing="0" w:line="294" w:lineRule="atLeast"/>
      </w:pPr>
    </w:p>
    <w:p w:rsidR="00273D88" w:rsidRPr="0030477D" w:rsidRDefault="00273D88" w:rsidP="00273D88">
      <w:pPr>
        <w:pStyle w:val="a4"/>
        <w:spacing w:before="0" w:beforeAutospacing="0" w:after="0" w:afterAutospacing="0" w:line="294" w:lineRule="atLeast"/>
        <w:rPr>
          <w:b/>
        </w:rPr>
      </w:pPr>
      <w:r w:rsidRPr="0030477D">
        <w:rPr>
          <w:b/>
        </w:rPr>
        <w:t>12.05.20г.</w:t>
      </w:r>
    </w:p>
    <w:p w:rsidR="00273D88" w:rsidRPr="0030477D" w:rsidRDefault="00273D88" w:rsidP="00273D88">
      <w:pPr>
        <w:pStyle w:val="a4"/>
        <w:spacing w:before="0" w:beforeAutospacing="0" w:after="0" w:afterAutospacing="0" w:line="294" w:lineRule="atLeast"/>
        <w:rPr>
          <w:b/>
        </w:rPr>
      </w:pPr>
      <w:r w:rsidRPr="0030477D">
        <w:rPr>
          <w:b/>
        </w:rPr>
        <w:t>Русский язык</w:t>
      </w:r>
    </w:p>
    <w:p w:rsidR="00273D88" w:rsidRPr="0030477D" w:rsidRDefault="00273D88" w:rsidP="00273D88">
      <w:pPr>
        <w:pStyle w:val="a4"/>
        <w:spacing w:before="0" w:beforeAutospacing="0" w:after="0" w:afterAutospacing="0" w:line="294" w:lineRule="atLeast"/>
        <w:rPr>
          <w:b/>
        </w:rPr>
      </w:pPr>
      <w:r w:rsidRPr="0030477D">
        <w:rPr>
          <w:b/>
        </w:rPr>
        <w:t>3-А класс</w:t>
      </w:r>
    </w:p>
    <w:p w:rsidR="00273D88" w:rsidRDefault="00273D88" w:rsidP="00273D88">
      <w:pPr>
        <w:pStyle w:val="a4"/>
        <w:spacing w:before="0" w:beforeAutospacing="0" w:after="0" w:afterAutospacing="0" w:line="294" w:lineRule="atLeast"/>
        <w:rPr>
          <w:b/>
        </w:rPr>
      </w:pPr>
      <w:r w:rsidRPr="0030477D">
        <w:rPr>
          <w:b/>
        </w:rPr>
        <w:t>Тема:</w:t>
      </w:r>
      <w:r w:rsidR="0030477D">
        <w:rPr>
          <w:b/>
        </w:rPr>
        <w:t xml:space="preserve"> </w:t>
      </w:r>
      <w:r w:rsidR="0030477D" w:rsidRPr="0030477D">
        <w:rPr>
          <w:b/>
        </w:rPr>
        <w:t>Повторение.</w:t>
      </w:r>
      <w:r w:rsidRPr="0030477D">
        <w:rPr>
          <w:b/>
        </w:rPr>
        <w:t xml:space="preserve"> Глагол –как часть речи</w:t>
      </w:r>
    </w:p>
    <w:p w:rsidR="0030477D" w:rsidRDefault="0030477D" w:rsidP="00273D88">
      <w:pPr>
        <w:pStyle w:val="a4"/>
        <w:spacing w:before="0" w:beforeAutospacing="0" w:after="0" w:afterAutospacing="0" w:line="294" w:lineRule="atLeast"/>
        <w:rPr>
          <w:b/>
        </w:rPr>
      </w:pPr>
    </w:p>
    <w:p w:rsidR="0030477D" w:rsidRDefault="0030477D" w:rsidP="00273D88">
      <w:pPr>
        <w:pStyle w:val="a4"/>
        <w:spacing w:before="0" w:beforeAutospacing="0" w:after="0" w:afterAutospacing="0" w:line="294" w:lineRule="atLeast"/>
        <w:rPr>
          <w:b/>
        </w:rPr>
      </w:pPr>
      <w:r>
        <w:rPr>
          <w:b/>
        </w:rPr>
        <w:t>Содержание урока:</w:t>
      </w:r>
    </w:p>
    <w:p w:rsidR="0030477D" w:rsidRPr="0030477D" w:rsidRDefault="0030477D" w:rsidP="00273D88">
      <w:pPr>
        <w:pStyle w:val="a4"/>
        <w:spacing w:before="0" w:beforeAutospacing="0" w:after="0" w:afterAutospacing="0" w:line="294" w:lineRule="atLeast"/>
        <w:rPr>
          <w:b/>
        </w:rPr>
      </w:pPr>
    </w:p>
    <w:p w:rsidR="0030477D" w:rsidRDefault="0030477D" w:rsidP="0030477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-Что вы знаете о глаголе? (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Глагол – это часть речи, которая обозначает ДЕЙСТВИЯ ПРЕДМЕТА и отвечает на вопросы ЧТО ДЕЛАТЬ? ЧТО СДЕЛАТЬ? ЧТО ДЕЛАЕТ? ЧТО БУДЕТ ДЕЛАТЬ? ЧТО СДЕЛАЕТ? ЧТО ДЕЛАЛ? ЧТО СДЕЛАЛ? В предложении глагол обычно является сказуемым.)</w:t>
      </w:r>
    </w:p>
    <w:p w:rsidR="0030477D" w:rsidRDefault="0030477D" w:rsidP="00B8725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Работа по стр. учебника 100. </w:t>
      </w:r>
      <w:r w:rsidR="00B8725F">
        <w:rPr>
          <w:rFonts w:ascii="Helvetica" w:hAnsi="Helvetica" w:cs="Helvetica"/>
          <w:color w:val="333333"/>
          <w:sz w:val="21"/>
          <w:szCs w:val="21"/>
        </w:rPr>
        <w:t xml:space="preserve">Упр.№170. </w:t>
      </w:r>
    </w:p>
    <w:p w:rsidR="0030477D" w:rsidRDefault="0030477D" w:rsidP="00B8725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0477D" w:rsidRDefault="0030477D" w:rsidP="0030477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) Работа с правилом</w:t>
      </w:r>
    </w:p>
    <w:p w:rsidR="0030477D" w:rsidRDefault="0030477D" w:rsidP="0030477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0477D" w:rsidRDefault="0030477D" w:rsidP="00B8725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Упр. </w:t>
      </w:r>
      <w:r w:rsidR="00B8725F">
        <w:rPr>
          <w:rFonts w:ascii="Helvetica" w:hAnsi="Helvetica" w:cs="Helvetica"/>
          <w:color w:val="333333"/>
          <w:sz w:val="21"/>
          <w:szCs w:val="21"/>
        </w:rPr>
        <w:t>173. (стр. 102)</w:t>
      </w:r>
      <w:r w:rsidR="00E43B0E">
        <w:rPr>
          <w:rFonts w:ascii="Helvetica" w:hAnsi="Helvetica" w:cs="Helvetica"/>
          <w:color w:val="333333"/>
          <w:sz w:val="21"/>
          <w:szCs w:val="21"/>
        </w:rPr>
        <w:t xml:space="preserve">. Выполнить </w:t>
      </w:r>
      <w:proofErr w:type="gramStart"/>
      <w:r w:rsidR="00E43B0E">
        <w:rPr>
          <w:rFonts w:ascii="Helvetica" w:hAnsi="Helvetica" w:cs="Helvetica"/>
          <w:color w:val="333333"/>
          <w:sz w:val="21"/>
          <w:szCs w:val="21"/>
        </w:rPr>
        <w:t>все задания</w:t>
      </w:r>
      <w:proofErr w:type="gramEnd"/>
      <w:r w:rsidR="00E43B0E">
        <w:rPr>
          <w:rFonts w:ascii="Helvetica" w:hAnsi="Helvetica" w:cs="Helvetica"/>
          <w:color w:val="333333"/>
          <w:sz w:val="21"/>
          <w:szCs w:val="21"/>
        </w:rPr>
        <w:t xml:space="preserve"> предусмотренные в учебнике.</w:t>
      </w:r>
    </w:p>
    <w:p w:rsidR="0030477D" w:rsidRDefault="0030477D" w:rsidP="00B8725F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0477D" w:rsidRDefault="00E43B0E" w:rsidP="0030477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</w:t>
      </w:r>
      <w:r w:rsidR="0030477D">
        <w:rPr>
          <w:rFonts w:ascii="Helvetica" w:hAnsi="Helvetica" w:cs="Helvetica"/>
          <w:color w:val="333333"/>
          <w:sz w:val="21"/>
          <w:szCs w:val="21"/>
        </w:rPr>
        <w:t xml:space="preserve">ыписать все глаголы. </w:t>
      </w:r>
    </w:p>
    <w:p w:rsidR="0030477D" w:rsidRDefault="0030477D" w:rsidP="0030477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-Как вы узнаете, что это глагол? (Поставить вопрос)</w:t>
      </w:r>
    </w:p>
    <w:p w:rsidR="0030477D" w:rsidRDefault="0030477D" w:rsidP="0030477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Я страшное дело – какой деловой:</w:t>
      </w:r>
    </w:p>
    <w:p w:rsidR="0030477D" w:rsidRDefault="0030477D" w:rsidP="0030477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 любые дела ухожу с головой,</w:t>
      </w:r>
    </w:p>
    <w:p w:rsidR="0030477D" w:rsidRDefault="0030477D" w:rsidP="0030477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 решаю, на скрипке играю,</w:t>
      </w:r>
    </w:p>
    <w:p w:rsidR="0030477D" w:rsidRDefault="0030477D" w:rsidP="0030477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Сынишку соседки в коляске катаю.</w:t>
      </w:r>
    </w:p>
    <w:p w:rsidR="0030477D" w:rsidRDefault="0030477D" w:rsidP="0030477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Я пряжу мотаю, и хлеб покупаю,</w:t>
      </w:r>
    </w:p>
    <w:p w:rsidR="0030477D" w:rsidRDefault="0030477D" w:rsidP="0030477D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 на стадионе голы забиваю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273D88" w:rsidRPr="00E43B0E" w:rsidRDefault="00E43B0E">
      <w:pPr>
        <w:rPr>
          <w:b/>
          <w:lang w:val="en-US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ttps://nsportal.ru/nachalnaya-shkola/russkii-yazyk/2011/11/11/glagol-kak-chast-rechi-prezentatsiya</w:t>
        </w:r>
      </w:hyperlink>
      <w:bookmarkStart w:id="0" w:name="_GoBack"/>
      <w:bookmarkEnd w:id="0"/>
    </w:p>
    <w:sectPr w:rsidR="00273D88" w:rsidRPr="00E4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A6"/>
    <w:rsid w:val="00273D88"/>
    <w:rsid w:val="0030477D"/>
    <w:rsid w:val="0036255D"/>
    <w:rsid w:val="006C0D4B"/>
    <w:rsid w:val="009D5FC4"/>
    <w:rsid w:val="00B8725F"/>
    <w:rsid w:val="00CA36A6"/>
    <w:rsid w:val="00E4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BD58"/>
  <w15:chartTrackingRefBased/>
  <w15:docId w15:val="{67F739D6-28BD-47CC-8CEE-A4AA48C8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D8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7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mir\Desktop\&#1091;&#1088;&#1086;&#1082;&#1080;%20&#1079;&#1072;%2021.04.20&#1075;" TargetMode="External"/><Relationship Id="rId5" Type="http://schemas.openxmlformats.org/officeDocument/2006/relationships/hyperlink" Target="https://uchitelya.com/literatura/23915-prezentaciya-mzoschenko-velikie-puteshestvenniki-3-klass.html" TargetMode="External"/><Relationship Id="rId4" Type="http://schemas.openxmlformats.org/officeDocument/2006/relationships/hyperlink" Target="https://infourok.ru/klass-prezentaciya-na-temu-priemi-ustnih-vichisleniy-v-predelah-36333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2020-05-11T17:18:00Z</dcterms:created>
  <dcterms:modified xsi:type="dcterms:W3CDTF">2020-05-11T18:38:00Z</dcterms:modified>
</cp:coreProperties>
</file>