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18" w:rsidRPr="005B325E" w:rsidRDefault="005B325E">
      <w:pPr>
        <w:rPr>
          <w:sz w:val="28"/>
          <w:szCs w:val="28"/>
        </w:rPr>
      </w:pPr>
      <w:r>
        <w:rPr>
          <w:sz w:val="32"/>
          <w:szCs w:val="32"/>
        </w:rPr>
        <w:t xml:space="preserve">13.05.2020г. Биология 7-а, 7-б класс                                                                        </w:t>
      </w:r>
      <w:r w:rsidRPr="005B325E">
        <w:rPr>
          <w:b/>
          <w:sz w:val="32"/>
          <w:szCs w:val="32"/>
        </w:rPr>
        <w:t>Тема.</w:t>
      </w:r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Обобщение:царство</w:t>
      </w:r>
      <w:proofErr w:type="spellEnd"/>
      <w:proofErr w:type="gramEnd"/>
      <w:r>
        <w:rPr>
          <w:sz w:val="32"/>
          <w:szCs w:val="32"/>
        </w:rPr>
        <w:t xml:space="preserve"> грибы, общая характеристика и их роль в природе и жизни человека.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783E89">
        <w:rPr>
          <w:b/>
          <w:sz w:val="28"/>
          <w:szCs w:val="28"/>
        </w:rPr>
        <w:t>Работаем с текстом параграфов 50 – 51, рисунками 5.4 – 5.10, отвечаем на вопросы(устно), запоминаем термины. Дополнительный мате</w:t>
      </w:r>
      <w:r w:rsidR="00783E89" w:rsidRPr="00783E89">
        <w:rPr>
          <w:b/>
          <w:sz w:val="28"/>
          <w:szCs w:val="28"/>
        </w:rPr>
        <w:t xml:space="preserve">риал по теме: Интернет-ресурсы </w:t>
      </w:r>
      <w:proofErr w:type="spellStart"/>
      <w:r w:rsidRPr="00783E89">
        <w:rPr>
          <w:b/>
          <w:sz w:val="28"/>
          <w:szCs w:val="28"/>
        </w:rPr>
        <w:t>Ютуба</w:t>
      </w:r>
      <w:proofErr w:type="spellEnd"/>
      <w:r w:rsidRPr="00783E89">
        <w:rPr>
          <w:b/>
          <w:sz w:val="28"/>
          <w:szCs w:val="28"/>
        </w:rPr>
        <w:t xml:space="preserve"> на Яндексе.                                                                                        </w:t>
      </w:r>
      <w:r>
        <w:rPr>
          <w:sz w:val="28"/>
          <w:szCs w:val="28"/>
        </w:rPr>
        <w:t xml:space="preserve">Наука, изучающая грибы, </w:t>
      </w:r>
      <w:proofErr w:type="gramStart"/>
      <w:r>
        <w:rPr>
          <w:sz w:val="28"/>
          <w:szCs w:val="28"/>
        </w:rPr>
        <w:t xml:space="preserve">называется  </w:t>
      </w:r>
      <w:proofErr w:type="spellStart"/>
      <w:r w:rsidR="00783E89" w:rsidRPr="00783E89">
        <w:rPr>
          <w:b/>
          <w:sz w:val="28"/>
          <w:szCs w:val="28"/>
        </w:rPr>
        <w:t>микология</w:t>
      </w:r>
      <w:r w:rsidR="00783E89" w:rsidRPr="00783E89">
        <w:rPr>
          <w:sz w:val="28"/>
          <w:szCs w:val="28"/>
        </w:rPr>
        <w:t>.Читаем</w:t>
      </w:r>
      <w:proofErr w:type="spellEnd"/>
      <w:proofErr w:type="gramEnd"/>
      <w:r w:rsidR="00783E89" w:rsidRPr="00783E89">
        <w:rPr>
          <w:sz w:val="28"/>
          <w:szCs w:val="28"/>
        </w:rPr>
        <w:t xml:space="preserve"> высказывание</w:t>
      </w:r>
      <w:r w:rsidR="00783E89">
        <w:rPr>
          <w:sz w:val="28"/>
          <w:szCs w:val="28"/>
        </w:rPr>
        <w:t xml:space="preserve"> </w:t>
      </w:r>
      <w:proofErr w:type="spellStart"/>
      <w:r w:rsidR="00783E89">
        <w:rPr>
          <w:sz w:val="28"/>
          <w:szCs w:val="28"/>
        </w:rPr>
        <w:t>фран</w:t>
      </w:r>
      <w:proofErr w:type="spellEnd"/>
      <w:r w:rsidRPr="00783E89">
        <w:rPr>
          <w:sz w:val="28"/>
          <w:szCs w:val="28"/>
        </w:rPr>
        <w:t xml:space="preserve"> </w:t>
      </w:r>
      <w:r w:rsidR="00783E89">
        <w:rPr>
          <w:sz w:val="28"/>
          <w:szCs w:val="28"/>
        </w:rPr>
        <w:t xml:space="preserve">      -</w:t>
      </w:r>
      <w:proofErr w:type="spellStart"/>
      <w:r w:rsidR="00783E89">
        <w:rPr>
          <w:sz w:val="28"/>
          <w:szCs w:val="28"/>
        </w:rPr>
        <w:t>цузского</w:t>
      </w:r>
      <w:proofErr w:type="spellEnd"/>
      <w:r w:rsidR="00783E89">
        <w:rPr>
          <w:sz w:val="28"/>
          <w:szCs w:val="28"/>
        </w:rPr>
        <w:t xml:space="preserve"> ботаника </w:t>
      </w:r>
      <w:proofErr w:type="spellStart"/>
      <w:r w:rsidR="00783E89">
        <w:rPr>
          <w:sz w:val="28"/>
          <w:szCs w:val="28"/>
        </w:rPr>
        <w:t>Вейна</w:t>
      </w:r>
      <w:proofErr w:type="spellEnd"/>
      <w:r w:rsidR="00783E89">
        <w:rPr>
          <w:sz w:val="28"/>
          <w:szCs w:val="28"/>
        </w:rPr>
        <w:t xml:space="preserve"> (стр. 134 «на поле»).Действительно, своеобразие грибов определяется </w:t>
      </w:r>
      <w:r w:rsidR="00783E89" w:rsidRPr="00114FE7">
        <w:rPr>
          <w:b/>
          <w:sz w:val="28"/>
          <w:szCs w:val="28"/>
        </w:rPr>
        <w:t>сочетанием признаков растений</w:t>
      </w:r>
      <w:r w:rsidR="00783E89">
        <w:rPr>
          <w:sz w:val="28"/>
          <w:szCs w:val="28"/>
        </w:rPr>
        <w:t>:</w:t>
      </w:r>
      <w:r w:rsidR="00783E89" w:rsidRPr="00114FE7">
        <w:rPr>
          <w:b/>
          <w:sz w:val="28"/>
          <w:szCs w:val="28"/>
        </w:rPr>
        <w:t>1</w:t>
      </w:r>
      <w:r w:rsidR="00114FE7">
        <w:rPr>
          <w:b/>
          <w:sz w:val="28"/>
          <w:szCs w:val="28"/>
        </w:rPr>
        <w:t xml:space="preserve"> </w:t>
      </w:r>
      <w:r w:rsidR="00783E89">
        <w:rPr>
          <w:sz w:val="28"/>
          <w:szCs w:val="28"/>
        </w:rPr>
        <w:t>неограниченный рост</w:t>
      </w:r>
      <w:r w:rsidR="00114FE7">
        <w:rPr>
          <w:sz w:val="28"/>
          <w:szCs w:val="28"/>
        </w:rPr>
        <w:t>;</w:t>
      </w:r>
      <w:r w:rsidR="00783E89">
        <w:rPr>
          <w:sz w:val="28"/>
          <w:szCs w:val="28"/>
        </w:rPr>
        <w:t xml:space="preserve"> </w:t>
      </w:r>
      <w:r w:rsidR="00783E89" w:rsidRPr="00114FE7">
        <w:rPr>
          <w:b/>
          <w:sz w:val="28"/>
          <w:szCs w:val="28"/>
        </w:rPr>
        <w:t>2</w:t>
      </w:r>
      <w:r w:rsidR="00783E89">
        <w:rPr>
          <w:sz w:val="28"/>
          <w:szCs w:val="28"/>
        </w:rPr>
        <w:t xml:space="preserve"> отсутствие способности активно передвигаться; </w:t>
      </w:r>
      <w:r w:rsidR="00783E89" w:rsidRPr="00114FE7">
        <w:rPr>
          <w:b/>
          <w:sz w:val="28"/>
          <w:szCs w:val="28"/>
        </w:rPr>
        <w:t>3</w:t>
      </w:r>
      <w:r w:rsidR="00114FE7">
        <w:rPr>
          <w:b/>
          <w:sz w:val="28"/>
          <w:szCs w:val="28"/>
        </w:rPr>
        <w:t xml:space="preserve"> </w:t>
      </w:r>
      <w:r w:rsidR="00783E89">
        <w:rPr>
          <w:sz w:val="28"/>
          <w:szCs w:val="28"/>
        </w:rPr>
        <w:t>наличие клеточной стенки</w:t>
      </w:r>
      <w:r w:rsidR="00114FE7">
        <w:rPr>
          <w:sz w:val="28"/>
          <w:szCs w:val="28"/>
        </w:rPr>
        <w:t>;</w:t>
      </w:r>
      <w:r w:rsidR="00783E89">
        <w:rPr>
          <w:sz w:val="28"/>
          <w:szCs w:val="28"/>
        </w:rPr>
        <w:t xml:space="preserve"> </w:t>
      </w:r>
      <w:r w:rsidR="00114FE7">
        <w:rPr>
          <w:sz w:val="28"/>
          <w:szCs w:val="28"/>
        </w:rPr>
        <w:t xml:space="preserve"> </w:t>
      </w:r>
      <w:r w:rsidR="00114FE7" w:rsidRPr="00114FE7">
        <w:rPr>
          <w:b/>
          <w:sz w:val="28"/>
          <w:szCs w:val="28"/>
        </w:rPr>
        <w:t>4</w:t>
      </w:r>
      <w:r w:rsidR="00114FE7">
        <w:rPr>
          <w:sz w:val="28"/>
          <w:szCs w:val="28"/>
        </w:rPr>
        <w:t xml:space="preserve"> </w:t>
      </w:r>
      <w:proofErr w:type="spellStart"/>
      <w:r w:rsidR="00114FE7">
        <w:rPr>
          <w:sz w:val="28"/>
          <w:szCs w:val="28"/>
        </w:rPr>
        <w:t>поглащение</w:t>
      </w:r>
      <w:proofErr w:type="spellEnd"/>
      <w:r w:rsidR="00114FE7">
        <w:rPr>
          <w:sz w:val="28"/>
          <w:szCs w:val="28"/>
        </w:rPr>
        <w:t xml:space="preserve"> пищи путем всасывания; </w:t>
      </w:r>
      <w:r w:rsidR="00114FE7" w:rsidRPr="00114FE7">
        <w:rPr>
          <w:b/>
          <w:sz w:val="28"/>
          <w:szCs w:val="28"/>
        </w:rPr>
        <w:t>5</w:t>
      </w:r>
      <w:r w:rsidR="00114FE7">
        <w:rPr>
          <w:sz w:val="28"/>
          <w:szCs w:val="28"/>
        </w:rPr>
        <w:t xml:space="preserve"> размножение спорами;</w:t>
      </w:r>
      <w:r w:rsidRPr="00783E89">
        <w:rPr>
          <w:sz w:val="28"/>
          <w:szCs w:val="28"/>
        </w:rPr>
        <w:t xml:space="preserve"> </w:t>
      </w:r>
      <w:r w:rsidR="0089786B">
        <w:rPr>
          <w:sz w:val="28"/>
          <w:szCs w:val="28"/>
        </w:rPr>
        <w:t xml:space="preserve">       </w:t>
      </w:r>
      <w:r w:rsidR="00114FE7">
        <w:rPr>
          <w:sz w:val="28"/>
          <w:szCs w:val="28"/>
        </w:rPr>
        <w:t xml:space="preserve"> 6 имеют вакуоли с </w:t>
      </w:r>
      <w:r w:rsidR="0089786B">
        <w:rPr>
          <w:sz w:val="28"/>
          <w:szCs w:val="28"/>
        </w:rPr>
        <w:t>клеточным соком;</w:t>
      </w:r>
      <w:r w:rsidRPr="00783E89">
        <w:rPr>
          <w:sz w:val="28"/>
          <w:szCs w:val="28"/>
        </w:rPr>
        <w:t xml:space="preserve"> </w:t>
      </w:r>
      <w:r w:rsidR="00114FE7" w:rsidRPr="00114FE7">
        <w:rPr>
          <w:b/>
          <w:sz w:val="28"/>
          <w:szCs w:val="28"/>
        </w:rPr>
        <w:t>и животных: 1</w:t>
      </w:r>
      <w:r w:rsidR="00114FE7">
        <w:rPr>
          <w:sz w:val="28"/>
          <w:szCs w:val="28"/>
        </w:rPr>
        <w:t xml:space="preserve"> гетеротрофный способ питания; </w:t>
      </w:r>
      <w:r w:rsidR="00114FE7" w:rsidRPr="0089786B">
        <w:rPr>
          <w:b/>
          <w:sz w:val="28"/>
          <w:szCs w:val="28"/>
        </w:rPr>
        <w:t>2</w:t>
      </w:r>
      <w:r w:rsidR="00114FE7">
        <w:rPr>
          <w:sz w:val="28"/>
          <w:szCs w:val="28"/>
        </w:rPr>
        <w:t xml:space="preserve"> не имеют хлорофилла, не способны к фотосинтезу</w:t>
      </w:r>
      <w:r w:rsidR="00114FE7" w:rsidRPr="0089786B">
        <w:rPr>
          <w:b/>
          <w:sz w:val="28"/>
          <w:szCs w:val="28"/>
        </w:rPr>
        <w:t>; 3</w:t>
      </w:r>
      <w:r w:rsidR="00114FE7">
        <w:rPr>
          <w:sz w:val="28"/>
          <w:szCs w:val="28"/>
        </w:rPr>
        <w:t xml:space="preserve"> в состав клеточной стенки входит хитин;</w:t>
      </w:r>
      <w:r w:rsidR="00114FE7" w:rsidRPr="0089786B">
        <w:rPr>
          <w:b/>
          <w:sz w:val="28"/>
          <w:szCs w:val="28"/>
        </w:rPr>
        <w:t>4</w:t>
      </w:r>
      <w:r w:rsidR="00114FE7">
        <w:rPr>
          <w:sz w:val="28"/>
          <w:szCs w:val="28"/>
        </w:rPr>
        <w:t xml:space="preserve"> запасное питательное вещество гликоген; </w:t>
      </w:r>
      <w:r w:rsidR="0089786B">
        <w:rPr>
          <w:sz w:val="28"/>
          <w:szCs w:val="28"/>
        </w:rPr>
        <w:t xml:space="preserve">       </w:t>
      </w:r>
      <w:r w:rsidR="0089786B" w:rsidRPr="001205DA">
        <w:rPr>
          <w:b/>
          <w:sz w:val="28"/>
          <w:szCs w:val="28"/>
        </w:rPr>
        <w:t>5</w:t>
      </w:r>
      <w:r w:rsidR="0089786B">
        <w:rPr>
          <w:sz w:val="28"/>
          <w:szCs w:val="28"/>
        </w:rPr>
        <w:t xml:space="preserve"> конечным продуктом обмена веществ является мочевина. Грибы- древней-</w:t>
      </w:r>
      <w:proofErr w:type="spellStart"/>
      <w:r w:rsidR="0089786B">
        <w:rPr>
          <w:sz w:val="28"/>
          <w:szCs w:val="28"/>
        </w:rPr>
        <w:t>шие</w:t>
      </w:r>
      <w:proofErr w:type="spellEnd"/>
      <w:r w:rsidR="0089786B">
        <w:rPr>
          <w:sz w:val="28"/>
          <w:szCs w:val="28"/>
        </w:rPr>
        <w:t xml:space="preserve"> </w:t>
      </w:r>
      <w:proofErr w:type="spellStart"/>
      <w:proofErr w:type="gramStart"/>
      <w:r w:rsidR="0089786B">
        <w:rPr>
          <w:sz w:val="28"/>
          <w:szCs w:val="28"/>
        </w:rPr>
        <w:t>организмы,занимающие</w:t>
      </w:r>
      <w:proofErr w:type="spellEnd"/>
      <w:proofErr w:type="gramEnd"/>
      <w:r w:rsidR="0089786B">
        <w:rPr>
          <w:sz w:val="28"/>
          <w:szCs w:val="28"/>
        </w:rPr>
        <w:t xml:space="preserve"> особое место в общей системе живой природы.</w:t>
      </w:r>
      <w:r w:rsidR="001205DA">
        <w:rPr>
          <w:sz w:val="28"/>
          <w:szCs w:val="28"/>
        </w:rPr>
        <w:t xml:space="preserve"> Они могут быть одноклеточ</w:t>
      </w:r>
      <w:r w:rsidR="008052E9">
        <w:rPr>
          <w:sz w:val="28"/>
          <w:szCs w:val="28"/>
        </w:rPr>
        <w:t>ными (</w:t>
      </w:r>
      <w:proofErr w:type="spellStart"/>
      <w:r w:rsidR="008052E9">
        <w:rPr>
          <w:sz w:val="28"/>
          <w:szCs w:val="28"/>
        </w:rPr>
        <w:t>мукор</w:t>
      </w:r>
      <w:proofErr w:type="spellEnd"/>
      <w:r w:rsidR="008052E9">
        <w:rPr>
          <w:sz w:val="28"/>
          <w:szCs w:val="28"/>
        </w:rPr>
        <w:t>, дрожжи) и многоклет</w:t>
      </w:r>
      <w:r w:rsidR="001205DA">
        <w:rPr>
          <w:sz w:val="28"/>
          <w:szCs w:val="28"/>
        </w:rPr>
        <w:t>очными. В цепи питания</w:t>
      </w:r>
      <w:r w:rsidR="00114FE7">
        <w:rPr>
          <w:sz w:val="28"/>
          <w:szCs w:val="28"/>
        </w:rPr>
        <w:t xml:space="preserve"> </w:t>
      </w:r>
      <w:r w:rsidR="001205DA">
        <w:rPr>
          <w:sz w:val="28"/>
          <w:szCs w:val="28"/>
        </w:rPr>
        <w:t xml:space="preserve">они являются </w:t>
      </w:r>
      <w:proofErr w:type="spellStart"/>
      <w:r w:rsidR="001205DA">
        <w:rPr>
          <w:sz w:val="28"/>
          <w:szCs w:val="28"/>
        </w:rPr>
        <w:t>редуцентами</w:t>
      </w:r>
      <w:proofErr w:type="spellEnd"/>
      <w:r w:rsidR="001205DA">
        <w:rPr>
          <w:sz w:val="28"/>
          <w:szCs w:val="28"/>
        </w:rPr>
        <w:t xml:space="preserve">-организмами, питающимися </w:t>
      </w:r>
      <w:proofErr w:type="spellStart"/>
      <w:r w:rsidR="001205DA">
        <w:rPr>
          <w:sz w:val="28"/>
          <w:szCs w:val="28"/>
        </w:rPr>
        <w:t>мерт</w:t>
      </w:r>
      <w:r w:rsidR="008052E9">
        <w:rPr>
          <w:sz w:val="28"/>
          <w:szCs w:val="28"/>
        </w:rPr>
        <w:t>-</w:t>
      </w:r>
      <w:r w:rsidR="001205DA">
        <w:rPr>
          <w:sz w:val="28"/>
          <w:szCs w:val="28"/>
        </w:rPr>
        <w:t>выми</w:t>
      </w:r>
      <w:proofErr w:type="spellEnd"/>
      <w:r w:rsidR="001205DA">
        <w:rPr>
          <w:sz w:val="28"/>
          <w:szCs w:val="28"/>
        </w:rPr>
        <w:t xml:space="preserve"> органиче</w:t>
      </w:r>
      <w:r w:rsidR="008052E9">
        <w:rPr>
          <w:sz w:val="28"/>
          <w:szCs w:val="28"/>
        </w:rPr>
        <w:t xml:space="preserve">скими остатками, подвергающими </w:t>
      </w:r>
      <w:r w:rsidR="001205DA">
        <w:rPr>
          <w:sz w:val="28"/>
          <w:szCs w:val="28"/>
        </w:rPr>
        <w:t xml:space="preserve">эти остатки </w:t>
      </w:r>
      <w:proofErr w:type="spellStart"/>
      <w:r w:rsidR="008052E9">
        <w:rPr>
          <w:sz w:val="28"/>
          <w:szCs w:val="28"/>
        </w:rPr>
        <w:t>минерализа</w:t>
      </w:r>
      <w:proofErr w:type="spellEnd"/>
      <w:r w:rsidR="008052E9">
        <w:rPr>
          <w:sz w:val="28"/>
          <w:szCs w:val="28"/>
        </w:rPr>
        <w:t xml:space="preserve">- </w:t>
      </w:r>
      <w:proofErr w:type="spellStart"/>
      <w:r w:rsidR="008052E9">
        <w:rPr>
          <w:sz w:val="28"/>
          <w:szCs w:val="28"/>
        </w:rPr>
        <w:t>ции</w:t>
      </w:r>
      <w:proofErr w:type="spellEnd"/>
      <w:r w:rsidR="00B37F54">
        <w:rPr>
          <w:sz w:val="28"/>
          <w:szCs w:val="28"/>
        </w:rPr>
        <w:t xml:space="preserve"> до простых неорганических </w:t>
      </w:r>
      <w:proofErr w:type="gramStart"/>
      <w:r w:rsidR="00B37F54">
        <w:rPr>
          <w:sz w:val="28"/>
          <w:szCs w:val="28"/>
        </w:rPr>
        <w:t>веществ.(</w:t>
      </w:r>
      <w:proofErr w:type="gramEnd"/>
      <w:r w:rsidR="00B37F54">
        <w:rPr>
          <w:sz w:val="28"/>
          <w:szCs w:val="28"/>
        </w:rPr>
        <w:t xml:space="preserve"> по способу питания сапрофиты).     Поселяясь на растениях </w:t>
      </w:r>
      <w:proofErr w:type="gramStart"/>
      <w:r w:rsidR="00B37F54">
        <w:rPr>
          <w:sz w:val="28"/>
          <w:szCs w:val="28"/>
        </w:rPr>
        <w:t>( паразиты</w:t>
      </w:r>
      <w:proofErr w:type="gramEnd"/>
      <w:r w:rsidR="00B37F54">
        <w:rPr>
          <w:sz w:val="28"/>
          <w:szCs w:val="28"/>
        </w:rPr>
        <w:t>) и продуктах их жизнедеятельности, они вызывают болезни растений, из-за которых ежегодно теряется до 1/3 части урожая, выращиваемого человеком на корню и столько же при хранении, когда заготовленные</w:t>
      </w:r>
      <w:r w:rsidRPr="00783E89">
        <w:rPr>
          <w:sz w:val="28"/>
          <w:szCs w:val="28"/>
        </w:rPr>
        <w:t xml:space="preserve"> </w:t>
      </w:r>
      <w:r w:rsidR="00B37F54">
        <w:rPr>
          <w:sz w:val="28"/>
          <w:szCs w:val="28"/>
        </w:rPr>
        <w:t xml:space="preserve">овощи и фрукты плесневеют и гниют, а зерно </w:t>
      </w:r>
      <w:proofErr w:type="spellStart"/>
      <w:r w:rsidR="00B37F54">
        <w:rPr>
          <w:sz w:val="28"/>
          <w:szCs w:val="28"/>
        </w:rPr>
        <w:t>прогор-кает</w:t>
      </w:r>
      <w:proofErr w:type="spellEnd"/>
      <w:r w:rsidR="00B37F54">
        <w:rPr>
          <w:sz w:val="28"/>
          <w:szCs w:val="28"/>
        </w:rPr>
        <w:t xml:space="preserve">  и становится ядовитым. Паразитируя на животных и человеке, грибы </w:t>
      </w:r>
      <w:r w:rsidRPr="00783E89">
        <w:rPr>
          <w:sz w:val="28"/>
          <w:szCs w:val="28"/>
        </w:rPr>
        <w:t xml:space="preserve"> </w:t>
      </w:r>
      <w:r w:rsidR="00B37F54">
        <w:rPr>
          <w:sz w:val="28"/>
          <w:szCs w:val="28"/>
        </w:rPr>
        <w:t xml:space="preserve"> вызывают кожные заболевания</w:t>
      </w:r>
      <w:r w:rsidR="00D86591">
        <w:rPr>
          <w:sz w:val="28"/>
          <w:szCs w:val="28"/>
        </w:rPr>
        <w:t xml:space="preserve">- дерматозы, болезни волос, ногтей, </w:t>
      </w:r>
      <w:proofErr w:type="spellStart"/>
      <w:proofErr w:type="gramStart"/>
      <w:r w:rsidR="00D86591">
        <w:rPr>
          <w:sz w:val="28"/>
          <w:szCs w:val="28"/>
        </w:rPr>
        <w:t>дыха</w:t>
      </w:r>
      <w:proofErr w:type="spellEnd"/>
      <w:r w:rsidR="00D86591">
        <w:rPr>
          <w:sz w:val="28"/>
          <w:szCs w:val="28"/>
        </w:rPr>
        <w:t>-тельных</w:t>
      </w:r>
      <w:proofErr w:type="gramEnd"/>
      <w:r w:rsidR="00D86591">
        <w:rPr>
          <w:sz w:val="28"/>
          <w:szCs w:val="28"/>
        </w:rPr>
        <w:t xml:space="preserve"> путей и ротовой полости. Они служат причиной тяжелых пищевых отравлений. В природе грибы играют положительную роль: они – пища и </w:t>
      </w:r>
      <w:proofErr w:type="spellStart"/>
      <w:r w:rsidR="00D86591">
        <w:rPr>
          <w:sz w:val="28"/>
          <w:szCs w:val="28"/>
        </w:rPr>
        <w:t>ле</w:t>
      </w:r>
      <w:proofErr w:type="spellEnd"/>
      <w:r w:rsidR="00D86591">
        <w:rPr>
          <w:sz w:val="28"/>
          <w:szCs w:val="28"/>
        </w:rPr>
        <w:t xml:space="preserve">- </w:t>
      </w:r>
      <w:proofErr w:type="spellStart"/>
      <w:r w:rsidR="00D86591">
        <w:rPr>
          <w:sz w:val="28"/>
          <w:szCs w:val="28"/>
        </w:rPr>
        <w:t>карства</w:t>
      </w:r>
      <w:proofErr w:type="spellEnd"/>
      <w:r w:rsidR="00D86591">
        <w:rPr>
          <w:sz w:val="28"/>
          <w:szCs w:val="28"/>
        </w:rPr>
        <w:t xml:space="preserve"> для животных; образуя грибокорень –микоризу, помогают растениям всасывать воду; являясь компонентом лишайников, грибы </w:t>
      </w:r>
      <w:proofErr w:type="gramStart"/>
      <w:r w:rsidR="00D86591">
        <w:rPr>
          <w:sz w:val="28"/>
          <w:szCs w:val="28"/>
        </w:rPr>
        <w:t>создают  среду</w:t>
      </w:r>
      <w:proofErr w:type="gramEnd"/>
      <w:r w:rsidR="00D86591">
        <w:rPr>
          <w:sz w:val="28"/>
          <w:szCs w:val="28"/>
        </w:rPr>
        <w:t xml:space="preserve"> обитания для водорослей (симбиотические отношения). Поэтому грибы, </w:t>
      </w:r>
      <w:proofErr w:type="gramStart"/>
      <w:r w:rsidR="00D86591">
        <w:rPr>
          <w:sz w:val="28"/>
          <w:szCs w:val="28"/>
        </w:rPr>
        <w:t>оби- тающие</w:t>
      </w:r>
      <w:proofErr w:type="gramEnd"/>
      <w:r w:rsidR="00D86591">
        <w:rPr>
          <w:sz w:val="28"/>
          <w:szCs w:val="28"/>
        </w:rPr>
        <w:t xml:space="preserve"> в природных биоценозах (даже ядовитые), надо оберегать.                         </w:t>
      </w:r>
      <w:r w:rsidR="00EE7D17">
        <w:rPr>
          <w:sz w:val="28"/>
          <w:szCs w:val="28"/>
        </w:rPr>
        <w:t xml:space="preserve"> </w:t>
      </w:r>
      <w:r w:rsidR="00EE7D17" w:rsidRPr="00EE7D17">
        <w:rPr>
          <w:b/>
          <w:sz w:val="28"/>
          <w:szCs w:val="28"/>
        </w:rPr>
        <w:t>Обращаю ваше внимание на большое количество терминов, которые необхо</w:t>
      </w:r>
      <w:bookmarkStart w:id="0" w:name="_GoBack"/>
      <w:bookmarkEnd w:id="0"/>
      <w:r w:rsidR="00EE7D17" w:rsidRPr="00EE7D17">
        <w:rPr>
          <w:b/>
          <w:sz w:val="28"/>
          <w:szCs w:val="28"/>
        </w:rPr>
        <w:t xml:space="preserve">димо не только </w:t>
      </w:r>
      <w:proofErr w:type="gramStart"/>
      <w:r w:rsidR="00EE7D17" w:rsidRPr="00EE7D17">
        <w:rPr>
          <w:b/>
          <w:sz w:val="28"/>
          <w:szCs w:val="28"/>
        </w:rPr>
        <w:t>запомнить ,</w:t>
      </w:r>
      <w:proofErr w:type="gramEnd"/>
      <w:r w:rsidR="00EE7D17" w:rsidRPr="00EE7D17">
        <w:rPr>
          <w:b/>
          <w:sz w:val="28"/>
          <w:szCs w:val="28"/>
        </w:rPr>
        <w:t xml:space="preserve"> но и понимать их содержание</w:t>
      </w:r>
      <w:r w:rsidR="00D86591" w:rsidRPr="00EE7D17">
        <w:rPr>
          <w:b/>
          <w:sz w:val="28"/>
          <w:szCs w:val="28"/>
        </w:rPr>
        <w:t xml:space="preserve"> </w:t>
      </w:r>
      <w:r w:rsidR="00EE7D17" w:rsidRPr="00EE7D17">
        <w:rPr>
          <w:b/>
          <w:sz w:val="28"/>
          <w:szCs w:val="28"/>
        </w:rPr>
        <w:t xml:space="preserve">. Поэтому, не смотря на устную работу, я предлагаю записать эти термины в рабочей </w:t>
      </w:r>
      <w:proofErr w:type="gramStart"/>
      <w:r w:rsidR="00EE7D17" w:rsidRPr="00EE7D17">
        <w:rPr>
          <w:b/>
          <w:sz w:val="28"/>
          <w:szCs w:val="28"/>
        </w:rPr>
        <w:t>тетради  в</w:t>
      </w:r>
      <w:proofErr w:type="gramEnd"/>
      <w:r w:rsidR="00EE7D17" w:rsidRPr="00EE7D17">
        <w:rPr>
          <w:b/>
          <w:sz w:val="28"/>
          <w:szCs w:val="28"/>
        </w:rPr>
        <w:t xml:space="preserve"> виде словарика с помощью  текста параграфов 50 – 51 и моего плана( в данном случае работает механическая память). Данный материал вам понадобится в 9 и 11 классах.</w:t>
      </w:r>
      <w:r w:rsidR="00D86591" w:rsidRPr="00EE7D17">
        <w:rPr>
          <w:b/>
          <w:sz w:val="28"/>
          <w:szCs w:val="28"/>
        </w:rPr>
        <w:t xml:space="preserve">              </w:t>
      </w:r>
      <w:r w:rsidRPr="00EE7D1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sectPr w:rsidR="000D1718" w:rsidRPr="005B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5E"/>
    <w:rsid w:val="000D1718"/>
    <w:rsid w:val="00114FE7"/>
    <w:rsid w:val="001205DA"/>
    <w:rsid w:val="005B325E"/>
    <w:rsid w:val="00783E89"/>
    <w:rsid w:val="008052E9"/>
    <w:rsid w:val="0089786B"/>
    <w:rsid w:val="00B37F54"/>
    <w:rsid w:val="00D86591"/>
    <w:rsid w:val="00E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7D459-28D5-4AF1-8975-8099F052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2020-05-12T06:56:00Z</dcterms:created>
  <dcterms:modified xsi:type="dcterms:W3CDTF">2020-05-12T08:26:00Z</dcterms:modified>
</cp:coreProperties>
</file>