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C" w:rsidRDefault="009E4D4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D4C">
        <w:rPr>
          <w:rFonts w:ascii="Times New Roman" w:hAnsi="Times New Roman" w:cs="Times New Roman"/>
          <w:b/>
          <w:sz w:val="28"/>
          <w:szCs w:val="28"/>
        </w:rPr>
        <w:t>13.05.2020.   Повторение.</w:t>
      </w:r>
      <w:r w:rsidRPr="009E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4D4C">
        <w:rPr>
          <w:rFonts w:ascii="Times New Roman" w:hAnsi="Times New Roman" w:cs="Times New Roman"/>
          <w:b/>
          <w:bCs/>
          <w:iCs/>
          <w:sz w:val="28"/>
          <w:szCs w:val="28"/>
        </w:rPr>
        <w:t>Действия с рациональными дробями.</w:t>
      </w:r>
    </w:p>
    <w:p w:rsidR="009E4D4C" w:rsidRDefault="009E4D4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E4D4C" w:rsidRPr="009E4D4C" w:rsidRDefault="009E4D4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Pr="009E4D4C">
        <w:rPr>
          <w:rFonts w:ascii="Times New Roman" w:hAnsi="Times New Roman" w:cs="Times New Roman"/>
          <w:bCs/>
          <w:iCs/>
          <w:sz w:val="28"/>
          <w:szCs w:val="28"/>
        </w:rPr>
        <w:t xml:space="preserve">Посмотреть </w:t>
      </w:r>
      <w:proofErr w:type="gramStart"/>
      <w:r w:rsidRPr="009E4D4C">
        <w:rPr>
          <w:rFonts w:ascii="Times New Roman" w:hAnsi="Times New Roman" w:cs="Times New Roman"/>
          <w:bCs/>
          <w:iCs/>
          <w:sz w:val="28"/>
          <w:szCs w:val="28"/>
        </w:rPr>
        <w:t>видеоролик</w:t>
      </w:r>
      <w:proofErr w:type="gramEnd"/>
      <w:r w:rsidRPr="009E4D4C">
        <w:rPr>
          <w:rFonts w:ascii="Times New Roman" w:hAnsi="Times New Roman" w:cs="Times New Roman"/>
          <w:bCs/>
          <w:iCs/>
          <w:sz w:val="28"/>
          <w:szCs w:val="28"/>
        </w:rPr>
        <w:t xml:space="preserve"> перейдя по ссылке </w:t>
      </w:r>
    </w:p>
    <w:p w:rsidR="009E4D4C" w:rsidRDefault="0012318A" w:rsidP="009E4D4C">
      <w:pPr>
        <w:ind w:left="-1276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9E4D4C" w:rsidRPr="009E4D4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https://www.youtube.com/watch?time_continue=534&amp;v=fyOB50jLLn0&amp;feature=emb_logo</w:t>
        </w:r>
      </w:hyperlink>
    </w:p>
    <w:p w:rsidR="009E4D4C" w:rsidRDefault="009E4D4C" w:rsidP="009E4D4C">
      <w:pPr>
        <w:ind w:left="-127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</w:t>
      </w:r>
    </w:p>
    <w:p w:rsidR="009E4D4C" w:rsidRPr="009E4D4C" w:rsidRDefault="0012318A" w:rsidP="0012318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9E4D4C" w:rsidRPr="009E4D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2)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Прочитать по учебнику п.</w:t>
      </w:r>
      <w:r w:rsidR="009E4D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 – п.8, обратить внимание на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примеры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разобранные  в этих пунктах.</w:t>
      </w:r>
      <w:bookmarkStart w:id="0" w:name="_GoBack"/>
      <w:bookmarkEnd w:id="0"/>
    </w:p>
    <w:sectPr w:rsidR="009E4D4C" w:rsidRPr="009E4D4C" w:rsidSect="009E4D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C"/>
    <w:rsid w:val="0012318A"/>
    <w:rsid w:val="009E4D4C"/>
    <w:rsid w:val="00C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534&amp;v=fyOB50jLLn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2020-05-11T14:27:00Z</dcterms:created>
  <dcterms:modified xsi:type="dcterms:W3CDTF">2020-05-12T09:38:00Z</dcterms:modified>
</cp:coreProperties>
</file>