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35" w:rsidRDefault="00724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13.05.2020г.</w:t>
      </w:r>
      <w:bookmarkStart w:id="0" w:name="_GoBack"/>
      <w:bookmarkEnd w:id="0"/>
    </w:p>
    <w:p w:rsidR="00695C86" w:rsidRPr="00724C35" w:rsidRDefault="00724C35">
      <w:pPr>
        <w:rPr>
          <w:rFonts w:ascii="Times New Roman" w:hAnsi="Times New Roman" w:cs="Times New Roman"/>
          <w:sz w:val="28"/>
          <w:szCs w:val="28"/>
        </w:rPr>
      </w:pPr>
      <w:r w:rsidRPr="00724C35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и ИКТ</w:t>
      </w:r>
    </w:p>
    <w:p w:rsidR="00724C35" w:rsidRPr="00724C35" w:rsidRDefault="00724C35">
      <w:pPr>
        <w:rPr>
          <w:rFonts w:ascii="Times New Roman" w:hAnsi="Times New Roman" w:cs="Times New Roman"/>
          <w:sz w:val="28"/>
          <w:szCs w:val="28"/>
        </w:rPr>
      </w:pPr>
      <w:r w:rsidRPr="00724C35">
        <w:rPr>
          <w:rFonts w:ascii="Times New Roman" w:hAnsi="Times New Roman" w:cs="Times New Roman"/>
          <w:sz w:val="28"/>
          <w:szCs w:val="28"/>
        </w:rPr>
        <w:t>11 класс</w:t>
      </w:r>
    </w:p>
    <w:p w:rsidR="00724C35" w:rsidRPr="00724C35" w:rsidRDefault="00724C35">
      <w:pPr>
        <w:rPr>
          <w:rFonts w:ascii="Times New Roman" w:hAnsi="Times New Roman" w:cs="Times New Roman"/>
          <w:sz w:val="28"/>
          <w:szCs w:val="28"/>
        </w:rPr>
      </w:pPr>
      <w:r w:rsidRPr="00724C35">
        <w:rPr>
          <w:rFonts w:ascii="Times New Roman" w:hAnsi="Times New Roman" w:cs="Times New Roman"/>
          <w:sz w:val="28"/>
          <w:szCs w:val="28"/>
        </w:rPr>
        <w:t>Тема. Информационное право и безопасность.</w:t>
      </w:r>
    </w:p>
    <w:p w:rsidR="00724C35" w:rsidRPr="00724C35" w:rsidRDefault="00724C35">
      <w:pPr>
        <w:rPr>
          <w:rFonts w:ascii="Times New Roman" w:hAnsi="Times New Roman" w:cs="Times New Roman"/>
          <w:sz w:val="28"/>
          <w:szCs w:val="28"/>
        </w:rPr>
      </w:pPr>
      <w:r w:rsidRPr="00724C35">
        <w:rPr>
          <w:rFonts w:ascii="Times New Roman" w:hAnsi="Times New Roman" w:cs="Times New Roman"/>
          <w:sz w:val="28"/>
          <w:szCs w:val="28"/>
        </w:rPr>
        <w:t>Прочитать:  §§ 23-24, устно ответить на вопросы в конце.</w:t>
      </w:r>
    </w:p>
    <w:p w:rsidR="00724C35" w:rsidRPr="00724C35" w:rsidRDefault="00724C35">
      <w:pPr>
        <w:rPr>
          <w:rFonts w:ascii="Times New Roman" w:hAnsi="Times New Roman" w:cs="Times New Roman"/>
          <w:sz w:val="28"/>
          <w:szCs w:val="28"/>
        </w:rPr>
      </w:pPr>
      <w:r w:rsidRPr="00724C35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  <w:hyperlink r:id="rId6" w:history="1">
        <w:r w:rsidRPr="00724C3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https://www.youtube.com/watch?v=cE4eN6LPq70</w:t>
        </w:r>
      </w:hyperlink>
    </w:p>
    <w:sectPr w:rsidR="00724C35" w:rsidRPr="0072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35"/>
    <w:rsid w:val="00695C86"/>
    <w:rsid w:val="007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E4eN6LPq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3FA4-A562-46FF-8E76-3F7B342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Krokoz™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2020-05-12T20:03:00Z</dcterms:created>
  <dcterms:modified xsi:type="dcterms:W3CDTF">2020-05-12T20:08:00Z</dcterms:modified>
</cp:coreProperties>
</file>