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5" w:rsidRPr="00AE1870" w:rsidRDefault="00385965" w:rsidP="00385965">
      <w:pPr>
        <w:rPr>
          <w:rFonts w:ascii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 xml:space="preserve">18 мая 2020   Литературное   чтение   </w:t>
      </w:r>
    </w:p>
    <w:p w:rsidR="00385965" w:rsidRPr="00AE1870" w:rsidRDefault="00385965" w:rsidP="00385965">
      <w:pPr>
        <w:rPr>
          <w:rFonts w:ascii="Times New Roman" w:eastAsia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 xml:space="preserve">Тема. 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8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870">
        <w:rPr>
          <w:rFonts w:ascii="Times New Roman" w:eastAsia="Times New Roman" w:hAnsi="Times New Roman" w:cs="Times New Roman"/>
          <w:sz w:val="28"/>
          <w:szCs w:val="28"/>
        </w:rPr>
        <w:t xml:space="preserve">М. Твен «Приключение Тома </w:t>
      </w:r>
      <w:proofErr w:type="spellStart"/>
      <w:r w:rsidRPr="00AE1870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  <w:r w:rsidRPr="00AE18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5965" w:rsidRPr="00AE1870" w:rsidRDefault="00385965" w:rsidP="00385965">
      <w:pPr>
        <w:rPr>
          <w:rFonts w:ascii="Times New Roman" w:eastAsia="Times New Roman" w:hAnsi="Times New Roman" w:cs="Times New Roman"/>
          <w:sz w:val="28"/>
          <w:szCs w:val="28"/>
        </w:rPr>
      </w:pPr>
      <w:r w:rsidRPr="00AE1870">
        <w:rPr>
          <w:rFonts w:ascii="Times New Roman" w:eastAsia="Times New Roman" w:hAnsi="Times New Roman" w:cs="Times New Roman"/>
          <w:sz w:val="28"/>
          <w:szCs w:val="28"/>
        </w:rPr>
        <w:t xml:space="preserve">1)Смотреть </w:t>
      </w:r>
    </w:p>
    <w:p w:rsidR="00385965" w:rsidRPr="00AE1870" w:rsidRDefault="00385965" w:rsidP="00385965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AE18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https://nsportal.ru/nachalnaya-shkola/chtenie/2013/07/01/po-sledam-priklyucheniy-toma-soyera</w:t>
        </w:r>
      </w:hyperlink>
      <w:r w:rsidRPr="00AE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965" w:rsidRPr="00AE1870" w:rsidRDefault="00385965" w:rsidP="00385965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AE18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https://www.youtube.com/watch?v=IWE7DqvRRwQ</w:t>
        </w:r>
      </w:hyperlink>
    </w:p>
    <w:p w:rsidR="00385965" w:rsidRPr="00AE1870" w:rsidRDefault="00385965" w:rsidP="00385965">
      <w:pPr>
        <w:rPr>
          <w:rFonts w:ascii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 xml:space="preserve">2) Работа по учебнику </w:t>
      </w:r>
      <w:proofErr w:type="gramStart"/>
      <w:r w:rsidRPr="00AE1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1870">
        <w:rPr>
          <w:rFonts w:ascii="Times New Roman" w:hAnsi="Times New Roman" w:cs="Times New Roman"/>
          <w:sz w:val="28"/>
          <w:szCs w:val="28"/>
        </w:rPr>
        <w:t xml:space="preserve"> с . 194-200 читать.</w:t>
      </w:r>
    </w:p>
    <w:p w:rsidR="00385965" w:rsidRPr="00AE1870" w:rsidRDefault="00385965" w:rsidP="00385965">
      <w:pPr>
        <w:rPr>
          <w:rFonts w:ascii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>3)Выполнить устно №8</w:t>
      </w:r>
    </w:p>
    <w:p w:rsidR="00F80905" w:rsidRDefault="00F80905">
      <w:bookmarkStart w:id="0" w:name="_GoBack"/>
      <w:bookmarkEnd w:id="0"/>
    </w:p>
    <w:sectPr w:rsidR="00F8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28"/>
    <w:rsid w:val="00385965"/>
    <w:rsid w:val="00841328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E7DqvRRwQ" TargetMode="External"/><Relationship Id="rId5" Type="http://schemas.openxmlformats.org/officeDocument/2006/relationships/hyperlink" Target="https://nsportal.ru/nachalnaya-shkola/chtenie/2013/07/01/po-sledam-priklyucheniy-toma-soy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Krokoz™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2020-05-17T17:34:00Z</dcterms:created>
  <dcterms:modified xsi:type="dcterms:W3CDTF">2020-05-17T17:34:00Z</dcterms:modified>
</cp:coreProperties>
</file>