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A9" w:rsidRPr="001A3728" w:rsidRDefault="00796AEF" w:rsidP="00A83DA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A83DA9">
        <w:rPr>
          <w:rFonts w:ascii="Times New Roman" w:hAnsi="Times New Roman" w:cs="Times New Roman"/>
          <w:sz w:val="28"/>
          <w:szCs w:val="28"/>
          <w:lang w:val="ru-RU"/>
        </w:rPr>
        <w:t>.05</w:t>
      </w:r>
      <w:r w:rsidR="00A83DA9" w:rsidRPr="001A3728">
        <w:rPr>
          <w:rFonts w:ascii="Times New Roman" w:hAnsi="Times New Roman" w:cs="Times New Roman"/>
          <w:sz w:val="28"/>
          <w:szCs w:val="28"/>
          <w:lang w:val="ru-RU"/>
        </w:rPr>
        <w:t>.2020</w:t>
      </w:r>
      <w:r w:rsidR="00A83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3DA9" w:rsidRPr="001A3728">
        <w:rPr>
          <w:rFonts w:ascii="Times New Roman" w:hAnsi="Times New Roman" w:cs="Times New Roman"/>
          <w:sz w:val="28"/>
          <w:szCs w:val="28"/>
          <w:lang w:val="ru-RU"/>
        </w:rPr>
        <w:t xml:space="preserve">г.     11 класс    </w:t>
      </w:r>
    </w:p>
    <w:p w:rsidR="00796AEF" w:rsidRPr="00796AEF" w:rsidRDefault="00A83DA9" w:rsidP="00A83DA9">
      <w:pPr>
        <w:spacing w:after="84" w:line="240" w:lineRule="auto"/>
        <w:jc w:val="both"/>
        <w:rPr>
          <w:rFonts w:ascii="Arial" w:hAnsi="Arial" w:cs="Arial"/>
          <w:bCs/>
          <w:color w:val="333333"/>
          <w:sz w:val="28"/>
          <w:szCs w:val="28"/>
          <w:shd w:val="clear" w:color="auto" w:fill="FFFFFF"/>
          <w:lang w:val="ru-RU"/>
        </w:rPr>
      </w:pPr>
      <w:r w:rsidRPr="00796AEF">
        <w:rPr>
          <w:rFonts w:ascii="Times New Roman" w:hAnsi="Times New Roman" w:cs="Times New Roman"/>
          <w:sz w:val="28"/>
          <w:szCs w:val="28"/>
          <w:lang w:val="ru-RU"/>
        </w:rPr>
        <w:t>Тема.</w:t>
      </w:r>
      <w:r w:rsidRPr="007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AEF" w:rsidRPr="00796AEF">
        <w:rPr>
          <w:rFonts w:ascii="Times New Roman" w:hAnsi="Times New Roman" w:cs="Times New Roman"/>
          <w:sz w:val="28"/>
          <w:szCs w:val="28"/>
        </w:rPr>
        <w:t>Повторение</w:t>
      </w:r>
      <w:proofErr w:type="spellEnd"/>
      <w:r w:rsidR="00796AEF" w:rsidRPr="00796A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96AEF" w:rsidRPr="00796AEF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Логарифмические</w:t>
      </w:r>
      <w:proofErr w:type="spellEnd"/>
      <w:r w:rsidR="00796AEF" w:rsidRPr="00796AEF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96AEF" w:rsidRPr="00796AEF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уравнения</w:t>
      </w:r>
      <w:proofErr w:type="spellEnd"/>
      <w:r w:rsidR="00796AEF" w:rsidRPr="00796AEF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="00796AEF" w:rsidRPr="00796AEF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неравенства</w:t>
      </w:r>
      <w:proofErr w:type="spellEnd"/>
      <w:r w:rsidR="00796AEF" w:rsidRPr="00796AEF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)</w:t>
      </w:r>
    </w:p>
    <w:p w:rsidR="00A83DA9" w:rsidRDefault="00A83DA9" w:rsidP="00A83DA9">
      <w:pPr>
        <w:spacing w:after="84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728">
        <w:rPr>
          <w:rFonts w:ascii="Times New Roman" w:hAnsi="Times New Roman" w:cs="Times New Roman"/>
          <w:sz w:val="28"/>
          <w:szCs w:val="28"/>
          <w:lang w:val="ru-RU"/>
        </w:rPr>
        <w:t xml:space="preserve">1.Посмотрите </w:t>
      </w:r>
      <w:proofErr w:type="spellStart"/>
      <w:r w:rsidRPr="001A3728">
        <w:rPr>
          <w:rFonts w:ascii="Times New Roman" w:hAnsi="Times New Roman" w:cs="Times New Roman"/>
          <w:sz w:val="28"/>
          <w:szCs w:val="28"/>
          <w:lang w:val="ru-RU"/>
        </w:rPr>
        <w:t>видеоурок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1A3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 данной теме</w:t>
      </w:r>
    </w:p>
    <w:p w:rsidR="00796AEF" w:rsidRDefault="00796AEF" w:rsidP="00796AEF">
      <w:pPr>
        <w:rPr>
          <w:sz w:val="18"/>
          <w:szCs w:val="18"/>
        </w:rPr>
      </w:pPr>
      <w:hyperlink r:id="rId4" w:tgtFrame="_blank" w:history="1">
        <w:r w:rsidRPr="00EA7ECD">
          <w:rPr>
            <w:rStyle w:val="a3"/>
            <w:rFonts w:ascii="Arial" w:hAnsi="Arial" w:cs="Arial"/>
            <w:spacing w:val="19"/>
            <w:sz w:val="18"/>
            <w:szCs w:val="18"/>
          </w:rPr>
          <w:t>https://youtu</w:t>
        </w:r>
        <w:r w:rsidRPr="00EA7ECD">
          <w:rPr>
            <w:rStyle w:val="a3"/>
            <w:rFonts w:ascii="Arial" w:hAnsi="Arial" w:cs="Arial"/>
            <w:spacing w:val="19"/>
            <w:sz w:val="18"/>
            <w:szCs w:val="18"/>
          </w:rPr>
          <w:t>.</w:t>
        </w:r>
        <w:r w:rsidRPr="00EA7ECD">
          <w:rPr>
            <w:rStyle w:val="a3"/>
            <w:rFonts w:ascii="Arial" w:hAnsi="Arial" w:cs="Arial"/>
            <w:spacing w:val="19"/>
            <w:sz w:val="18"/>
            <w:szCs w:val="18"/>
          </w:rPr>
          <w:t>be/zcZU5IWwP7w</w:t>
        </w:r>
      </w:hyperlink>
    </w:p>
    <w:p w:rsidR="00796AEF" w:rsidRPr="00C01C69" w:rsidRDefault="00796AEF" w:rsidP="00796AEF">
      <w:pPr>
        <w:rPr>
          <w:sz w:val="18"/>
          <w:szCs w:val="18"/>
        </w:rPr>
      </w:pPr>
      <w:hyperlink r:id="rId5" w:tgtFrame="_blank" w:tooltip="Поделиться ссылкой" w:history="1">
        <w:r w:rsidRPr="00C01C69">
          <w:rPr>
            <w:rStyle w:val="a3"/>
            <w:rFonts w:ascii="Arial" w:hAnsi="Arial" w:cs="Arial"/>
            <w:spacing w:val="19"/>
            <w:sz w:val="18"/>
            <w:szCs w:val="18"/>
          </w:rPr>
          <w:t>https://you</w:t>
        </w:r>
        <w:r w:rsidRPr="00C01C69">
          <w:rPr>
            <w:rStyle w:val="a3"/>
            <w:rFonts w:ascii="Arial" w:hAnsi="Arial" w:cs="Arial"/>
            <w:spacing w:val="19"/>
            <w:sz w:val="18"/>
            <w:szCs w:val="18"/>
          </w:rPr>
          <w:t>t</w:t>
        </w:r>
        <w:r w:rsidRPr="00C01C69">
          <w:rPr>
            <w:rStyle w:val="a3"/>
            <w:rFonts w:ascii="Arial" w:hAnsi="Arial" w:cs="Arial"/>
            <w:spacing w:val="19"/>
            <w:sz w:val="18"/>
            <w:szCs w:val="18"/>
          </w:rPr>
          <w:t>u.be/9TyJymYl2Q0</w:t>
        </w:r>
      </w:hyperlink>
      <w:r>
        <w:rPr>
          <w:sz w:val="18"/>
          <w:szCs w:val="18"/>
        </w:rPr>
        <w:t xml:space="preserve">  </w:t>
      </w:r>
    </w:p>
    <w:p w:rsidR="00796AEF" w:rsidRDefault="00796AEF" w:rsidP="00796AEF">
      <w:pPr>
        <w:tabs>
          <w:tab w:val="left" w:pos="2835"/>
        </w:tabs>
        <w:rPr>
          <w:lang w:val="ru-RU"/>
        </w:rPr>
      </w:pPr>
      <w:hyperlink r:id="rId6" w:tgtFrame="_blank" w:history="1">
        <w:r w:rsidRPr="00C01C69">
          <w:rPr>
            <w:rStyle w:val="a3"/>
            <w:rFonts w:ascii="Arial" w:hAnsi="Arial" w:cs="Arial"/>
            <w:spacing w:val="19"/>
            <w:sz w:val="18"/>
            <w:szCs w:val="18"/>
          </w:rPr>
          <w:t>https://youtu.be/3_Y</w:t>
        </w:r>
        <w:r w:rsidRPr="00C01C69">
          <w:rPr>
            <w:rStyle w:val="a3"/>
            <w:rFonts w:ascii="Arial" w:hAnsi="Arial" w:cs="Arial"/>
            <w:spacing w:val="19"/>
            <w:sz w:val="18"/>
            <w:szCs w:val="18"/>
          </w:rPr>
          <w:t>1</w:t>
        </w:r>
        <w:r w:rsidRPr="00C01C69">
          <w:rPr>
            <w:rStyle w:val="a3"/>
            <w:rFonts w:ascii="Arial" w:hAnsi="Arial" w:cs="Arial"/>
            <w:spacing w:val="19"/>
            <w:sz w:val="18"/>
            <w:szCs w:val="18"/>
          </w:rPr>
          <w:t>AZVpfVg</w:t>
        </w:r>
      </w:hyperlink>
    </w:p>
    <w:p w:rsidR="00A83DA9" w:rsidRPr="001A3728" w:rsidRDefault="00A83DA9" w:rsidP="00796AEF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A3728">
        <w:rPr>
          <w:rFonts w:ascii="Times New Roman" w:hAnsi="Times New Roman" w:cs="Times New Roman"/>
          <w:sz w:val="28"/>
          <w:szCs w:val="28"/>
          <w:lang w:val="ru-RU"/>
        </w:rPr>
        <w:t xml:space="preserve">2. Решить задачи на повторение (переслать фото </w:t>
      </w:r>
      <w:proofErr w:type="gramStart"/>
      <w:r w:rsidRPr="001A3728">
        <w:rPr>
          <w:rFonts w:ascii="Times New Roman" w:hAnsi="Times New Roman" w:cs="Times New Roman"/>
          <w:sz w:val="28"/>
          <w:szCs w:val="28"/>
          <w:lang w:val="ru-RU"/>
        </w:rPr>
        <w:t>)з</w:t>
      </w:r>
      <w:proofErr w:type="gramEnd"/>
      <w:r w:rsidRPr="001A3728">
        <w:rPr>
          <w:rFonts w:ascii="Times New Roman" w:hAnsi="Times New Roman" w:cs="Times New Roman"/>
          <w:sz w:val="28"/>
          <w:szCs w:val="28"/>
          <w:lang w:val="ru-RU"/>
        </w:rPr>
        <w:t>адачи взяты из ЕГЭ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796AEF" w:rsidRDefault="00796AEF">
      <w:pPr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1. </w:t>
      </w:r>
      <w:proofErr w:type="spellStart"/>
      <w:r>
        <w:rPr>
          <w:color w:val="000000"/>
          <w:sz w:val="27"/>
          <w:szCs w:val="27"/>
        </w:rPr>
        <w:t>Найдите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корень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уравнения</w:t>
      </w:r>
      <w:proofErr w:type="spellEnd"/>
      <w:r>
        <w:rPr>
          <w:color w:val="000000"/>
          <w:sz w:val="27"/>
          <w:szCs w:val="27"/>
        </w:rPr>
        <w:t> </w:t>
      </w:r>
      <w:r>
        <w:rPr>
          <w:noProof/>
          <w:lang w:eastAsia="uk-UA"/>
        </w:rPr>
        <w:drawing>
          <wp:inline distT="0" distB="0" distL="0" distR="0">
            <wp:extent cx="1330325" cy="320675"/>
            <wp:effectExtent l="19050" t="0" r="3175" b="0"/>
            <wp:docPr id="3" name="Рисунок 3" descr="https://ege.sdamgia.ru/formula/73/73dc9039d8014d09035a0c7d8ac77d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73/73dc9039d8014d09035a0c7d8ac77d5b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AEF" w:rsidRDefault="00796AEF">
      <w:pPr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2. </w:t>
      </w:r>
      <w:proofErr w:type="spellStart"/>
      <w:r>
        <w:rPr>
          <w:color w:val="000000"/>
          <w:sz w:val="27"/>
          <w:szCs w:val="27"/>
        </w:rPr>
        <w:t>Решите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уравнение</w:t>
      </w:r>
      <w:proofErr w:type="spellEnd"/>
      <w:r>
        <w:rPr>
          <w:color w:val="000000"/>
          <w:sz w:val="27"/>
          <w:szCs w:val="27"/>
        </w:rPr>
        <w:t> </w:t>
      </w:r>
      <w:r>
        <w:rPr>
          <w:noProof/>
          <w:lang w:eastAsia="uk-UA"/>
        </w:rPr>
        <w:drawing>
          <wp:inline distT="0" distB="0" distL="0" distR="0">
            <wp:extent cx="2208530" cy="237490"/>
            <wp:effectExtent l="19050" t="0" r="1270" b="0"/>
            <wp:docPr id="6" name="Рисунок 6" descr="https://ege.sdamgia.ru/formula/36/3650e681368dea4fbd8b19e79dd52db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36/3650e681368dea4fbd8b19e79dd52dbe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9DD" w:rsidRDefault="00796AEF">
      <w:pPr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3. </w:t>
      </w:r>
      <w:proofErr w:type="spellStart"/>
      <w:r>
        <w:rPr>
          <w:color w:val="000000"/>
          <w:sz w:val="27"/>
          <w:szCs w:val="27"/>
        </w:rPr>
        <w:t>Найдите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корень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уравнения</w:t>
      </w:r>
      <w:proofErr w:type="spellEnd"/>
      <w:r>
        <w:rPr>
          <w:color w:val="000000"/>
          <w:sz w:val="27"/>
          <w:szCs w:val="27"/>
        </w:rPr>
        <w:t> </w:t>
      </w:r>
      <w:r>
        <w:rPr>
          <w:noProof/>
          <w:lang w:eastAsia="uk-UA"/>
        </w:rPr>
        <w:drawing>
          <wp:inline distT="0" distB="0" distL="0" distR="0">
            <wp:extent cx="1080770" cy="237490"/>
            <wp:effectExtent l="19050" t="0" r="5080" b="0"/>
            <wp:docPr id="1" name="Рисунок 9" descr="https://ege.sdamgia.ru/formula/e6/e661f80ccd2403b14521e2200cc3ca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e6/e661f80ccd2403b14521e2200cc3ca11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9DD" w:rsidRDefault="001A59DD">
      <w:pPr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4. </w:t>
      </w:r>
      <w:proofErr w:type="spellStart"/>
      <w:r>
        <w:rPr>
          <w:color w:val="000000"/>
          <w:sz w:val="27"/>
          <w:szCs w:val="27"/>
        </w:rPr>
        <w:t>Найдите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корень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уравнения</w:t>
      </w:r>
      <w:proofErr w:type="spellEnd"/>
      <w:r>
        <w:rPr>
          <w:color w:val="000000"/>
          <w:sz w:val="27"/>
          <w:szCs w:val="27"/>
        </w:rPr>
        <w:t> </w:t>
      </w:r>
      <w:r>
        <w:rPr>
          <w:noProof/>
          <w:lang w:eastAsia="uk-UA"/>
        </w:rPr>
        <w:drawing>
          <wp:inline distT="0" distB="0" distL="0" distR="0">
            <wp:extent cx="1080770" cy="260985"/>
            <wp:effectExtent l="19050" t="0" r="5080" b="0"/>
            <wp:docPr id="2" name="Рисунок 12" descr="https://ege.sdamgia.ru/formula/26/269534db39b47219e4d4ce994609859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26/269534db39b47219e4d4ce9946098597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9DD" w:rsidRDefault="001A59DD">
      <w:pPr>
        <w:rPr>
          <w:color w:val="000000"/>
          <w:sz w:val="27"/>
          <w:szCs w:val="27"/>
          <w:lang w:val="ru-RU"/>
        </w:rPr>
      </w:pPr>
    </w:p>
    <w:p w:rsidR="001A59DD" w:rsidRDefault="001A59DD">
      <w:pPr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5. </w:t>
      </w:r>
      <w:proofErr w:type="spellStart"/>
      <w:r>
        <w:rPr>
          <w:color w:val="000000"/>
          <w:sz w:val="27"/>
          <w:szCs w:val="27"/>
        </w:rPr>
        <w:t>Решите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уравнение</w:t>
      </w:r>
      <w:proofErr w:type="spellEnd"/>
      <w:r>
        <w:rPr>
          <w:color w:val="000000"/>
          <w:sz w:val="27"/>
          <w:szCs w:val="27"/>
        </w:rPr>
        <w:t> </w:t>
      </w:r>
      <w:r>
        <w:rPr>
          <w:noProof/>
          <w:lang w:eastAsia="uk-UA"/>
        </w:rPr>
        <w:drawing>
          <wp:inline distT="0" distB="0" distL="0" distR="0">
            <wp:extent cx="843280" cy="189865"/>
            <wp:effectExtent l="19050" t="0" r="0" b="0"/>
            <wp:docPr id="15" name="Рисунок 15" descr="https://ege.sdamgia.ru/formula/2c/2c807e0d441ece98cf3b6ef87a54dc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2c/2c807e0d441ece98cf3b6ef87a54dc94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19C" w:rsidRPr="000C119C" w:rsidRDefault="000C119C">
      <w:pPr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6.</w:t>
      </w:r>
      <w:r w:rsidR="001A59DD" w:rsidRPr="000C119C">
        <w:rPr>
          <w:rFonts w:ascii="Times New Roman" w:hAnsi="Times New Roman" w:cs="Times New Roman"/>
          <w:sz w:val="28"/>
          <w:szCs w:val="28"/>
          <w:lang w:val="ru-RU"/>
        </w:rPr>
        <w:t xml:space="preserve">Решите неравенство </w:t>
      </w:r>
      <w:r w:rsidRPr="000C119C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1A59DD" w:rsidRPr="000C11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119C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270635" cy="178435"/>
            <wp:effectExtent l="19050" t="0" r="5715" b="0"/>
            <wp:docPr id="4" name="Рисунок 18" descr="\[\log_{11} (3x-1)&gt;1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[\log_{11} (3x-1)&gt;1\]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19C" w:rsidRPr="000C119C" w:rsidRDefault="000C119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0C119C">
        <w:rPr>
          <w:rFonts w:ascii="Times New Roman" w:hAnsi="Times New Roman" w:cs="Times New Roman"/>
          <w:sz w:val="28"/>
          <w:szCs w:val="28"/>
          <w:lang w:val="ru-RU"/>
        </w:rPr>
        <w:t xml:space="preserve">Решите неравенство       </w:t>
      </w:r>
      <w:r w:rsidRPr="000C119C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235075" cy="225425"/>
            <wp:effectExtent l="19050" t="0" r="3175" b="0"/>
            <wp:docPr id="21" name="Рисунок 21" descr="\[\log_{\frac{1}{3}} (7x-1)&gt;0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[\log_{\frac{1}{3}} (7x-1)&gt;0\]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19C" w:rsidRPr="000C119C" w:rsidRDefault="000C119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0C119C">
        <w:rPr>
          <w:rFonts w:ascii="Times New Roman" w:hAnsi="Times New Roman" w:cs="Times New Roman"/>
          <w:sz w:val="28"/>
          <w:szCs w:val="28"/>
          <w:lang w:val="ru-RU"/>
        </w:rPr>
        <w:t xml:space="preserve">Решите неравенство       </w:t>
      </w:r>
      <w:r w:rsidRPr="000C119C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401445" cy="344170"/>
            <wp:effectExtent l="19050" t="0" r="8255" b="0"/>
            <wp:docPr id="24" name="Рисунок 24" descr="\[2\log_{\frac{1}{9}} \frac{2-3x}{x}\geqslant -1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[2\log_{\frac{1}{9}} \frac{2-3x}{x}\geqslant -1\]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19C" w:rsidRPr="000C119C" w:rsidRDefault="000C119C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C119C" w:rsidRPr="000C119C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83DA9"/>
    <w:rsid w:val="000C119C"/>
    <w:rsid w:val="001A59DD"/>
    <w:rsid w:val="00217A3D"/>
    <w:rsid w:val="00796AEF"/>
    <w:rsid w:val="008125D5"/>
    <w:rsid w:val="00A8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D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DA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96A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3_Y1AZVpfVg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youtu.be/9TyJymYl2Q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hyperlink" Target="https://youtu.be/zcZU5IWwP7w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2020-05-15T07:51:00Z</dcterms:created>
  <dcterms:modified xsi:type="dcterms:W3CDTF">2020-05-15T08:36:00Z</dcterms:modified>
</cp:coreProperties>
</file>