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42" w:rsidRDefault="00DE03BE">
      <w:r>
        <w:t xml:space="preserve">                          </w:t>
      </w:r>
      <w:r w:rsidR="00E83B42">
        <w:t xml:space="preserve">                         </w:t>
      </w:r>
      <w:r>
        <w:t xml:space="preserve"> Расписание 3-б класса на среду 20 мая.</w:t>
      </w:r>
    </w:p>
    <w:tbl>
      <w:tblPr>
        <w:tblStyle w:val="a3"/>
        <w:tblW w:w="0" w:type="auto"/>
        <w:tblLook w:val="04A0"/>
      </w:tblPr>
      <w:tblGrid>
        <w:gridCol w:w="2420"/>
        <w:gridCol w:w="4905"/>
        <w:gridCol w:w="2246"/>
      </w:tblGrid>
      <w:tr w:rsidR="00DE03BE" w:rsidTr="00DE03BE">
        <w:tc>
          <w:tcPr>
            <w:tcW w:w="3190" w:type="dxa"/>
          </w:tcPr>
          <w:p w:rsidR="00DE03BE" w:rsidRDefault="00DE03BE">
            <w:r>
              <w:t>1. Литературное чтение.</w:t>
            </w:r>
          </w:p>
        </w:tc>
        <w:tc>
          <w:tcPr>
            <w:tcW w:w="3190" w:type="dxa"/>
          </w:tcPr>
          <w:p w:rsidR="00DE03BE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 Обобщающий урок по теме "Зарубежная литература".</w:t>
            </w:r>
          </w:p>
          <w:p w:rsidR="00E83B42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42" w:rsidRDefault="00E83B42" w:rsidP="00E83B42">
            <w:hyperlink r:id="rId4" w:history="1">
              <w:r>
                <w:rPr>
                  <w:rStyle w:val="a4"/>
                </w:rPr>
                <w:t>https://www.youtube.com/watch?v=4F9FUOxWy2A</w:t>
              </w:r>
            </w:hyperlink>
          </w:p>
          <w:p w:rsidR="00E83B42" w:rsidRDefault="00E83B42"/>
        </w:tc>
        <w:tc>
          <w:tcPr>
            <w:tcW w:w="3191" w:type="dxa"/>
          </w:tcPr>
          <w:p w:rsidR="00DE03BE" w:rsidRDefault="00DE03BE"/>
        </w:tc>
      </w:tr>
      <w:tr w:rsidR="00DE03BE" w:rsidTr="00DE03BE">
        <w:tc>
          <w:tcPr>
            <w:tcW w:w="3190" w:type="dxa"/>
          </w:tcPr>
          <w:p w:rsidR="00DE03BE" w:rsidRDefault="00E83B42">
            <w:r>
              <w:t>2. Р</w:t>
            </w:r>
            <w:r w:rsidR="00DE03BE">
              <w:t>усский язык.</w:t>
            </w:r>
          </w:p>
        </w:tc>
        <w:tc>
          <w:tcPr>
            <w:tcW w:w="3190" w:type="dxa"/>
          </w:tcPr>
          <w:p w:rsidR="00DE03BE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  Повторение. Словосочетание и предложение.</w:t>
            </w:r>
          </w:p>
          <w:p w:rsidR="00E83B42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42" w:rsidRDefault="00E83B42" w:rsidP="00E83B42">
            <w:hyperlink r:id="rId5" w:history="1">
              <w:r>
                <w:rPr>
                  <w:rStyle w:val="a4"/>
                </w:rPr>
                <w:t>https://www.youtube.com/watch?v=LJF8pbeERpQ</w:t>
              </w:r>
            </w:hyperlink>
          </w:p>
          <w:p w:rsidR="00E83B42" w:rsidRDefault="00E83B42" w:rsidP="00E83B42">
            <w:hyperlink r:id="rId6" w:history="1">
              <w:r>
                <w:rPr>
                  <w:rStyle w:val="a4"/>
                </w:rPr>
                <w:t>https://www.youtube.com/watch?v=3F8dTwCa5dk</w:t>
              </w:r>
            </w:hyperlink>
          </w:p>
          <w:p w:rsidR="00E83B42" w:rsidRDefault="00E83B42" w:rsidP="00E83B42">
            <w:hyperlink r:id="rId7" w:history="1">
              <w:r>
                <w:rPr>
                  <w:rStyle w:val="a4"/>
                </w:rPr>
                <w:t>https://www.youtube.com/watch?v=6X53Eb5r57g</w:t>
              </w:r>
            </w:hyperlink>
          </w:p>
          <w:p w:rsidR="00E83B42" w:rsidRDefault="00E83B42" w:rsidP="00E83B42"/>
        </w:tc>
        <w:tc>
          <w:tcPr>
            <w:tcW w:w="3191" w:type="dxa"/>
          </w:tcPr>
          <w:p w:rsidR="00DE03BE" w:rsidRDefault="00DE03BE"/>
        </w:tc>
      </w:tr>
      <w:tr w:rsidR="00DE03BE" w:rsidTr="00DE03BE">
        <w:tc>
          <w:tcPr>
            <w:tcW w:w="3190" w:type="dxa"/>
          </w:tcPr>
          <w:p w:rsidR="00DE03BE" w:rsidRDefault="00DE03BE">
            <w:r>
              <w:t>3. Математика.</w:t>
            </w:r>
          </w:p>
        </w:tc>
        <w:tc>
          <w:tcPr>
            <w:tcW w:w="3190" w:type="dxa"/>
          </w:tcPr>
          <w:p w:rsidR="00DE03BE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Викторина "Лучший математик класса ".</w:t>
            </w:r>
          </w:p>
          <w:p w:rsidR="00E83B42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42" w:rsidRDefault="00E83B42">
            <w:hyperlink r:id="rId8" w:history="1">
              <w:r>
                <w:rPr>
                  <w:rStyle w:val="a4"/>
                </w:rPr>
                <w:t>https://www.youtube.com/watch?v=4x_ssFPoq3E</w:t>
              </w:r>
            </w:hyperlink>
          </w:p>
          <w:p w:rsidR="00E83B42" w:rsidRDefault="00E83B42"/>
        </w:tc>
        <w:tc>
          <w:tcPr>
            <w:tcW w:w="3191" w:type="dxa"/>
          </w:tcPr>
          <w:p w:rsidR="00DE03BE" w:rsidRDefault="00DE03BE"/>
        </w:tc>
      </w:tr>
      <w:tr w:rsidR="00DE03BE" w:rsidTr="00DE03BE">
        <w:tc>
          <w:tcPr>
            <w:tcW w:w="3190" w:type="dxa"/>
          </w:tcPr>
          <w:p w:rsidR="00DE03BE" w:rsidRDefault="00DE03BE">
            <w:r>
              <w:t>4. Физическая литература.</w:t>
            </w:r>
          </w:p>
        </w:tc>
        <w:tc>
          <w:tcPr>
            <w:tcW w:w="3190" w:type="dxa"/>
          </w:tcPr>
          <w:p w:rsidR="00DE03BE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Кроссовая подготовка. Высокий старт с последующим ускорением. Чередование ходьбы и бега (бег 50м, ходьба 100м). Обучение игре "Гуси - лебеди",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/и "Пятнашки".</w:t>
            </w:r>
          </w:p>
          <w:p w:rsidR="00E83B42" w:rsidRDefault="00E83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B42" w:rsidRDefault="00E83B42" w:rsidP="00E83B42">
            <w:hyperlink r:id="rId9" w:history="1">
              <w:r>
                <w:rPr>
                  <w:rStyle w:val="a4"/>
                </w:rPr>
                <w:t>https://www.youtube.com/watch?v=ZGIuEfiCuy8</w:t>
              </w:r>
            </w:hyperlink>
          </w:p>
          <w:p w:rsidR="00E83B42" w:rsidRDefault="00E83B42" w:rsidP="00E83B42"/>
          <w:p w:rsidR="00E83B42" w:rsidRDefault="00E83B42" w:rsidP="00E83B42">
            <w:hyperlink r:id="rId10" w:history="1">
              <w:r>
                <w:rPr>
                  <w:rStyle w:val="a4"/>
                </w:rPr>
                <w:t>https://www.youtube.com/watch?v=SEyJbxtaCnI</w:t>
              </w:r>
            </w:hyperlink>
          </w:p>
          <w:p w:rsidR="00E83B42" w:rsidRDefault="00E83B42" w:rsidP="00E83B42"/>
        </w:tc>
        <w:tc>
          <w:tcPr>
            <w:tcW w:w="3191" w:type="dxa"/>
          </w:tcPr>
          <w:p w:rsidR="00DE03BE" w:rsidRDefault="00E83B42">
            <w:r>
              <w:rPr>
                <w:rFonts w:ascii="Times New Roman" w:hAnsi="Times New Roman" w:cs="Times New Roman"/>
                <w:sz w:val="20"/>
                <w:szCs w:val="20"/>
              </w:rPr>
              <w:t>Смотрите и играйте на каникулах.</w:t>
            </w:r>
          </w:p>
        </w:tc>
      </w:tr>
    </w:tbl>
    <w:p w:rsidR="00DE03BE" w:rsidRDefault="00DE03BE"/>
    <w:sectPr w:rsidR="00DE03BE" w:rsidSect="002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7D42"/>
    <w:rsid w:val="002E298A"/>
    <w:rsid w:val="00DE03BE"/>
    <w:rsid w:val="00E83B42"/>
    <w:rsid w:val="00E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_ssFPoq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X53Eb5r5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F8dTwCa5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JF8pbeERpQ" TargetMode="External"/><Relationship Id="rId10" Type="http://schemas.openxmlformats.org/officeDocument/2006/relationships/hyperlink" Target="https://www.youtube.com/watch?v=SEyJbxtaCnI" TargetMode="External"/><Relationship Id="rId4" Type="http://schemas.openxmlformats.org/officeDocument/2006/relationships/hyperlink" Target="https://www.youtube.com/watch?v=4F9FUOxWy2A" TargetMode="External"/><Relationship Id="rId9" Type="http://schemas.openxmlformats.org/officeDocument/2006/relationships/hyperlink" Target="https://www.youtube.com/watch?v=ZGIuEfiCu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2020-05-17T10:42:00Z</dcterms:created>
  <dcterms:modified xsi:type="dcterms:W3CDTF">2020-05-17T10:57:00Z</dcterms:modified>
</cp:coreProperties>
</file>