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15318">
        <w:rPr>
          <w:rFonts w:ascii="Times New Roman" w:hAnsi="Times New Roman" w:cs="Times New Roman"/>
          <w:sz w:val="24"/>
          <w:szCs w:val="24"/>
        </w:rPr>
        <w:t xml:space="preserve">.05.2020.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7-Б класс.</w:t>
      </w:r>
    </w:p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Тема. Повторение и обобщение изученного в 7 классе.</w:t>
      </w:r>
      <w:r>
        <w:rPr>
          <w:rFonts w:ascii="Times New Roman" w:hAnsi="Times New Roman" w:cs="Times New Roman"/>
          <w:sz w:val="24"/>
          <w:szCs w:val="24"/>
        </w:rPr>
        <w:t xml:space="preserve"> Работа с текстом.</w:t>
      </w:r>
    </w:p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1.Раб</w:t>
      </w:r>
      <w:r>
        <w:rPr>
          <w:rFonts w:ascii="Times New Roman" w:hAnsi="Times New Roman" w:cs="Times New Roman"/>
          <w:sz w:val="24"/>
          <w:szCs w:val="24"/>
        </w:rPr>
        <w:t>ота с текстом.(с278-279, упр.387</w:t>
      </w:r>
      <w:r w:rsidRPr="00C15318">
        <w:rPr>
          <w:rFonts w:ascii="Times New Roman" w:hAnsi="Times New Roman" w:cs="Times New Roman"/>
          <w:sz w:val="24"/>
          <w:szCs w:val="24"/>
        </w:rPr>
        <w:t>).</w:t>
      </w:r>
    </w:p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определить тему(озаглавить) (зад.1).</w:t>
      </w:r>
    </w:p>
    <w:p w:rsidR="009077C8" w:rsidRPr="00C15318" w:rsidRDefault="009077C8" w:rsidP="009077C8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Выполнить задания 3,4, 5,7</w:t>
      </w:r>
    </w:p>
    <w:p w:rsidR="00747724" w:rsidRDefault="00747724"/>
    <w:sectPr w:rsidR="00747724" w:rsidSect="007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7C8"/>
    <w:rsid w:val="00747724"/>
    <w:rsid w:val="0090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2020-05-14T06:38:00Z</dcterms:created>
  <dcterms:modified xsi:type="dcterms:W3CDTF">2020-05-14T06:44:00Z</dcterms:modified>
</cp:coreProperties>
</file>