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0F" w:rsidRDefault="0019030F" w:rsidP="00AB6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Литературное чтение 21.05.2020 г.</w:t>
      </w:r>
    </w:p>
    <w:p w:rsidR="0019030F" w:rsidRDefault="0019030F" w:rsidP="001903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030F" w:rsidRDefault="0019030F" w:rsidP="001903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Тема:</w:t>
      </w:r>
      <w:r w:rsidRPr="00190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8FB">
        <w:rPr>
          <w:rFonts w:ascii="Times New Roman" w:eastAsia="Calibri" w:hAnsi="Times New Roman" w:cs="Times New Roman"/>
          <w:sz w:val="24"/>
          <w:szCs w:val="24"/>
        </w:rPr>
        <w:t xml:space="preserve">:”О братьях наших меньших” </w:t>
      </w:r>
      <w:proofErr w:type="spellStart"/>
      <w:r w:rsidRPr="002728FB">
        <w:rPr>
          <w:rFonts w:ascii="Times New Roman" w:eastAsia="Calibri" w:hAnsi="Times New Roman" w:cs="Times New Roman"/>
          <w:sz w:val="24"/>
          <w:szCs w:val="24"/>
        </w:rPr>
        <w:t>Вн.чт</w:t>
      </w:r>
      <w:proofErr w:type="gramStart"/>
      <w:r w:rsidRPr="002728F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овторение</w:t>
      </w:r>
      <w:proofErr w:type="spellEnd"/>
    </w:p>
    <w:p w:rsidR="0019030F" w:rsidRDefault="0019030F" w:rsidP="001903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030F" w:rsidRPr="00DF35C0" w:rsidRDefault="0019030F" w:rsidP="0019030F">
      <w:hyperlink r:id="rId5" w:history="1">
        <w:r w:rsidRPr="002728FB">
          <w:rPr>
            <w:rStyle w:val="a4"/>
            <w:lang w:val="en-GB"/>
          </w:rPr>
          <w:t>https</w:t>
        </w:r>
        <w:r w:rsidRPr="00DF35C0">
          <w:rPr>
            <w:rStyle w:val="a4"/>
          </w:rPr>
          <w:t>://</w:t>
        </w:r>
        <w:r w:rsidRPr="002728FB">
          <w:rPr>
            <w:rStyle w:val="a4"/>
            <w:lang w:val="en-GB"/>
          </w:rPr>
          <w:t>www</w:t>
        </w:r>
        <w:r w:rsidRPr="00DF35C0">
          <w:rPr>
            <w:rStyle w:val="a4"/>
          </w:rPr>
          <w:t>.</w:t>
        </w:r>
        <w:proofErr w:type="spellStart"/>
        <w:r w:rsidRPr="002728FB">
          <w:rPr>
            <w:rStyle w:val="a4"/>
            <w:lang w:val="en-GB"/>
          </w:rPr>
          <w:t>youtube</w:t>
        </w:r>
        <w:proofErr w:type="spellEnd"/>
        <w:r w:rsidRPr="00DF35C0">
          <w:rPr>
            <w:rStyle w:val="a4"/>
          </w:rPr>
          <w:t>.</w:t>
        </w:r>
        <w:r w:rsidRPr="002728FB">
          <w:rPr>
            <w:rStyle w:val="a4"/>
            <w:lang w:val="en-GB"/>
          </w:rPr>
          <w:t>com</w:t>
        </w:r>
        <w:r w:rsidRPr="00DF35C0">
          <w:rPr>
            <w:rStyle w:val="a4"/>
          </w:rPr>
          <w:t>/</w:t>
        </w:r>
        <w:r w:rsidRPr="002728FB">
          <w:rPr>
            <w:rStyle w:val="a4"/>
            <w:lang w:val="en-GB"/>
          </w:rPr>
          <w:t>watch</w:t>
        </w:r>
        <w:r w:rsidRPr="00DF35C0">
          <w:rPr>
            <w:rStyle w:val="a4"/>
          </w:rPr>
          <w:t>?</w:t>
        </w:r>
        <w:r w:rsidRPr="002728FB">
          <w:rPr>
            <w:rStyle w:val="a4"/>
            <w:lang w:val="en-GB"/>
          </w:rPr>
          <w:t>time</w:t>
        </w:r>
        <w:r w:rsidRPr="00DF35C0">
          <w:rPr>
            <w:rStyle w:val="a4"/>
          </w:rPr>
          <w:t>_</w:t>
        </w:r>
        <w:r w:rsidRPr="002728FB">
          <w:rPr>
            <w:rStyle w:val="a4"/>
            <w:lang w:val="en-GB"/>
          </w:rPr>
          <w:t>continue</w:t>
        </w:r>
        <w:r w:rsidRPr="00DF35C0">
          <w:rPr>
            <w:rStyle w:val="a4"/>
          </w:rPr>
          <w:t>=62&amp;</w:t>
        </w:r>
        <w:r w:rsidRPr="002728FB">
          <w:rPr>
            <w:rStyle w:val="a4"/>
            <w:lang w:val="en-GB"/>
          </w:rPr>
          <w:t>v</w:t>
        </w:r>
        <w:r w:rsidRPr="00DF35C0">
          <w:rPr>
            <w:rStyle w:val="a4"/>
          </w:rPr>
          <w:t>=66</w:t>
        </w:r>
        <w:r w:rsidRPr="002728FB">
          <w:rPr>
            <w:rStyle w:val="a4"/>
            <w:lang w:val="en-GB"/>
          </w:rPr>
          <w:t>Fuss</w:t>
        </w:r>
        <w:r w:rsidRPr="00DF35C0">
          <w:rPr>
            <w:rStyle w:val="a4"/>
          </w:rPr>
          <w:t>1</w:t>
        </w:r>
        <w:proofErr w:type="spellStart"/>
        <w:r w:rsidRPr="002728FB">
          <w:rPr>
            <w:rStyle w:val="a4"/>
            <w:lang w:val="en-GB"/>
          </w:rPr>
          <w:t>FXoo</w:t>
        </w:r>
        <w:proofErr w:type="spellEnd"/>
        <w:r w:rsidRPr="00DF35C0">
          <w:rPr>
            <w:rStyle w:val="a4"/>
          </w:rPr>
          <w:t>&amp;</w:t>
        </w:r>
        <w:r w:rsidRPr="002728FB">
          <w:rPr>
            <w:rStyle w:val="a4"/>
            <w:lang w:val="en-GB"/>
          </w:rPr>
          <w:t>feature</w:t>
        </w:r>
        <w:r w:rsidRPr="00DF35C0">
          <w:rPr>
            <w:rStyle w:val="a4"/>
          </w:rPr>
          <w:t>=</w:t>
        </w:r>
        <w:proofErr w:type="spellStart"/>
        <w:r w:rsidRPr="002728FB">
          <w:rPr>
            <w:rStyle w:val="a4"/>
            <w:lang w:val="en-GB"/>
          </w:rPr>
          <w:t>emb</w:t>
        </w:r>
        <w:proofErr w:type="spellEnd"/>
        <w:r w:rsidRPr="00DF35C0">
          <w:rPr>
            <w:rStyle w:val="a4"/>
          </w:rPr>
          <w:t>_</w:t>
        </w:r>
        <w:r w:rsidRPr="002728FB">
          <w:rPr>
            <w:rStyle w:val="a4"/>
            <w:lang w:val="en-GB"/>
          </w:rPr>
          <w:t>logo</w:t>
        </w:r>
      </w:hyperlink>
    </w:p>
    <w:p w:rsidR="0019030F" w:rsidRDefault="0019030F" w:rsidP="0019030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176C4">
          <w:rPr>
            <w:rStyle w:val="a4"/>
            <w:lang w:val="en-GB"/>
          </w:rPr>
          <w:t>https</w:t>
        </w:r>
        <w:r w:rsidRPr="00DF35C0">
          <w:rPr>
            <w:rStyle w:val="a4"/>
          </w:rPr>
          <w:t>://</w:t>
        </w:r>
        <w:r w:rsidRPr="00A176C4">
          <w:rPr>
            <w:rStyle w:val="a4"/>
            <w:lang w:val="en-GB"/>
          </w:rPr>
          <w:t>www</w:t>
        </w:r>
        <w:r w:rsidRPr="00DF35C0">
          <w:rPr>
            <w:rStyle w:val="a4"/>
          </w:rPr>
          <w:t>.</w:t>
        </w:r>
        <w:proofErr w:type="spellStart"/>
        <w:r w:rsidRPr="00A176C4">
          <w:rPr>
            <w:rStyle w:val="a4"/>
            <w:lang w:val="en-GB"/>
          </w:rPr>
          <w:t>youtube</w:t>
        </w:r>
        <w:proofErr w:type="spellEnd"/>
        <w:r w:rsidRPr="00DF35C0">
          <w:rPr>
            <w:rStyle w:val="a4"/>
          </w:rPr>
          <w:t>.</w:t>
        </w:r>
        <w:r w:rsidRPr="00A176C4">
          <w:rPr>
            <w:rStyle w:val="a4"/>
            <w:lang w:val="en-GB"/>
          </w:rPr>
          <w:t>com</w:t>
        </w:r>
        <w:r w:rsidRPr="00DF35C0">
          <w:rPr>
            <w:rStyle w:val="a4"/>
          </w:rPr>
          <w:t>/</w:t>
        </w:r>
        <w:r w:rsidRPr="00A176C4">
          <w:rPr>
            <w:rStyle w:val="a4"/>
            <w:lang w:val="en-GB"/>
          </w:rPr>
          <w:t>watch</w:t>
        </w:r>
        <w:r w:rsidRPr="00DF35C0">
          <w:rPr>
            <w:rStyle w:val="a4"/>
          </w:rPr>
          <w:t>?</w:t>
        </w:r>
        <w:r w:rsidRPr="00A176C4">
          <w:rPr>
            <w:rStyle w:val="a4"/>
            <w:lang w:val="en-GB"/>
          </w:rPr>
          <w:t>time</w:t>
        </w:r>
        <w:r w:rsidRPr="00DF35C0">
          <w:rPr>
            <w:rStyle w:val="a4"/>
          </w:rPr>
          <w:t>_</w:t>
        </w:r>
        <w:r w:rsidRPr="00A176C4">
          <w:rPr>
            <w:rStyle w:val="a4"/>
            <w:lang w:val="en-GB"/>
          </w:rPr>
          <w:t>continue</w:t>
        </w:r>
        <w:r w:rsidRPr="00DF35C0">
          <w:rPr>
            <w:rStyle w:val="a4"/>
          </w:rPr>
          <w:t>=4&amp;</w:t>
        </w:r>
        <w:r w:rsidRPr="00A176C4">
          <w:rPr>
            <w:rStyle w:val="a4"/>
            <w:lang w:val="en-GB"/>
          </w:rPr>
          <w:t>v</w:t>
        </w:r>
        <w:r w:rsidRPr="00DF35C0">
          <w:rPr>
            <w:rStyle w:val="a4"/>
          </w:rPr>
          <w:t>=</w:t>
        </w:r>
        <w:proofErr w:type="spellStart"/>
        <w:r w:rsidRPr="00A176C4">
          <w:rPr>
            <w:rStyle w:val="a4"/>
            <w:lang w:val="en-GB"/>
          </w:rPr>
          <w:t>Hikkqz</w:t>
        </w:r>
        <w:proofErr w:type="spellEnd"/>
        <w:r w:rsidRPr="00DF35C0">
          <w:rPr>
            <w:rStyle w:val="a4"/>
          </w:rPr>
          <w:t>1</w:t>
        </w:r>
        <w:proofErr w:type="spellStart"/>
        <w:r w:rsidRPr="00A176C4">
          <w:rPr>
            <w:rStyle w:val="a4"/>
            <w:lang w:val="en-GB"/>
          </w:rPr>
          <w:t>xby</w:t>
        </w:r>
        <w:proofErr w:type="spellEnd"/>
        <w:r w:rsidRPr="00DF35C0">
          <w:rPr>
            <w:rStyle w:val="a4"/>
          </w:rPr>
          <w:t>4&amp;</w:t>
        </w:r>
        <w:r w:rsidRPr="00A176C4">
          <w:rPr>
            <w:rStyle w:val="a4"/>
            <w:lang w:val="en-GB"/>
          </w:rPr>
          <w:t>feature</w:t>
        </w:r>
        <w:r w:rsidRPr="00DF35C0">
          <w:rPr>
            <w:rStyle w:val="a4"/>
          </w:rPr>
          <w:t>=</w:t>
        </w:r>
        <w:proofErr w:type="spellStart"/>
        <w:r w:rsidRPr="00A176C4">
          <w:rPr>
            <w:rStyle w:val="a4"/>
            <w:lang w:val="en-GB"/>
          </w:rPr>
          <w:t>emb</w:t>
        </w:r>
        <w:proofErr w:type="spellEnd"/>
        <w:r w:rsidRPr="00DF35C0">
          <w:rPr>
            <w:rStyle w:val="a4"/>
          </w:rPr>
          <w:t>_</w:t>
        </w:r>
        <w:r w:rsidRPr="00A176C4">
          <w:rPr>
            <w:rStyle w:val="a4"/>
            <w:lang w:val="en-GB"/>
          </w:rPr>
          <w:t>logo</w:t>
        </w:r>
      </w:hyperlink>
    </w:p>
    <w:p w:rsidR="0019030F" w:rsidRDefault="0019030F" w:rsidP="001903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030F" w:rsidRDefault="0019030F" w:rsidP="001903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Хрестоматия читать произведения о животных.</w:t>
      </w:r>
    </w:p>
    <w:p w:rsidR="0019030F" w:rsidRPr="0019030F" w:rsidRDefault="0019030F" w:rsidP="001903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030F" w:rsidRDefault="0019030F" w:rsidP="001903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030F" w:rsidRDefault="0019030F" w:rsidP="001903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 21.05.2020 г.</w:t>
      </w:r>
    </w:p>
    <w:p w:rsidR="0019030F" w:rsidRPr="00892CCF" w:rsidRDefault="0019030F" w:rsidP="0019030F">
      <w:pPr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Тема:</w:t>
      </w:r>
      <w:r w:rsidRPr="0019030F">
        <w:rPr>
          <w:rFonts w:ascii="Calibri" w:eastAsia="Calibri" w:hAnsi="Calibri" w:cs="Times New Roman"/>
          <w:iCs/>
        </w:rPr>
        <w:t xml:space="preserve"> </w:t>
      </w:r>
      <w:r w:rsidRPr="00892CCF">
        <w:rPr>
          <w:rFonts w:ascii="Calibri" w:eastAsia="Calibri" w:hAnsi="Calibri" w:cs="Times New Roman"/>
          <w:iCs/>
        </w:rPr>
        <w:t xml:space="preserve">Буквы </w:t>
      </w:r>
      <w:r w:rsidRPr="00892CCF">
        <w:rPr>
          <w:rFonts w:ascii="Calibri" w:eastAsia="Calibri" w:hAnsi="Calibri" w:cs="Times New Roman"/>
          <w:i/>
          <w:iCs/>
        </w:rPr>
        <w:t>Й</w:t>
      </w:r>
      <w:r w:rsidRPr="00892CCF">
        <w:rPr>
          <w:rFonts w:ascii="Calibri" w:eastAsia="Calibri" w:hAnsi="Calibri" w:cs="Times New Roman"/>
          <w:iCs/>
        </w:rPr>
        <w:t xml:space="preserve"> и </w:t>
      </w:r>
      <w:r w:rsidRPr="00892CCF">
        <w:rPr>
          <w:rFonts w:ascii="Calibri" w:eastAsia="Calibri" w:hAnsi="Calibri" w:cs="Times New Roman"/>
          <w:i/>
          <w:iCs/>
        </w:rPr>
        <w:t>И</w:t>
      </w:r>
      <w:r w:rsidRPr="00892CCF">
        <w:rPr>
          <w:rFonts w:ascii="Calibri" w:eastAsia="Calibri" w:hAnsi="Calibri" w:cs="Times New Roman"/>
          <w:iCs/>
        </w:rPr>
        <w:t>.</w:t>
      </w:r>
      <w:r w:rsidRPr="00892CCF">
        <w:rPr>
          <w:rFonts w:ascii="Calibri" w:eastAsia="Calibri" w:hAnsi="Calibri" w:cs="Times New Roman"/>
        </w:rPr>
        <w:t>Слова со звуком [</w:t>
      </w:r>
      <w:proofErr w:type="spellStart"/>
      <w:r w:rsidRPr="00892CCF">
        <w:rPr>
          <w:rFonts w:ascii="Calibri" w:eastAsia="Calibri" w:hAnsi="Calibri" w:cs="Times New Roman"/>
        </w:rPr>
        <w:t>й</w:t>
      </w:r>
      <w:proofErr w:type="spellEnd"/>
      <w:r w:rsidRPr="00892CCF">
        <w:rPr>
          <w:rFonts w:ascii="Calibri" w:eastAsia="Calibri" w:hAnsi="Calibri" w:cs="Times New Roman"/>
        </w:rPr>
        <w:t>’] и</w:t>
      </w:r>
    </w:p>
    <w:p w:rsidR="0019030F" w:rsidRDefault="0019030F" w:rsidP="0019030F">
      <w:pPr>
        <w:rPr>
          <w:rFonts w:ascii="Times New Roman" w:eastAsia="Times New Roman" w:hAnsi="Times New Roman" w:cs="Times New Roman"/>
          <w:sz w:val="24"/>
          <w:szCs w:val="24"/>
        </w:rPr>
      </w:pPr>
      <w:r w:rsidRPr="00892CCF">
        <w:rPr>
          <w:rFonts w:ascii="Calibri" w:eastAsia="Calibri" w:hAnsi="Calibri" w:cs="Times New Roman"/>
        </w:rPr>
        <w:t xml:space="preserve"> буквой «и краткое»</w:t>
      </w:r>
      <w:proofErr w:type="gramStart"/>
      <w:r w:rsidRPr="00892CCF">
        <w:rPr>
          <w:rFonts w:ascii="Calibri" w:eastAsia="Calibri" w:hAnsi="Calibri" w:cs="Times New Roman"/>
        </w:rPr>
        <w:t>.</w:t>
      </w:r>
      <w:r>
        <w:t>Б</w:t>
      </w:r>
      <w:proofErr w:type="gramEnd"/>
      <w:r>
        <w:t>уквы для обозначения твердых и мягких согласных звуков</w:t>
      </w:r>
    </w:p>
    <w:p w:rsidR="0019030F" w:rsidRPr="00736C89" w:rsidRDefault="0019030F" w:rsidP="0019030F">
      <w:pPr>
        <w:rPr>
          <w:lang w:val="en-GB"/>
        </w:rPr>
      </w:pPr>
      <w:r>
        <w:fldChar w:fldCharType="begin"/>
      </w:r>
      <w:r w:rsidRPr="0019030F">
        <w:rPr>
          <w:lang w:val="en-GB"/>
        </w:rPr>
        <w:instrText>HYPERLINK "https://infourok.ru/kartochki-po-russkomu-yaziku-po-teme-povtorenie-izuchennogo-za-%20.god-klass-3413374.html"</w:instrText>
      </w:r>
      <w:r>
        <w:fldChar w:fldCharType="separate"/>
      </w:r>
      <w:r w:rsidRPr="00B76097">
        <w:rPr>
          <w:rStyle w:val="a4"/>
          <w:lang w:val="en-GB"/>
        </w:rPr>
        <w:t>https://infourok.ru/kartochki-po-russkomu-yaziku-po-teme-povtorenie-izuchennogo-za-</w:t>
      </w:r>
      <w:r w:rsidRPr="00B76097">
        <w:rPr>
          <w:rStyle w:val="a4"/>
          <w:iCs/>
          <w:lang w:val="en-GB"/>
        </w:rPr>
        <w:t xml:space="preserve"> </w:t>
      </w:r>
      <w:r w:rsidRPr="00B76097">
        <w:rPr>
          <w:rStyle w:val="a4"/>
          <w:rFonts w:ascii="Calibri" w:eastAsia="Calibri" w:hAnsi="Calibri" w:cs="Times New Roman"/>
          <w:iCs/>
          <w:lang w:val="en-GB"/>
        </w:rPr>
        <w:t>.</w:t>
      </w:r>
      <w:r w:rsidRPr="00B76097">
        <w:rPr>
          <w:rStyle w:val="a4"/>
          <w:lang w:val="en-GB"/>
        </w:rPr>
        <w:t>god-klass-3413374.html</w:t>
      </w:r>
      <w:r>
        <w:fldChar w:fldCharType="end"/>
      </w:r>
    </w:p>
    <w:p w:rsidR="00D1002D" w:rsidRPr="0019030F" w:rsidRDefault="0019030F" w:rsidP="0019030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fldChar w:fldCharType="begin"/>
      </w:r>
      <w:r w:rsidRPr="0019030F">
        <w:rPr>
          <w:lang w:val="en-GB"/>
        </w:rPr>
        <w:instrText>HYPERLINK "https://nsportal.ru/nachalnaya-shkola/russkii-yazyk/2015/01/25/urok-igra-v-1-klasse-obobshchenie-poluchennykh-znaniy-po"</w:instrText>
      </w:r>
      <w:r>
        <w:fldChar w:fldCharType="separate"/>
      </w:r>
      <w:r w:rsidRPr="00E818EA">
        <w:rPr>
          <w:rStyle w:val="a4"/>
          <w:lang w:val="en-GB"/>
        </w:rPr>
        <w:t>https</w:t>
      </w:r>
      <w:r w:rsidRPr="0019030F">
        <w:rPr>
          <w:rStyle w:val="a4"/>
          <w:lang w:val="en-GB"/>
        </w:rPr>
        <w:t>://</w:t>
      </w:r>
      <w:proofErr w:type="spellStart"/>
      <w:r w:rsidRPr="00E818EA">
        <w:rPr>
          <w:rStyle w:val="a4"/>
          <w:lang w:val="en-GB"/>
        </w:rPr>
        <w:t>nsportal</w:t>
      </w:r>
      <w:proofErr w:type="spellEnd"/>
      <w:r w:rsidRPr="0019030F">
        <w:rPr>
          <w:rStyle w:val="a4"/>
          <w:lang w:val="en-GB"/>
        </w:rPr>
        <w:t>.</w:t>
      </w:r>
      <w:proofErr w:type="spellStart"/>
      <w:r w:rsidRPr="00E818EA">
        <w:rPr>
          <w:rStyle w:val="a4"/>
          <w:lang w:val="en-GB"/>
        </w:rPr>
        <w:t>ru</w:t>
      </w:r>
      <w:proofErr w:type="spellEnd"/>
      <w:r w:rsidRPr="0019030F">
        <w:rPr>
          <w:rStyle w:val="a4"/>
          <w:lang w:val="en-GB"/>
        </w:rPr>
        <w:t>/</w:t>
      </w:r>
      <w:proofErr w:type="spellStart"/>
      <w:r w:rsidRPr="00E818EA">
        <w:rPr>
          <w:rStyle w:val="a4"/>
          <w:lang w:val="en-GB"/>
        </w:rPr>
        <w:t>nachalnaya</w:t>
      </w:r>
      <w:proofErr w:type="spellEnd"/>
      <w:r w:rsidRPr="0019030F">
        <w:rPr>
          <w:rStyle w:val="a4"/>
          <w:lang w:val="en-GB"/>
        </w:rPr>
        <w:t>-</w:t>
      </w:r>
      <w:proofErr w:type="spellStart"/>
      <w:r w:rsidRPr="00E818EA">
        <w:rPr>
          <w:rStyle w:val="a4"/>
          <w:lang w:val="en-GB"/>
        </w:rPr>
        <w:t>shkola</w:t>
      </w:r>
      <w:proofErr w:type="spellEnd"/>
      <w:r w:rsidRPr="0019030F">
        <w:rPr>
          <w:rStyle w:val="a4"/>
          <w:lang w:val="en-GB"/>
        </w:rPr>
        <w:t>/</w:t>
      </w:r>
      <w:proofErr w:type="spellStart"/>
      <w:r w:rsidRPr="00E818EA">
        <w:rPr>
          <w:rStyle w:val="a4"/>
          <w:lang w:val="en-GB"/>
        </w:rPr>
        <w:t>russkii</w:t>
      </w:r>
      <w:proofErr w:type="spellEnd"/>
      <w:r w:rsidRPr="0019030F">
        <w:rPr>
          <w:rStyle w:val="a4"/>
          <w:lang w:val="en-GB"/>
        </w:rPr>
        <w:t>-</w:t>
      </w:r>
      <w:proofErr w:type="spellStart"/>
      <w:r w:rsidRPr="00E818EA">
        <w:rPr>
          <w:rStyle w:val="a4"/>
          <w:lang w:val="en-GB"/>
        </w:rPr>
        <w:t>yazyk</w:t>
      </w:r>
      <w:proofErr w:type="spellEnd"/>
      <w:r w:rsidRPr="0019030F">
        <w:rPr>
          <w:rStyle w:val="a4"/>
          <w:lang w:val="en-GB"/>
        </w:rPr>
        <w:t>/2015/01/25/</w:t>
      </w:r>
      <w:proofErr w:type="spellStart"/>
      <w:r w:rsidRPr="00E818EA">
        <w:rPr>
          <w:rStyle w:val="a4"/>
          <w:lang w:val="en-GB"/>
        </w:rPr>
        <w:t>urok</w:t>
      </w:r>
      <w:proofErr w:type="spellEnd"/>
      <w:r w:rsidRPr="0019030F">
        <w:rPr>
          <w:rStyle w:val="a4"/>
          <w:lang w:val="en-GB"/>
        </w:rPr>
        <w:t>-</w:t>
      </w:r>
      <w:proofErr w:type="spellStart"/>
      <w:r w:rsidRPr="00E818EA">
        <w:rPr>
          <w:rStyle w:val="a4"/>
          <w:lang w:val="en-GB"/>
        </w:rPr>
        <w:t>igra</w:t>
      </w:r>
      <w:proofErr w:type="spellEnd"/>
      <w:r w:rsidRPr="0019030F">
        <w:rPr>
          <w:rStyle w:val="a4"/>
          <w:lang w:val="en-GB"/>
        </w:rPr>
        <w:t>-</w:t>
      </w:r>
      <w:r w:rsidRPr="00E818EA">
        <w:rPr>
          <w:rStyle w:val="a4"/>
          <w:lang w:val="en-GB"/>
        </w:rPr>
        <w:t>v</w:t>
      </w:r>
      <w:r w:rsidRPr="0019030F">
        <w:rPr>
          <w:rStyle w:val="a4"/>
          <w:lang w:val="en-GB"/>
        </w:rPr>
        <w:t>-1-</w:t>
      </w:r>
      <w:proofErr w:type="spellStart"/>
      <w:r w:rsidRPr="00E818EA">
        <w:rPr>
          <w:rStyle w:val="a4"/>
          <w:lang w:val="en-GB"/>
        </w:rPr>
        <w:t>klasse</w:t>
      </w:r>
      <w:proofErr w:type="spellEnd"/>
      <w:r w:rsidRPr="0019030F">
        <w:rPr>
          <w:rStyle w:val="a4"/>
          <w:lang w:val="en-GB"/>
        </w:rPr>
        <w:t>-</w:t>
      </w:r>
      <w:proofErr w:type="spellStart"/>
      <w:r w:rsidRPr="00E818EA">
        <w:rPr>
          <w:rStyle w:val="a4"/>
          <w:lang w:val="en-GB"/>
        </w:rPr>
        <w:t>obobshchenie</w:t>
      </w:r>
      <w:proofErr w:type="spellEnd"/>
      <w:r w:rsidRPr="0019030F">
        <w:rPr>
          <w:rStyle w:val="a4"/>
          <w:lang w:val="en-GB"/>
        </w:rPr>
        <w:t>-</w:t>
      </w:r>
      <w:proofErr w:type="spellStart"/>
      <w:r w:rsidRPr="00E818EA">
        <w:rPr>
          <w:rStyle w:val="a4"/>
          <w:lang w:val="en-GB"/>
        </w:rPr>
        <w:t>poluchennykh</w:t>
      </w:r>
      <w:proofErr w:type="spellEnd"/>
      <w:r w:rsidRPr="0019030F">
        <w:rPr>
          <w:rStyle w:val="a4"/>
          <w:lang w:val="en-GB"/>
        </w:rPr>
        <w:t>-</w:t>
      </w:r>
      <w:proofErr w:type="spellStart"/>
      <w:r w:rsidRPr="00E818EA">
        <w:rPr>
          <w:rStyle w:val="a4"/>
          <w:lang w:val="en-GB"/>
        </w:rPr>
        <w:t>znaniy</w:t>
      </w:r>
      <w:proofErr w:type="spellEnd"/>
      <w:r w:rsidRPr="0019030F">
        <w:rPr>
          <w:rStyle w:val="a4"/>
          <w:lang w:val="en-GB"/>
        </w:rPr>
        <w:t>-</w:t>
      </w:r>
      <w:proofErr w:type="spellStart"/>
      <w:r w:rsidRPr="00E818EA">
        <w:rPr>
          <w:rStyle w:val="a4"/>
          <w:lang w:val="en-GB"/>
        </w:rPr>
        <w:t>po</w:t>
      </w:r>
      <w:proofErr w:type="spellEnd"/>
      <w:r>
        <w:fldChar w:fldCharType="end"/>
      </w:r>
    </w:p>
    <w:sectPr w:rsidR="00D1002D" w:rsidRPr="0019030F" w:rsidSect="00AB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AF9"/>
    <w:multiLevelType w:val="multilevel"/>
    <w:tmpl w:val="9DFE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E1D70"/>
    <w:multiLevelType w:val="multilevel"/>
    <w:tmpl w:val="366C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57343"/>
    <w:multiLevelType w:val="multilevel"/>
    <w:tmpl w:val="5422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14FD1"/>
    <w:multiLevelType w:val="multilevel"/>
    <w:tmpl w:val="8DE053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3405D5D"/>
    <w:multiLevelType w:val="multilevel"/>
    <w:tmpl w:val="FC888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E318F"/>
    <w:multiLevelType w:val="multilevel"/>
    <w:tmpl w:val="8F7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841A9"/>
    <w:rsid w:val="000B504F"/>
    <w:rsid w:val="000C098E"/>
    <w:rsid w:val="00163079"/>
    <w:rsid w:val="0019030F"/>
    <w:rsid w:val="001C29FA"/>
    <w:rsid w:val="001C3AA5"/>
    <w:rsid w:val="001D5401"/>
    <w:rsid w:val="001E0AA2"/>
    <w:rsid w:val="0021492F"/>
    <w:rsid w:val="002349DC"/>
    <w:rsid w:val="002741D9"/>
    <w:rsid w:val="002860A1"/>
    <w:rsid w:val="002A60FC"/>
    <w:rsid w:val="00307304"/>
    <w:rsid w:val="00312516"/>
    <w:rsid w:val="0036012B"/>
    <w:rsid w:val="003B1387"/>
    <w:rsid w:val="003D4962"/>
    <w:rsid w:val="004E6027"/>
    <w:rsid w:val="005747DC"/>
    <w:rsid w:val="005833BF"/>
    <w:rsid w:val="005D7DDF"/>
    <w:rsid w:val="005F0D86"/>
    <w:rsid w:val="00621CE4"/>
    <w:rsid w:val="0065490A"/>
    <w:rsid w:val="00662A05"/>
    <w:rsid w:val="006954AC"/>
    <w:rsid w:val="006B5DF5"/>
    <w:rsid w:val="00717977"/>
    <w:rsid w:val="00781ED1"/>
    <w:rsid w:val="00785739"/>
    <w:rsid w:val="00791B01"/>
    <w:rsid w:val="007B0E35"/>
    <w:rsid w:val="007D4E81"/>
    <w:rsid w:val="0080062F"/>
    <w:rsid w:val="00800CDD"/>
    <w:rsid w:val="00827744"/>
    <w:rsid w:val="008300FD"/>
    <w:rsid w:val="008822AA"/>
    <w:rsid w:val="00895CFA"/>
    <w:rsid w:val="00897BD5"/>
    <w:rsid w:val="008A2D30"/>
    <w:rsid w:val="008A3C59"/>
    <w:rsid w:val="00902279"/>
    <w:rsid w:val="0091635F"/>
    <w:rsid w:val="009305F8"/>
    <w:rsid w:val="00961532"/>
    <w:rsid w:val="009867D1"/>
    <w:rsid w:val="00996511"/>
    <w:rsid w:val="00A41BC3"/>
    <w:rsid w:val="00AB4FDF"/>
    <w:rsid w:val="00AB6A78"/>
    <w:rsid w:val="00AC0BC9"/>
    <w:rsid w:val="00B841A9"/>
    <w:rsid w:val="00B94FA2"/>
    <w:rsid w:val="00BA0567"/>
    <w:rsid w:val="00BA1AA7"/>
    <w:rsid w:val="00C468E9"/>
    <w:rsid w:val="00CD6778"/>
    <w:rsid w:val="00CE6993"/>
    <w:rsid w:val="00D1002D"/>
    <w:rsid w:val="00D1065F"/>
    <w:rsid w:val="00D151AC"/>
    <w:rsid w:val="00D823DB"/>
    <w:rsid w:val="00DD659B"/>
    <w:rsid w:val="00DE5E53"/>
    <w:rsid w:val="00E4355F"/>
    <w:rsid w:val="00E4435E"/>
    <w:rsid w:val="00EC67B7"/>
    <w:rsid w:val="00ED74CE"/>
    <w:rsid w:val="00EE2C0C"/>
    <w:rsid w:val="00F012A6"/>
    <w:rsid w:val="00F05B00"/>
    <w:rsid w:val="00F51B13"/>
    <w:rsid w:val="00F82DC7"/>
    <w:rsid w:val="00FD0632"/>
    <w:rsid w:val="00FE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3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51AC"/>
    <w:rPr>
      <w:color w:val="0000FF"/>
      <w:u w:val="single"/>
    </w:rPr>
  </w:style>
  <w:style w:type="character" w:styleId="a5">
    <w:name w:val="Strong"/>
    <w:basedOn w:val="a0"/>
    <w:qFormat/>
    <w:rsid w:val="00D151AC"/>
    <w:rPr>
      <w:b/>
      <w:bCs/>
    </w:rPr>
  </w:style>
  <w:style w:type="character" w:customStyle="1" w:styleId="dg-libraryrate--title">
    <w:name w:val="dg-library__rate--title"/>
    <w:basedOn w:val="a0"/>
    <w:rsid w:val="00AB6A78"/>
  </w:style>
  <w:style w:type="character" w:customStyle="1" w:styleId="dg-libraryrate--number">
    <w:name w:val="dg-library__rate--number"/>
    <w:basedOn w:val="a0"/>
    <w:rsid w:val="00AB6A78"/>
  </w:style>
  <w:style w:type="paragraph" w:customStyle="1" w:styleId="s29-stop-headertitle-4">
    <w:name w:val="s29-stop-header__title-4"/>
    <w:basedOn w:val="a"/>
    <w:rsid w:val="00AB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9-stop-headerbtn-4">
    <w:name w:val="s29-stop-header__btn-4"/>
    <w:basedOn w:val="a0"/>
    <w:rsid w:val="00AB6A78"/>
  </w:style>
  <w:style w:type="paragraph" w:styleId="a6">
    <w:name w:val="Balloon Text"/>
    <w:basedOn w:val="a"/>
    <w:link w:val="a7"/>
    <w:uiPriority w:val="99"/>
    <w:semiHidden/>
    <w:unhideWhenUsed/>
    <w:rsid w:val="00AB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0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80062F"/>
    <w:rPr>
      <w:i/>
      <w:iCs/>
    </w:rPr>
  </w:style>
  <w:style w:type="paragraph" w:customStyle="1" w:styleId="center">
    <w:name w:val="center"/>
    <w:basedOn w:val="a"/>
    <w:rsid w:val="0080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"/>
    <w:rsid w:val="0080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xt">
    <w:name w:val="a-txt"/>
    <w:basedOn w:val="a"/>
    <w:rsid w:val="00F5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468E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E6993"/>
  </w:style>
  <w:style w:type="character" w:customStyle="1" w:styleId="apple-style-span">
    <w:name w:val="apple-style-span"/>
    <w:basedOn w:val="a0"/>
    <w:rsid w:val="00CE6993"/>
  </w:style>
  <w:style w:type="character" w:customStyle="1" w:styleId="20">
    <w:name w:val="Заголовок 2 Знак"/>
    <w:basedOn w:val="a0"/>
    <w:link w:val="2"/>
    <w:uiPriority w:val="9"/>
    <w:semiHidden/>
    <w:rsid w:val="00800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49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6956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53925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328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044">
                      <w:marLeft w:val="0"/>
                      <w:marRight w:val="0"/>
                      <w:marTop w:val="0"/>
                      <w:marBottom w:val="3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9680">
          <w:marLeft w:val="0"/>
          <w:marRight w:val="0"/>
          <w:marTop w:val="453"/>
          <w:marBottom w:val="615"/>
          <w:divBdr>
            <w:top w:val="single" w:sz="6" w:space="23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551">
              <w:marLeft w:val="0"/>
              <w:marRight w:val="0"/>
              <w:marTop w:val="0"/>
              <w:marBottom w:val="0"/>
              <w:divBdr>
                <w:top w:val="single" w:sz="6" w:space="23" w:color="C8E2EC"/>
                <w:left w:val="single" w:sz="6" w:space="23" w:color="C8E2EC"/>
                <w:bottom w:val="single" w:sz="6" w:space="23" w:color="C8E2EC"/>
                <w:right w:val="single" w:sz="6" w:space="23" w:color="C8E2EC"/>
              </w:divBdr>
              <w:divsChild>
                <w:div w:id="352769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1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5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90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801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17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9089">
          <w:marLeft w:val="-777"/>
          <w:marRight w:val="-777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327">
          <w:marLeft w:val="-615"/>
          <w:marRight w:val="-615"/>
          <w:marTop w:val="61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173">
          <w:marLeft w:val="0"/>
          <w:marRight w:val="0"/>
          <w:marTop w:val="4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0988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05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99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5771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45499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893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500963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4733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10904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633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206380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824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798141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7579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32709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720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07363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79905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43956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9465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563081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894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65280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528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430834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49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574202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493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920918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070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95524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8671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02151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430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634905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130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503742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753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57574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600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657405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990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29001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99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700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389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&amp;v=Hikkqz1xby4&amp;feature=emb_logo" TargetMode="External"/><Relationship Id="rId5" Type="http://schemas.openxmlformats.org/officeDocument/2006/relationships/hyperlink" Target="https://www.youtube.com/watch?time_continue=62&amp;v=66Fuss1FXoo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2020-04-08T06:59:00Z</cp:lastPrinted>
  <dcterms:created xsi:type="dcterms:W3CDTF">2020-04-29T12:38:00Z</dcterms:created>
  <dcterms:modified xsi:type="dcterms:W3CDTF">2020-05-20T15:49:00Z</dcterms:modified>
</cp:coreProperties>
</file>