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82" w:rsidRDefault="009415B3" w:rsidP="00B7105F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bookmarkStart w:id="0" w:name="_GoBack"/>
      <w:bookmarkEnd w:id="0"/>
      <w:r w:rsidR="00B7105F" w:rsidRPr="00B7105F">
        <w:rPr>
          <w:rFonts w:ascii="Times New Roman" w:hAnsi="Times New Roman" w:cs="Times New Roman"/>
          <w:b/>
          <w:sz w:val="28"/>
          <w:szCs w:val="28"/>
        </w:rPr>
        <w:t xml:space="preserve">.05.2020. </w:t>
      </w:r>
      <w:r w:rsidR="00B7105F" w:rsidRPr="00B7105F">
        <w:rPr>
          <w:rFonts w:ascii="Times New Roman" w:hAnsi="Times New Roman" w:cs="Times New Roman"/>
          <w:b/>
          <w:sz w:val="28"/>
          <w:szCs w:val="28"/>
        </w:rPr>
        <w:t>Повторение. Соотношение между сторонами и углами треугольника</w:t>
      </w:r>
      <w:r w:rsidR="00B7105F">
        <w:rPr>
          <w:rFonts w:ascii="Times New Roman" w:hAnsi="Times New Roman" w:cs="Times New Roman"/>
          <w:b/>
          <w:sz w:val="28"/>
          <w:szCs w:val="28"/>
        </w:rPr>
        <w:t>.</w:t>
      </w:r>
    </w:p>
    <w:p w:rsidR="00B7105F" w:rsidRDefault="00B7105F" w:rsidP="00B7105F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1)   Посмотреть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видеоролик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перейдя по ссылке:</w:t>
      </w:r>
    </w:p>
    <w:p w:rsidR="00B7105F" w:rsidRDefault="00B7105F" w:rsidP="00B7105F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B7105F" w:rsidRDefault="00B7105F" w:rsidP="00B7105F">
      <w:pPr>
        <w:ind w:left="-1134"/>
        <w:rPr>
          <w:sz w:val="28"/>
          <w:szCs w:val="28"/>
        </w:rPr>
      </w:pPr>
      <w:hyperlink r:id="rId5" w:history="1">
        <w:r w:rsidRPr="007502DB">
          <w:rPr>
            <w:rStyle w:val="a3"/>
            <w:sz w:val="28"/>
            <w:szCs w:val="28"/>
          </w:rPr>
          <w:t>https://www.youtube.com/watch?time_continue=82&amp;v=qgltSmYXUsA&amp;feature=emb_logo</w:t>
        </w:r>
      </w:hyperlink>
    </w:p>
    <w:p w:rsidR="00B7105F" w:rsidRDefault="00B7105F" w:rsidP="00B7105F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и</w:t>
      </w:r>
    </w:p>
    <w:p w:rsidR="00B7105F" w:rsidRDefault="00B7105F" w:rsidP="00B7105F">
      <w:pPr>
        <w:ind w:left="-1276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hyperlink r:id="rId6" w:history="1">
        <w:r w:rsidRPr="007502DB">
          <w:rPr>
            <w:rStyle w:val="a3"/>
            <w:sz w:val="28"/>
            <w:szCs w:val="28"/>
          </w:rPr>
          <w:t>https://www.youtube.com/watch?v=HR5P3S2ckBY</w:t>
        </w:r>
      </w:hyperlink>
    </w:p>
    <w:p w:rsidR="00B7105F" w:rsidRDefault="00B7105F" w:rsidP="00B7105F">
      <w:pPr>
        <w:ind w:left="-1276"/>
        <w:rPr>
          <w:sz w:val="28"/>
          <w:szCs w:val="28"/>
        </w:rPr>
      </w:pPr>
    </w:p>
    <w:p w:rsidR="00B7105F" w:rsidRPr="00B7105F" w:rsidRDefault="009415B3" w:rsidP="00B7105F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7105F" w:rsidRPr="00B7105F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05F" w:rsidRPr="00B7105F">
        <w:rPr>
          <w:rFonts w:ascii="Times New Roman" w:hAnsi="Times New Roman" w:cs="Times New Roman"/>
          <w:sz w:val="28"/>
          <w:szCs w:val="28"/>
        </w:rPr>
        <w:t xml:space="preserve"> По учебнику: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B710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31 - п.36</w:t>
      </w:r>
    </w:p>
    <w:p w:rsidR="00B7105F" w:rsidRPr="00B7105F" w:rsidRDefault="00B7105F" w:rsidP="00B7105F">
      <w:pPr>
        <w:ind w:left="-1276"/>
        <w:rPr>
          <w:sz w:val="28"/>
          <w:szCs w:val="28"/>
        </w:rPr>
      </w:pPr>
    </w:p>
    <w:sectPr w:rsidR="00B7105F" w:rsidRPr="00B7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5F"/>
    <w:rsid w:val="009415B3"/>
    <w:rsid w:val="00B7105F"/>
    <w:rsid w:val="00F6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05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710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05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710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R5P3S2ckBY" TargetMode="External"/><Relationship Id="rId5" Type="http://schemas.openxmlformats.org/officeDocument/2006/relationships/hyperlink" Target="https://www.youtube.com/watch?time_continue=82&amp;v=qgltSmYXUsA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1</cp:revision>
  <dcterms:created xsi:type="dcterms:W3CDTF">2020-05-19T16:07:00Z</dcterms:created>
  <dcterms:modified xsi:type="dcterms:W3CDTF">2020-05-19T16:19:00Z</dcterms:modified>
</cp:coreProperties>
</file>