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33" w:rsidRDefault="000F4533" w:rsidP="000F4533">
      <w:r>
        <w:t xml:space="preserve">22 мая   2020  Русский язык  </w:t>
      </w:r>
    </w:p>
    <w:p w:rsidR="000F4533" w:rsidRDefault="000F4533" w:rsidP="000F4533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Тема.  </w:t>
      </w:r>
      <w:r>
        <w:rPr>
          <w:rFonts w:ascii="Times New Roman" w:eastAsia="Times New Roman" w:hAnsi="Times New Roman" w:cs="Times New Roman"/>
          <w:sz w:val="20"/>
          <w:szCs w:val="20"/>
        </w:rPr>
        <w:t>Повторение по теме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« Предложение».</w:t>
      </w:r>
    </w:p>
    <w:p w:rsidR="000F4533" w:rsidRDefault="000F4533" w:rsidP="000F4533">
      <w:pPr>
        <w:pStyle w:val="a3"/>
        <w:numPr>
          <w:ilvl w:val="0"/>
          <w:numId w:val="1"/>
        </w:numPr>
      </w:pPr>
      <w:r>
        <w:t xml:space="preserve">Смотреть </w:t>
      </w:r>
    </w:p>
    <w:p w:rsidR="000F4533" w:rsidRDefault="000F4533" w:rsidP="000F4533">
      <w:pPr>
        <w:pStyle w:val="a3"/>
        <w:numPr>
          <w:ilvl w:val="0"/>
          <w:numId w:val="1"/>
        </w:numPr>
        <w:spacing w:line="259" w:lineRule="auto"/>
      </w:pPr>
      <w:hyperlink r:id="rId6" w:history="1">
        <w:r w:rsidRPr="002763C1">
          <w:rPr>
            <w:rStyle w:val="a4"/>
          </w:rPr>
          <w:t>https://www.youtube.com/watch?time_continue=6&amp;v=wi8UFveXNc0&amp;feature=emb_logo</w:t>
        </w:r>
      </w:hyperlink>
    </w:p>
    <w:p w:rsidR="000F4533" w:rsidRDefault="000F4533" w:rsidP="000F4533">
      <w:pPr>
        <w:pStyle w:val="a3"/>
        <w:rPr>
          <w:rStyle w:val="a4"/>
        </w:rPr>
      </w:pPr>
      <w:hyperlink r:id="rId7" w:history="1">
        <w:r w:rsidRPr="002763C1">
          <w:rPr>
            <w:rStyle w:val="a4"/>
          </w:rPr>
          <w:t>https://www.youtube.com/watch?time_continue=18&amp;v=oOmBERFC_2g&amp;feature=emb_logo</w:t>
        </w:r>
      </w:hyperlink>
    </w:p>
    <w:p w:rsidR="000F4533" w:rsidRDefault="000F4533" w:rsidP="000F4533">
      <w:pPr>
        <w:pStyle w:val="a3"/>
        <w:numPr>
          <w:ilvl w:val="0"/>
          <w:numId w:val="1"/>
        </w:numPr>
      </w:pPr>
      <w:r>
        <w:t>Работа по учебнику на с. 141, упр. 312, 314 , 315  (устно).</w:t>
      </w:r>
    </w:p>
    <w:p w:rsidR="00F44CA1" w:rsidRDefault="00F44CA1">
      <w:bookmarkStart w:id="0" w:name="_GoBack"/>
      <w:bookmarkEnd w:id="0"/>
    </w:p>
    <w:sectPr w:rsidR="00F4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702F"/>
    <w:multiLevelType w:val="hybridMultilevel"/>
    <w:tmpl w:val="AF7A787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E6"/>
    <w:rsid w:val="000F4533"/>
    <w:rsid w:val="00186DE6"/>
    <w:rsid w:val="00F4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18&amp;v=oOmBERFC_2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&amp;v=wi8UFveXNc0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2020-05-21T17:10:00Z</dcterms:created>
  <dcterms:modified xsi:type="dcterms:W3CDTF">2020-05-21T17:10:00Z</dcterms:modified>
</cp:coreProperties>
</file>