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1C" w:rsidRDefault="00B9411C" w:rsidP="00B9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21.04.21г.</w:t>
      </w:r>
    </w:p>
    <w:p w:rsidR="00B9411C" w:rsidRDefault="00B9411C" w:rsidP="00B9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B9411C" w:rsidRDefault="00B9411C" w:rsidP="00B9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4-Акласс</w:t>
      </w:r>
    </w:p>
    <w:p w:rsidR="00B9411C" w:rsidRDefault="00B9411C" w:rsidP="00B9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Великая война и великая Победа. 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урока: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Изучение нового материала.</w:t>
      </w:r>
    </w:p>
    <w:p w:rsid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Тема нашего урока «Великая война. Великая победа» 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Как вы думаете, почему эту войну называют великой войной?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(Самая кровопролитная и разрушительная война, в ней погибли миллионы человек. Эта война была за свободу и независимость, освободительная война советского народа против фашистской Германии)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-Почему отечественная война?</w:t>
      </w: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(Весь советский народ участвовал в этой войне: на линии фронта, в тылу на заводах работали женщины и подростки, даже дети)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Почему победу в этой войне называют великой?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 не</w:t>
      </w:r>
      <w:proofErr w:type="gramEnd"/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смотря на все трудности советский народ выстоял в этой страшной войне и победил)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Когда началась Великая Отечественная война?</w:t>
      </w:r>
    </w:p>
    <w:p w:rsid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Когда закончилась?</w:t>
      </w: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- Сколько лет длилась?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- 4 долгих, страшных года.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Но что предшествовало этой войне?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В 1939 году началась Вторая Мировая война. Главными ее виновниками были руководители Фашистской Германии, которые мечтали о мировом господстве.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1 сентября 1939 года Фашистская Германия напала на Польшу. Вслед за Польшей Германии покорились Австрия, Чехословакия, Франция, Норвегия. 12 европейских стран были захвачены фашистами.</w:t>
      </w:r>
    </w:p>
    <w:p w:rsid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- 22 июня 1941 года 190 сухопутных дивизий, 5000 самолетов и 200 военных кораблей Германии обрушили свой удар на нашу страну. Нападение было внезапным, граница была нарушена на огромном участке- от Баренцева моря на севере до Черного моря на юге. В 12 часов дня из всех громкоговорителей и по радио, по всему Советскому Союзу люди услышали официальное сообщение об объявлении войны. </w:t>
      </w:r>
      <w:r w:rsidRPr="00B9411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Одно из первых сражений войны произошло у пограничной Брестской крепости. Ее защитники около месяца вели непрерывные бои. Нелегко было сдерживать гитлеровцев и на других участках фронта. Многие воины Красной Армии попали в плен и были убиты.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Враг </w:t>
      </w: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рассчитывал на молниеносную войну.</w:t>
      </w:r>
      <w:r w:rsidRPr="00B9411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- На какие города направляла Германия самые главные </w:t>
      </w:r>
      <w:proofErr w:type="gramStart"/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удары ?</w:t>
      </w:r>
      <w:proofErr w:type="gramEnd"/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- Это были </w:t>
      </w: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самые крупные города Советского Союза. Через полгода от Советского Союза должны были остаться только воспоминания. Но планам фашистов не суждено было сбыться.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«Блицкриг» - так </w:t>
      </w:r>
      <w:proofErr w:type="gramStart"/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назвался  план</w:t>
      </w:r>
      <w:proofErr w:type="gramEnd"/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нападения на нашу страну. Давайте выясним, в чём он заключался!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Немецкие войска продвигались в северном направлении </w:t>
      </w:r>
      <w:r w:rsidRPr="00B9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Ленинград</w:t>
      </w:r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двигался </w:t>
      </w:r>
      <w:r w:rsidRPr="00B9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Москву.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направлении </w:t>
      </w:r>
      <w:r w:rsidRPr="00B9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Киева и далее на Сталинград (Волгоград). Это южное </w:t>
      </w:r>
      <w:proofErr w:type="gramStart"/>
      <w:r w:rsidRPr="00B9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 -</w:t>
      </w:r>
      <w:proofErr w:type="gramEnd"/>
      <w:r w:rsidRPr="00B94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Кавказ.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первого дня войны на борьбу с </w:t>
      </w:r>
      <w:proofErr w:type="gramStart"/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врагом  поднялся</w:t>
      </w:r>
      <w:proofErr w:type="gramEnd"/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народ. Во всех уголках нашей большой страны появились плакаты «Родина- мать зовет». Что он символизировал?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Тяжело было всем: и воинам на фронте, и тем, кто сражался с врагом на захваченной территории- партизанам и подпольщикам, и тем, кто трудился в тылу, снабжая фронт всем необходимым.  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Немецкие войска продвигались в северном направлении на Ленинград.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БЛОКАДА ЛЕНИНГРАДА.</w:t>
      </w: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B9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Беспримерной в истории по героизму и стойкости стала 900-дневная оборона Ленинграда.</w:t>
      </w:r>
    </w:p>
    <w:p w:rsid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 Блокада Ленинграда началась 8 сентября 1941 года. Были разорваны все железнодорожные и автомобильные дороги, была прервана </w:t>
      </w:r>
      <w:proofErr w:type="gramStart"/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сухопутная  связь</w:t>
      </w:r>
      <w:proofErr w:type="gramEnd"/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со всей страной. Сообщение с Ленинградом поддерживалась только по воздуху и Ладожскому озеру. Город оказался во вражеском кольце. Запасы продовольствия были малы и тем, кто не успел покинуть город, предстояло пережить самое </w:t>
      </w:r>
      <w:proofErr w:type="gramStart"/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страшное  -</w:t>
      </w:r>
      <w:proofErr w:type="gramEnd"/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голод. 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-Что же помогло городу выстоять? 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(Страна не бросила город и как могла помогала: когда Ладожское озеро покрылось льдом –сотни грузовиков груженые продовольствием под постоянным обстрелом врага двинулись в осажденный город. Эта дорога получила название- дорога жизни. Также вывозили из города людей на большую землю, весной жители города разбивали огороды и сажали овощи. Огромное мужество, стойкость помогло городу выжить) </w:t>
      </w:r>
      <w:r w:rsidRPr="00B9411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БИТВА ЗА МОСКВУ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 </w:t>
      </w: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Почему</w:t>
      </w: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вражеским войскам бал необходим захват </w:t>
      </w:r>
      <w:proofErr w:type="gramStart"/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Москвы?</w:t>
      </w:r>
      <w:r w:rsidRPr="00B9411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9411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Стояла осень, когда фашисты подошли к Москве. Они были уверены, что вот-вот войдут в нее и закончат войну. Но на помощь защитникам Москвы шли войска из Сибири, с Урала, из Казахстана, Средней Азии, с Дальнего Востока. Враг получил сокрушительный удар и бежал от столицы. До этого он никогда еще не терпел такого поражения, никогда не терял столько солдат, танков, самолетов и оружия. В битве за Москву советскими войсками командовал прославленный полководец Георгий Константинович Жуков. </w:t>
      </w:r>
      <w:r w:rsidRPr="00B9411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- На Красной площади на могиле Неизвестного солдата горит вечный огонь, символизирующий вечную память погибшим в Великой отечественной войне. </w:t>
      </w:r>
      <w:r w:rsidRPr="00B9411C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(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                           </w:t>
      </w: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СТАЛИНГРАДСКАЯ БИТВА</w:t>
      </w: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январе 1942 года наступление под Москвой переросло в общее наступление Красной Армии. Однако до победы было еще далеко. Летом 1942 года фашистские войска начали новое наступление в направлении Кавказа и Сталинграда. В трудных боях в горах Красная Армия сумела отстоять Кавказ и не пустила врага к запасам нефти.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- Летом 1943 года началось ключевое сражение </w:t>
      </w:r>
      <w:proofErr w:type="gramStart"/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 ВО</w:t>
      </w:r>
      <w:proofErr w:type="gramEnd"/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войне.</w:t>
      </w: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  ( 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Стремясь изменить ход войны в свою пользу и взять реванш за поражение под Сталинградом, гитлеровцы начали новое наступление в районе города Курска. Здесь они хотели окружить и уничтожить наши войска. Но советское командование раскрыло планы врага и подготовилось к боям. Фашисты двинули в бой новые тяжелые танки. 12 июля под деревней Прохоровкой развернулось небывалое в истории танковое сражение. В нем участвовало 1200 машин. Сражение под Курском закончилось победой Красной Армии. После Курской битвы началось массовое изгнание оккупантов.</w:t>
      </w:r>
    </w:p>
    <w:p w:rsid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- В память об этом великом событии на поле сражения был установлен памятник «Звонница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Какое значение в ходе войны имело сражение на Курской дуге?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 Победа</w:t>
      </w:r>
      <w:proofErr w:type="gramEnd"/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под Курском стала началом массового изгнания фашистов, началом крупного наступления Советской Армии.)</w:t>
      </w:r>
    </w:p>
    <w:p w:rsidR="00B9411C" w:rsidRPr="00B9411C" w:rsidRDefault="00B9411C" w:rsidP="00B941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Какой была цена победы? (26 МЛН ЖИЗНЕЙ)</w:t>
      </w:r>
    </w:p>
    <w:p w:rsid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-   </w:t>
      </w:r>
      <w:proofErr w:type="gramStart"/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24  июня</w:t>
      </w:r>
      <w:proofErr w:type="gramEnd"/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1945 года на Красной площади в Москве состоялся парад Победы, где к ногам народа- освободителя пали фашистские знамена. 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 ИТОГ УРОКА.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Какая была та война?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Скажите, а надо ли помнить о ней, если столько горя и разрушений она оставила после себя?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9411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 Почему?</w:t>
      </w:r>
    </w:p>
    <w:p w:rsidR="00B9411C" w:rsidRPr="00B9411C" w:rsidRDefault="00B9411C" w:rsidP="00B9411C">
      <w:pPr>
        <w:shd w:val="clear" w:color="auto" w:fill="FFFFFF"/>
        <w:spacing w:after="0" w:line="240" w:lineRule="auto"/>
        <w:rPr>
          <w:rStyle w:val="a3"/>
          <w:rFonts w:ascii="Calibri" w:eastAsia="Times New Roman" w:hAnsi="Calibri" w:cs="Times New Roman"/>
          <w:lang w:eastAsia="ru-RU"/>
        </w:rPr>
      </w:pPr>
      <w:r>
        <w:fldChar w:fldCharType="begin"/>
      </w:r>
      <w:r>
        <w:instrText xml:space="preserve"> HYPERLINK "https://nsportal.ru/nachalnaya-shkola/istoriya/2013/05/28/prezentatsiya-k-uroku-okruzhayushchego-mira-na-temu-velikaya" </w:instrText>
      </w:r>
      <w:r>
        <w:fldChar w:fldCharType="separate"/>
      </w:r>
    </w:p>
    <w:p w:rsidR="000525A2" w:rsidRDefault="00B9411C">
      <w:r w:rsidRPr="00B9411C">
        <w:rPr>
          <w:rStyle w:val="a3"/>
        </w:rPr>
        <w:t>https://nsportal.ru/nachalnaya-shkola/istoriya/2013/05/28/prezentatsiya-k-uroku-okruzhayushchego-mira-na-temu-velikaya</w:t>
      </w:r>
      <w:r>
        <w:fldChar w:fldCharType="end"/>
      </w:r>
      <w:bookmarkStart w:id="0" w:name="_GoBack"/>
      <w:bookmarkEnd w:id="0"/>
    </w:p>
    <w:sectPr w:rsidR="0005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5FA3"/>
    <w:multiLevelType w:val="multilevel"/>
    <w:tmpl w:val="5720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1A"/>
    <w:rsid w:val="000525A2"/>
    <w:rsid w:val="00090C75"/>
    <w:rsid w:val="007224A6"/>
    <w:rsid w:val="00964E1A"/>
    <w:rsid w:val="00B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EE89"/>
  <w15:chartTrackingRefBased/>
  <w15:docId w15:val="{BBEAA124-D6AE-4D13-8E32-71C875DC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3</cp:revision>
  <dcterms:created xsi:type="dcterms:W3CDTF">2021-04-21T21:28:00Z</dcterms:created>
  <dcterms:modified xsi:type="dcterms:W3CDTF">2021-04-21T21:41:00Z</dcterms:modified>
</cp:coreProperties>
</file>