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7A3" w:rsidRDefault="00A25ED7" w:rsidP="00B67473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15</w:t>
      </w:r>
      <w:r w:rsidR="00567A7F">
        <w:rPr>
          <w:b/>
          <w:sz w:val="32"/>
          <w:szCs w:val="32"/>
        </w:rPr>
        <w:t>.05.2021г.                9-А</w:t>
      </w:r>
      <w:r w:rsidR="00F617A3">
        <w:rPr>
          <w:b/>
          <w:sz w:val="32"/>
          <w:szCs w:val="32"/>
        </w:rPr>
        <w:t xml:space="preserve">класс.     </w:t>
      </w:r>
      <w:r w:rsidR="00567A7F">
        <w:rPr>
          <w:b/>
          <w:sz w:val="32"/>
          <w:szCs w:val="32"/>
        </w:rPr>
        <w:t xml:space="preserve">                             </w:t>
      </w:r>
      <w:r w:rsidR="00F617A3">
        <w:rPr>
          <w:b/>
          <w:sz w:val="32"/>
          <w:szCs w:val="32"/>
        </w:rPr>
        <w:t xml:space="preserve">  </w:t>
      </w:r>
      <w:r w:rsidR="00567A7F">
        <w:rPr>
          <w:b/>
          <w:sz w:val="32"/>
          <w:szCs w:val="32"/>
        </w:rPr>
        <w:t>Геометрия.</w:t>
      </w:r>
      <w:r w:rsidR="00F617A3">
        <w:rPr>
          <w:b/>
          <w:sz w:val="32"/>
          <w:szCs w:val="32"/>
        </w:rPr>
        <w:t xml:space="preserve">                                                                                   Тема. </w:t>
      </w:r>
      <w:r w:rsidR="00567A7F">
        <w:rPr>
          <w:b/>
          <w:sz w:val="32"/>
          <w:szCs w:val="32"/>
        </w:rPr>
        <w:t xml:space="preserve"> П</w:t>
      </w:r>
      <w:r w:rsidR="00093EBC">
        <w:rPr>
          <w:b/>
          <w:sz w:val="32"/>
          <w:szCs w:val="32"/>
        </w:rPr>
        <w:t>овторение.</w:t>
      </w:r>
      <w:r w:rsidR="00F617A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Движение. Многогранники.</w:t>
      </w:r>
      <w:r w:rsidR="00F617A3">
        <w:rPr>
          <w:b/>
          <w:sz w:val="32"/>
          <w:szCs w:val="32"/>
        </w:rPr>
        <w:t xml:space="preserve">                                                   </w:t>
      </w:r>
    </w:p>
    <w:p w:rsidR="00A25ED7" w:rsidRPr="00BF754B" w:rsidRDefault="00A25ED7" w:rsidP="00B67473">
      <w:pPr>
        <w:shd w:val="clear" w:color="auto" w:fill="FFFFFF"/>
        <w:spacing w:after="0"/>
        <w:textAlignment w:val="top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BF754B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1)Движение – это отображение плоскости на себя, при котором сохраняются расстояние между точками.</w:t>
      </w:r>
      <w:r w:rsidRPr="00BF754B">
        <w:rPr>
          <w:rFonts w:ascii="Arial" w:eastAsia="Times New Roman" w:hAnsi="Arial" w:cs="Arial"/>
          <w:color w:val="1D1D1B"/>
          <w:sz w:val="24"/>
          <w:szCs w:val="24"/>
          <w:lang w:eastAsia="ru-RU"/>
        </w:rPr>
        <w:br/>
      </w:r>
      <w:r w:rsidRPr="00BF754B">
        <w:rPr>
          <w:rFonts w:ascii="Arial" w:eastAsia="Times New Roman" w:hAnsi="Arial" w:cs="Arial"/>
          <w:color w:val="1D1D1B"/>
          <w:sz w:val="24"/>
          <w:szCs w:val="24"/>
          <w:lang w:eastAsia="ru-RU"/>
        </w:rPr>
        <w:br/>
      </w:r>
      <w:proofErr w:type="gramStart"/>
      <w:r w:rsidRPr="00BF754B">
        <w:rPr>
          <w:rFonts w:ascii="Arial" w:eastAsia="Times New Roman" w:hAnsi="Arial" w:cs="Arial"/>
          <w:i/>
          <w:iCs/>
          <w:color w:val="1D1D1B"/>
          <w:sz w:val="24"/>
          <w:szCs w:val="24"/>
          <w:lang w:eastAsia="ru-RU"/>
        </w:rPr>
        <w:t>При движении:</w:t>
      </w:r>
      <w:r w:rsidRPr="00BF754B">
        <w:rPr>
          <w:rFonts w:ascii="Arial" w:eastAsia="Times New Roman" w:hAnsi="Arial" w:cs="Arial"/>
          <w:color w:val="1D1D1B"/>
          <w:sz w:val="24"/>
          <w:szCs w:val="24"/>
          <w:lang w:eastAsia="ru-RU"/>
        </w:rPr>
        <w:br/>
        <w:t>- </w:t>
      </w:r>
      <w:r w:rsidRPr="00BF754B">
        <w:rPr>
          <w:rFonts w:ascii="Arial" w:eastAsia="Times New Roman" w:hAnsi="Arial" w:cs="Arial"/>
          <w:i/>
          <w:iCs/>
          <w:color w:val="1D1D1B"/>
          <w:sz w:val="24"/>
          <w:szCs w:val="24"/>
          <w:lang w:eastAsia="ru-RU"/>
        </w:rPr>
        <w:t>прямая</w:t>
      </w:r>
      <w:r w:rsidRPr="00BF754B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 переходит в </w:t>
      </w:r>
      <w:r w:rsidRPr="00BF754B">
        <w:rPr>
          <w:rFonts w:ascii="Arial" w:eastAsia="Times New Roman" w:hAnsi="Arial" w:cs="Arial"/>
          <w:i/>
          <w:iCs/>
          <w:color w:val="1D1D1B"/>
          <w:sz w:val="24"/>
          <w:szCs w:val="24"/>
          <w:lang w:eastAsia="ru-RU"/>
        </w:rPr>
        <w:t>прямую</w:t>
      </w:r>
      <w:r w:rsidRPr="00BF754B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;</w:t>
      </w:r>
      <w:r w:rsidRPr="00BF754B">
        <w:rPr>
          <w:rFonts w:ascii="Arial" w:eastAsia="Times New Roman" w:hAnsi="Arial" w:cs="Arial"/>
          <w:color w:val="1D1D1B"/>
          <w:sz w:val="24"/>
          <w:szCs w:val="24"/>
          <w:lang w:eastAsia="ru-RU"/>
        </w:rPr>
        <w:br/>
        <w:t>- </w:t>
      </w:r>
      <w:r w:rsidRPr="00BF754B">
        <w:rPr>
          <w:rFonts w:ascii="Arial" w:eastAsia="Times New Roman" w:hAnsi="Arial" w:cs="Arial"/>
          <w:i/>
          <w:iCs/>
          <w:color w:val="1D1D1B"/>
          <w:sz w:val="24"/>
          <w:szCs w:val="24"/>
          <w:lang w:eastAsia="ru-RU"/>
        </w:rPr>
        <w:t>луч</w:t>
      </w:r>
      <w:r w:rsidRPr="00BF754B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 переходит в </w:t>
      </w:r>
      <w:r w:rsidRPr="00BF754B">
        <w:rPr>
          <w:rFonts w:ascii="Arial" w:eastAsia="Times New Roman" w:hAnsi="Arial" w:cs="Arial"/>
          <w:i/>
          <w:iCs/>
          <w:color w:val="1D1D1B"/>
          <w:sz w:val="24"/>
          <w:szCs w:val="24"/>
          <w:lang w:eastAsia="ru-RU"/>
        </w:rPr>
        <w:t>луч</w:t>
      </w:r>
      <w:r w:rsidRPr="00BF754B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;</w:t>
      </w:r>
      <w:r w:rsidRPr="00BF754B">
        <w:rPr>
          <w:rFonts w:ascii="Arial" w:eastAsia="Times New Roman" w:hAnsi="Arial" w:cs="Arial"/>
          <w:color w:val="1D1D1B"/>
          <w:sz w:val="24"/>
          <w:szCs w:val="24"/>
          <w:lang w:eastAsia="ru-RU"/>
        </w:rPr>
        <w:br/>
        <w:t>- </w:t>
      </w:r>
      <w:r w:rsidRPr="00BF754B">
        <w:rPr>
          <w:rFonts w:ascii="Arial" w:eastAsia="Times New Roman" w:hAnsi="Arial" w:cs="Arial"/>
          <w:i/>
          <w:iCs/>
          <w:color w:val="1D1D1B"/>
          <w:sz w:val="24"/>
          <w:szCs w:val="24"/>
          <w:lang w:eastAsia="ru-RU"/>
        </w:rPr>
        <w:t>отрезок</w:t>
      </w:r>
      <w:r w:rsidRPr="00BF754B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 переходит в равный </w:t>
      </w:r>
      <w:r w:rsidRPr="00BF754B">
        <w:rPr>
          <w:rFonts w:ascii="Arial" w:eastAsia="Times New Roman" w:hAnsi="Arial" w:cs="Arial"/>
          <w:i/>
          <w:iCs/>
          <w:color w:val="1D1D1B"/>
          <w:sz w:val="24"/>
          <w:szCs w:val="24"/>
          <w:lang w:eastAsia="ru-RU"/>
        </w:rPr>
        <w:t>отрезок</w:t>
      </w:r>
      <w:r w:rsidRPr="00BF754B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;</w:t>
      </w:r>
      <w:r w:rsidRPr="00BF754B">
        <w:rPr>
          <w:rFonts w:ascii="Arial" w:eastAsia="Times New Roman" w:hAnsi="Arial" w:cs="Arial"/>
          <w:color w:val="1D1D1B"/>
          <w:sz w:val="24"/>
          <w:szCs w:val="24"/>
          <w:lang w:eastAsia="ru-RU"/>
        </w:rPr>
        <w:br/>
        <w:t>- </w:t>
      </w:r>
      <w:r w:rsidRPr="00BF754B">
        <w:rPr>
          <w:rFonts w:ascii="Arial" w:eastAsia="Times New Roman" w:hAnsi="Arial" w:cs="Arial"/>
          <w:i/>
          <w:iCs/>
          <w:color w:val="1D1D1B"/>
          <w:sz w:val="24"/>
          <w:szCs w:val="24"/>
          <w:lang w:eastAsia="ru-RU"/>
        </w:rPr>
        <w:t>угол</w:t>
      </w:r>
      <w:r w:rsidRPr="00BF754B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 переходит в равный </w:t>
      </w:r>
      <w:r w:rsidRPr="00BF754B">
        <w:rPr>
          <w:rFonts w:ascii="Arial" w:eastAsia="Times New Roman" w:hAnsi="Arial" w:cs="Arial"/>
          <w:i/>
          <w:iCs/>
          <w:color w:val="1D1D1B"/>
          <w:sz w:val="24"/>
          <w:szCs w:val="24"/>
          <w:lang w:eastAsia="ru-RU"/>
        </w:rPr>
        <w:t>угол</w:t>
      </w:r>
      <w:r w:rsidRPr="00BF754B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;</w:t>
      </w:r>
      <w:r w:rsidRPr="00BF754B">
        <w:rPr>
          <w:rFonts w:ascii="Arial" w:eastAsia="Times New Roman" w:hAnsi="Arial" w:cs="Arial"/>
          <w:color w:val="1D1D1B"/>
          <w:sz w:val="24"/>
          <w:szCs w:val="24"/>
          <w:lang w:eastAsia="ru-RU"/>
        </w:rPr>
        <w:br/>
        <w:t>- </w:t>
      </w:r>
      <w:r w:rsidRPr="00BF754B">
        <w:rPr>
          <w:rFonts w:ascii="Arial" w:eastAsia="Times New Roman" w:hAnsi="Arial" w:cs="Arial"/>
          <w:i/>
          <w:iCs/>
          <w:color w:val="1D1D1B"/>
          <w:sz w:val="24"/>
          <w:szCs w:val="24"/>
          <w:lang w:eastAsia="ru-RU"/>
        </w:rPr>
        <w:t>фигура</w:t>
      </w:r>
      <w:r w:rsidRPr="00BF754B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 переходит в равную </w:t>
      </w:r>
      <w:r w:rsidRPr="00BF754B">
        <w:rPr>
          <w:rFonts w:ascii="Arial" w:eastAsia="Times New Roman" w:hAnsi="Arial" w:cs="Arial"/>
          <w:i/>
          <w:iCs/>
          <w:color w:val="1D1D1B"/>
          <w:sz w:val="24"/>
          <w:szCs w:val="24"/>
          <w:lang w:eastAsia="ru-RU"/>
        </w:rPr>
        <w:t>фигуру</w:t>
      </w:r>
      <w:r w:rsidRPr="00BF754B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.</w:t>
      </w:r>
      <w:proofErr w:type="gramEnd"/>
      <w:r w:rsidRPr="00BF754B">
        <w:rPr>
          <w:rFonts w:ascii="Arial" w:eastAsia="Times New Roman" w:hAnsi="Arial" w:cs="Arial"/>
          <w:color w:val="1D1D1B"/>
          <w:sz w:val="24"/>
          <w:szCs w:val="24"/>
          <w:lang w:eastAsia="ru-RU"/>
        </w:rPr>
        <w:br/>
      </w:r>
      <w:r w:rsidRPr="00BF754B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>Центральная симметрия</w:t>
      </w:r>
      <w:r w:rsidRPr="00BF754B">
        <w:rPr>
          <w:rFonts w:ascii="Arial" w:eastAsia="Times New Roman" w:hAnsi="Arial" w:cs="Arial"/>
          <w:color w:val="1D1D1B"/>
          <w:sz w:val="24"/>
          <w:szCs w:val="24"/>
          <w:lang w:eastAsia="ru-RU"/>
        </w:rPr>
        <w:br/>
        <w:t>Точки</w:t>
      </w:r>
      <w:proofErr w:type="gramStart"/>
      <w:r w:rsidRPr="00BF754B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 </w:t>
      </w:r>
      <w:r w:rsidRPr="00BF754B">
        <w:rPr>
          <w:rFonts w:ascii="Arial" w:eastAsia="Times New Roman" w:hAnsi="Arial" w:cs="Arial"/>
          <w:i/>
          <w:iCs/>
          <w:color w:val="1D1D1B"/>
          <w:sz w:val="24"/>
          <w:szCs w:val="24"/>
          <w:lang w:eastAsia="ru-RU"/>
        </w:rPr>
        <w:t>А</w:t>
      </w:r>
      <w:proofErr w:type="gramEnd"/>
      <w:r w:rsidRPr="00BF754B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 и </w:t>
      </w:r>
      <w:r w:rsidRPr="00BF754B">
        <w:rPr>
          <w:rFonts w:ascii="Arial" w:eastAsia="Times New Roman" w:hAnsi="Arial" w:cs="Arial"/>
          <w:i/>
          <w:iCs/>
          <w:color w:val="1D1D1B"/>
          <w:sz w:val="24"/>
          <w:szCs w:val="24"/>
          <w:lang w:eastAsia="ru-RU"/>
        </w:rPr>
        <w:t>А</w:t>
      </w:r>
      <w:r w:rsidRPr="00BF754B">
        <w:rPr>
          <w:rFonts w:ascii="Arial" w:eastAsia="Times New Roman" w:hAnsi="Arial" w:cs="Arial"/>
          <w:color w:val="1D1D1B"/>
          <w:sz w:val="24"/>
          <w:szCs w:val="24"/>
          <w:vertAlign w:val="subscript"/>
          <w:lang w:eastAsia="ru-RU"/>
        </w:rPr>
        <w:t>1</w:t>
      </w:r>
      <w:r w:rsidRPr="00BF754B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 </w:t>
      </w:r>
      <w:r w:rsidRPr="00BF754B">
        <w:rPr>
          <w:rFonts w:ascii="Arial" w:eastAsia="Times New Roman" w:hAnsi="Arial" w:cs="Arial"/>
          <w:b/>
          <w:bCs/>
          <w:i/>
          <w:iCs/>
          <w:color w:val="1D1D1B"/>
          <w:sz w:val="24"/>
          <w:szCs w:val="24"/>
          <w:lang w:eastAsia="ru-RU"/>
        </w:rPr>
        <w:t>симметричны относительно точки О</w:t>
      </w:r>
      <w:r w:rsidRPr="00BF754B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, если </w:t>
      </w:r>
      <w:r w:rsidRPr="00BF754B">
        <w:rPr>
          <w:rFonts w:ascii="Arial" w:eastAsia="Times New Roman" w:hAnsi="Arial" w:cs="Arial"/>
          <w:i/>
          <w:iCs/>
          <w:color w:val="1D1D1B"/>
          <w:sz w:val="24"/>
          <w:szCs w:val="24"/>
          <w:lang w:eastAsia="ru-RU"/>
        </w:rPr>
        <w:t>О</w:t>
      </w:r>
      <w:r w:rsidRPr="00BF754B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 </w:t>
      </w:r>
      <w:r w:rsidRPr="00BF754B">
        <w:rPr>
          <w:rFonts w:ascii="Cambria Math" w:eastAsia="Times New Roman" w:hAnsi="Cambria Math" w:cs="Cambria Math"/>
          <w:color w:val="1D1D1B"/>
          <w:sz w:val="24"/>
          <w:szCs w:val="24"/>
          <w:lang w:eastAsia="ru-RU"/>
        </w:rPr>
        <w:t>∈</w:t>
      </w:r>
      <w:r w:rsidRPr="00BF754B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 </w:t>
      </w:r>
      <w:r w:rsidRPr="00BF754B">
        <w:rPr>
          <w:rFonts w:ascii="Arial" w:eastAsia="Times New Roman" w:hAnsi="Arial" w:cs="Arial"/>
          <w:i/>
          <w:iCs/>
          <w:color w:val="1D1D1B"/>
          <w:sz w:val="24"/>
          <w:szCs w:val="24"/>
          <w:lang w:eastAsia="ru-RU"/>
        </w:rPr>
        <w:t>АА</w:t>
      </w:r>
      <w:r w:rsidRPr="00BF754B">
        <w:rPr>
          <w:rFonts w:ascii="Arial" w:eastAsia="Times New Roman" w:hAnsi="Arial" w:cs="Arial"/>
          <w:color w:val="1D1D1B"/>
          <w:sz w:val="24"/>
          <w:szCs w:val="24"/>
          <w:vertAlign w:val="subscript"/>
          <w:lang w:eastAsia="ru-RU"/>
        </w:rPr>
        <w:t>1</w:t>
      </w:r>
      <w:r w:rsidRPr="00BF754B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 и </w:t>
      </w:r>
      <w:r w:rsidRPr="00BF754B">
        <w:rPr>
          <w:rFonts w:ascii="Arial" w:eastAsia="Times New Roman" w:hAnsi="Arial" w:cs="Arial"/>
          <w:i/>
          <w:iCs/>
          <w:color w:val="1D1D1B"/>
          <w:sz w:val="24"/>
          <w:szCs w:val="24"/>
          <w:lang w:eastAsia="ru-RU"/>
        </w:rPr>
        <w:t>АО</w:t>
      </w:r>
      <w:r w:rsidRPr="00BF754B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 = </w:t>
      </w:r>
      <w:r w:rsidRPr="00BF754B">
        <w:rPr>
          <w:rFonts w:ascii="Arial" w:eastAsia="Times New Roman" w:hAnsi="Arial" w:cs="Arial"/>
          <w:i/>
          <w:iCs/>
          <w:color w:val="1D1D1B"/>
          <w:sz w:val="24"/>
          <w:szCs w:val="24"/>
          <w:lang w:eastAsia="ru-RU"/>
        </w:rPr>
        <w:t>ОА</w:t>
      </w:r>
      <w:r w:rsidRPr="00BF754B">
        <w:rPr>
          <w:rFonts w:ascii="Arial" w:eastAsia="Times New Roman" w:hAnsi="Arial" w:cs="Arial"/>
          <w:color w:val="1D1D1B"/>
          <w:sz w:val="24"/>
          <w:szCs w:val="24"/>
          <w:vertAlign w:val="subscript"/>
          <w:lang w:eastAsia="ru-RU"/>
        </w:rPr>
        <w:t>1</w:t>
      </w:r>
      <w:r w:rsidRPr="00BF754B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.</w:t>
      </w:r>
      <w:r w:rsidRPr="00BF754B">
        <w:rPr>
          <w:rFonts w:ascii="Arial" w:eastAsia="Times New Roman" w:hAnsi="Arial" w:cs="Arial"/>
          <w:color w:val="1D1D1B"/>
          <w:sz w:val="24"/>
          <w:szCs w:val="24"/>
          <w:lang w:eastAsia="ru-RU"/>
        </w:rPr>
        <w:br/>
      </w:r>
      <w:r w:rsidRPr="00BF754B">
        <w:rPr>
          <w:rFonts w:ascii="Arial" w:eastAsia="Times New Roman" w:hAnsi="Arial" w:cs="Arial"/>
          <w:color w:val="1D1D1B"/>
          <w:sz w:val="24"/>
          <w:szCs w:val="24"/>
          <w:lang w:eastAsia="ru-RU"/>
        </w:rPr>
        <w:br/>
        <w:t>Фигура </w:t>
      </w:r>
      <w:r w:rsidRPr="00BF754B">
        <w:rPr>
          <w:rFonts w:ascii="Arial" w:eastAsia="Times New Roman" w:hAnsi="Arial" w:cs="Arial"/>
          <w:i/>
          <w:iCs/>
          <w:color w:val="1D1D1B"/>
          <w:sz w:val="24"/>
          <w:szCs w:val="24"/>
          <w:lang w:eastAsia="ru-RU"/>
        </w:rPr>
        <w:t>F</w:t>
      </w:r>
      <w:r w:rsidRPr="00BF754B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 называется симметричной относительно точки</w:t>
      </w:r>
      <w:proofErr w:type="gramStart"/>
      <w:r w:rsidRPr="00BF754B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 </w:t>
      </w:r>
      <w:r w:rsidRPr="00BF754B">
        <w:rPr>
          <w:rFonts w:ascii="Arial" w:eastAsia="Times New Roman" w:hAnsi="Arial" w:cs="Arial"/>
          <w:i/>
          <w:iCs/>
          <w:color w:val="1D1D1B"/>
          <w:sz w:val="24"/>
          <w:szCs w:val="24"/>
          <w:lang w:eastAsia="ru-RU"/>
        </w:rPr>
        <w:t>О</w:t>
      </w:r>
      <w:proofErr w:type="gramEnd"/>
      <w:r w:rsidRPr="00BF754B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, если для каждой точки фигуры симметричная ей точка относительно точки </w:t>
      </w:r>
      <w:r w:rsidRPr="00BF754B">
        <w:rPr>
          <w:rFonts w:ascii="Arial" w:eastAsia="Times New Roman" w:hAnsi="Arial" w:cs="Arial"/>
          <w:i/>
          <w:iCs/>
          <w:color w:val="1D1D1B"/>
          <w:sz w:val="24"/>
          <w:szCs w:val="24"/>
          <w:lang w:eastAsia="ru-RU"/>
        </w:rPr>
        <w:t>О</w:t>
      </w:r>
      <w:r w:rsidRPr="00BF754B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 также принадлежит этой фигуре </w:t>
      </w:r>
      <w:r w:rsidRPr="00BF754B">
        <w:rPr>
          <w:rFonts w:ascii="Arial" w:eastAsia="Times New Roman" w:hAnsi="Arial" w:cs="Arial"/>
          <w:i/>
          <w:iCs/>
          <w:color w:val="1D1D1B"/>
          <w:sz w:val="24"/>
          <w:szCs w:val="24"/>
          <w:lang w:eastAsia="ru-RU"/>
        </w:rPr>
        <w:t>F</w:t>
      </w:r>
      <w:r w:rsidRPr="00BF754B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.</w:t>
      </w:r>
      <w:r w:rsidRPr="00BF754B">
        <w:rPr>
          <w:rFonts w:ascii="Arial" w:eastAsia="Times New Roman" w:hAnsi="Arial" w:cs="Arial"/>
          <w:color w:val="1D1D1B"/>
          <w:sz w:val="24"/>
          <w:szCs w:val="24"/>
          <w:lang w:eastAsia="ru-RU"/>
        </w:rPr>
        <w:br/>
      </w:r>
      <w:r w:rsidRPr="00BF754B">
        <w:rPr>
          <w:rFonts w:ascii="Arial" w:eastAsia="Times New Roman" w:hAnsi="Arial" w:cs="Arial"/>
          <w:color w:val="1D1D1B"/>
          <w:sz w:val="24"/>
          <w:szCs w:val="24"/>
          <w:lang w:eastAsia="ru-RU"/>
        </w:rPr>
        <w:br/>
        <w:t>Точка</w:t>
      </w:r>
      <w:proofErr w:type="gramStart"/>
      <w:r w:rsidRPr="00BF754B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 </w:t>
      </w:r>
      <w:r w:rsidRPr="00BF754B">
        <w:rPr>
          <w:rFonts w:ascii="Arial" w:eastAsia="Times New Roman" w:hAnsi="Arial" w:cs="Arial"/>
          <w:i/>
          <w:iCs/>
          <w:color w:val="1D1D1B"/>
          <w:sz w:val="24"/>
          <w:szCs w:val="24"/>
          <w:lang w:eastAsia="ru-RU"/>
        </w:rPr>
        <w:t>О</w:t>
      </w:r>
      <w:proofErr w:type="gramEnd"/>
      <w:r w:rsidRPr="00BF754B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 – центр симметрии фигуры </w:t>
      </w:r>
      <w:r w:rsidRPr="00BF754B">
        <w:rPr>
          <w:rFonts w:ascii="Arial" w:eastAsia="Times New Roman" w:hAnsi="Arial" w:cs="Arial"/>
          <w:i/>
          <w:iCs/>
          <w:color w:val="1D1D1B"/>
          <w:sz w:val="24"/>
          <w:szCs w:val="24"/>
          <w:lang w:eastAsia="ru-RU"/>
        </w:rPr>
        <w:t>F</w:t>
      </w:r>
      <w:r w:rsidRPr="00BF754B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.</w:t>
      </w:r>
      <w:r w:rsidRPr="00BF754B">
        <w:rPr>
          <w:rFonts w:ascii="Arial" w:eastAsia="Times New Roman" w:hAnsi="Arial" w:cs="Arial"/>
          <w:color w:val="1D1D1B"/>
          <w:sz w:val="24"/>
          <w:szCs w:val="24"/>
          <w:lang w:eastAsia="ru-RU"/>
        </w:rPr>
        <w:br/>
      </w:r>
      <w:r w:rsidRPr="00BF754B">
        <w:rPr>
          <w:rFonts w:ascii="Arial" w:eastAsia="Times New Roman" w:hAnsi="Arial" w:cs="Arial"/>
          <w:b/>
          <w:bCs/>
          <w:i/>
          <w:iCs/>
          <w:color w:val="1D1D1B"/>
          <w:sz w:val="24"/>
          <w:szCs w:val="24"/>
          <w:lang w:eastAsia="ru-RU"/>
        </w:rPr>
        <w:t>Осевая симметрия</w:t>
      </w:r>
      <w:r w:rsidRPr="00BF754B">
        <w:rPr>
          <w:rFonts w:ascii="Arial" w:eastAsia="Times New Roman" w:hAnsi="Arial" w:cs="Arial"/>
          <w:color w:val="1D1D1B"/>
          <w:sz w:val="24"/>
          <w:szCs w:val="24"/>
          <w:lang w:eastAsia="ru-RU"/>
        </w:rPr>
        <w:br/>
        <w:t>Точки </w:t>
      </w:r>
      <w:r w:rsidRPr="00BF754B">
        <w:rPr>
          <w:rFonts w:ascii="Arial" w:eastAsia="Times New Roman" w:hAnsi="Arial" w:cs="Arial"/>
          <w:i/>
          <w:iCs/>
          <w:color w:val="1D1D1B"/>
          <w:sz w:val="24"/>
          <w:szCs w:val="24"/>
          <w:lang w:eastAsia="ru-RU"/>
        </w:rPr>
        <w:t>А</w:t>
      </w:r>
      <w:r w:rsidRPr="00BF754B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 и </w:t>
      </w:r>
      <w:r w:rsidRPr="00BF754B">
        <w:rPr>
          <w:rFonts w:ascii="Arial" w:eastAsia="Times New Roman" w:hAnsi="Arial" w:cs="Arial"/>
          <w:i/>
          <w:iCs/>
          <w:color w:val="1D1D1B"/>
          <w:sz w:val="24"/>
          <w:szCs w:val="24"/>
          <w:lang w:eastAsia="ru-RU"/>
        </w:rPr>
        <w:t>А</w:t>
      </w:r>
      <w:r w:rsidRPr="00BF754B">
        <w:rPr>
          <w:rFonts w:ascii="Arial" w:eastAsia="Times New Roman" w:hAnsi="Arial" w:cs="Arial"/>
          <w:color w:val="1D1D1B"/>
          <w:sz w:val="24"/>
          <w:szCs w:val="24"/>
          <w:vertAlign w:val="subscript"/>
          <w:lang w:eastAsia="ru-RU"/>
        </w:rPr>
        <w:t>1</w:t>
      </w:r>
      <w:r w:rsidRPr="00BF754B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 </w:t>
      </w:r>
      <w:r w:rsidRPr="00BF754B">
        <w:rPr>
          <w:rFonts w:ascii="Arial" w:eastAsia="Times New Roman" w:hAnsi="Arial" w:cs="Arial"/>
          <w:b/>
          <w:bCs/>
          <w:i/>
          <w:iCs/>
          <w:color w:val="1D1D1B"/>
          <w:sz w:val="24"/>
          <w:szCs w:val="24"/>
          <w:lang w:eastAsia="ru-RU"/>
        </w:rPr>
        <w:t>симметричны относительно прямой р</w:t>
      </w:r>
      <w:r w:rsidRPr="00BF754B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, если </w:t>
      </w:r>
      <w:r w:rsidRPr="00BF754B">
        <w:rPr>
          <w:rFonts w:ascii="Arial" w:eastAsia="Times New Roman" w:hAnsi="Arial" w:cs="Arial"/>
          <w:i/>
          <w:iCs/>
          <w:color w:val="1D1D1B"/>
          <w:sz w:val="24"/>
          <w:szCs w:val="24"/>
          <w:lang w:eastAsia="ru-RU"/>
        </w:rPr>
        <w:t>р</w:t>
      </w:r>
      <w:r w:rsidRPr="00BF754B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 </w:t>
      </w:r>
      <w:r w:rsidRPr="00BF754B">
        <w:rPr>
          <w:rFonts w:ascii="Cambria Math" w:eastAsia="Times New Roman" w:hAnsi="Cambria Math" w:cs="Cambria Math"/>
          <w:color w:val="1D1D1B"/>
          <w:sz w:val="24"/>
          <w:szCs w:val="24"/>
          <w:lang w:eastAsia="ru-RU"/>
        </w:rPr>
        <w:t>⊥</w:t>
      </w:r>
      <w:r w:rsidRPr="00BF754B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 </w:t>
      </w:r>
      <w:r w:rsidRPr="00BF754B">
        <w:rPr>
          <w:rFonts w:ascii="Arial" w:eastAsia="Times New Roman" w:hAnsi="Arial" w:cs="Arial"/>
          <w:i/>
          <w:iCs/>
          <w:color w:val="1D1D1B"/>
          <w:sz w:val="24"/>
          <w:szCs w:val="24"/>
          <w:lang w:eastAsia="ru-RU"/>
        </w:rPr>
        <w:t>АА</w:t>
      </w:r>
      <w:r w:rsidRPr="00BF754B">
        <w:rPr>
          <w:rFonts w:ascii="Arial" w:eastAsia="Times New Roman" w:hAnsi="Arial" w:cs="Arial"/>
          <w:color w:val="1D1D1B"/>
          <w:sz w:val="24"/>
          <w:szCs w:val="24"/>
          <w:vertAlign w:val="subscript"/>
          <w:lang w:eastAsia="ru-RU"/>
        </w:rPr>
        <w:t>1</w:t>
      </w:r>
      <w:r w:rsidRPr="00BF754B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 и </w:t>
      </w:r>
      <w:r w:rsidRPr="00BF754B">
        <w:rPr>
          <w:rFonts w:ascii="Arial" w:eastAsia="Times New Roman" w:hAnsi="Arial" w:cs="Arial"/>
          <w:i/>
          <w:iCs/>
          <w:color w:val="1D1D1B"/>
          <w:sz w:val="24"/>
          <w:szCs w:val="24"/>
          <w:lang w:eastAsia="ru-RU"/>
        </w:rPr>
        <w:t>АО</w:t>
      </w:r>
      <w:r w:rsidRPr="00BF754B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 = </w:t>
      </w:r>
      <w:r w:rsidRPr="00BF754B">
        <w:rPr>
          <w:rFonts w:ascii="Arial" w:eastAsia="Times New Roman" w:hAnsi="Arial" w:cs="Arial"/>
          <w:i/>
          <w:iCs/>
          <w:color w:val="1D1D1B"/>
          <w:sz w:val="24"/>
          <w:szCs w:val="24"/>
          <w:lang w:eastAsia="ru-RU"/>
        </w:rPr>
        <w:t>ОА</w:t>
      </w:r>
      <w:r w:rsidRPr="00BF754B">
        <w:rPr>
          <w:rFonts w:ascii="Arial" w:eastAsia="Times New Roman" w:hAnsi="Arial" w:cs="Arial"/>
          <w:color w:val="1D1D1B"/>
          <w:sz w:val="24"/>
          <w:szCs w:val="24"/>
          <w:vertAlign w:val="subscript"/>
          <w:lang w:eastAsia="ru-RU"/>
        </w:rPr>
        <w:t>1</w:t>
      </w:r>
      <w:r w:rsidRPr="00BF754B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 (точка</w:t>
      </w:r>
      <w:proofErr w:type="gramStart"/>
      <w:r w:rsidRPr="00BF754B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 </w:t>
      </w:r>
      <w:r w:rsidRPr="00BF754B">
        <w:rPr>
          <w:rFonts w:ascii="Arial" w:eastAsia="Times New Roman" w:hAnsi="Arial" w:cs="Arial"/>
          <w:i/>
          <w:iCs/>
          <w:color w:val="1D1D1B"/>
          <w:sz w:val="24"/>
          <w:szCs w:val="24"/>
          <w:lang w:eastAsia="ru-RU"/>
        </w:rPr>
        <w:t>О</w:t>
      </w:r>
      <w:proofErr w:type="gramEnd"/>
      <w:r w:rsidRPr="00BF754B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 – точка пересечения отрезка </w:t>
      </w:r>
      <w:r w:rsidRPr="00BF754B">
        <w:rPr>
          <w:rFonts w:ascii="Arial" w:eastAsia="Times New Roman" w:hAnsi="Arial" w:cs="Arial"/>
          <w:i/>
          <w:iCs/>
          <w:color w:val="1D1D1B"/>
          <w:sz w:val="24"/>
          <w:szCs w:val="24"/>
          <w:lang w:eastAsia="ru-RU"/>
        </w:rPr>
        <w:t>АА</w:t>
      </w:r>
      <w:r w:rsidRPr="00BF754B">
        <w:rPr>
          <w:rFonts w:ascii="Arial" w:eastAsia="Times New Roman" w:hAnsi="Arial" w:cs="Arial"/>
          <w:color w:val="1D1D1B"/>
          <w:sz w:val="24"/>
          <w:szCs w:val="24"/>
          <w:vertAlign w:val="subscript"/>
          <w:lang w:eastAsia="ru-RU"/>
        </w:rPr>
        <w:t>1</w:t>
      </w:r>
      <w:r w:rsidRPr="00BF754B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 с прямой </w:t>
      </w:r>
      <w:r w:rsidRPr="00BF754B">
        <w:rPr>
          <w:rFonts w:ascii="Arial" w:eastAsia="Times New Roman" w:hAnsi="Arial" w:cs="Arial"/>
          <w:i/>
          <w:iCs/>
          <w:color w:val="1D1D1B"/>
          <w:sz w:val="24"/>
          <w:szCs w:val="24"/>
          <w:lang w:eastAsia="ru-RU"/>
        </w:rPr>
        <w:t>р</w:t>
      </w:r>
      <w:r w:rsidRPr="00BF754B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).</w:t>
      </w:r>
      <w:r w:rsidRPr="00BF754B">
        <w:rPr>
          <w:rFonts w:ascii="Arial" w:eastAsia="Times New Roman" w:hAnsi="Arial" w:cs="Arial"/>
          <w:color w:val="1D1D1B"/>
          <w:sz w:val="24"/>
          <w:szCs w:val="24"/>
          <w:lang w:eastAsia="ru-RU"/>
        </w:rPr>
        <w:br/>
      </w:r>
      <w:r w:rsidRPr="00BF754B">
        <w:rPr>
          <w:rFonts w:ascii="Arial" w:eastAsia="Times New Roman" w:hAnsi="Arial" w:cs="Arial"/>
          <w:color w:val="1D1D1B"/>
          <w:sz w:val="24"/>
          <w:szCs w:val="24"/>
          <w:lang w:eastAsia="ru-RU"/>
        </w:rPr>
        <w:br/>
        <w:t>Фигура </w:t>
      </w:r>
      <w:r w:rsidRPr="00BF754B">
        <w:rPr>
          <w:rFonts w:ascii="Arial" w:eastAsia="Times New Roman" w:hAnsi="Arial" w:cs="Arial"/>
          <w:i/>
          <w:iCs/>
          <w:color w:val="1D1D1B"/>
          <w:sz w:val="24"/>
          <w:szCs w:val="24"/>
          <w:lang w:eastAsia="ru-RU"/>
        </w:rPr>
        <w:t>F</w:t>
      </w:r>
      <w:r w:rsidRPr="00BF754B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 называется симметричной относительно прямой </w:t>
      </w:r>
      <w:proofErr w:type="gramStart"/>
      <w:r w:rsidRPr="00BF754B">
        <w:rPr>
          <w:rFonts w:ascii="Arial" w:eastAsia="Times New Roman" w:hAnsi="Arial" w:cs="Arial"/>
          <w:i/>
          <w:iCs/>
          <w:color w:val="1D1D1B"/>
          <w:sz w:val="24"/>
          <w:szCs w:val="24"/>
          <w:lang w:eastAsia="ru-RU"/>
        </w:rPr>
        <w:t>р</w:t>
      </w:r>
      <w:proofErr w:type="gramEnd"/>
      <w:r w:rsidRPr="00BF754B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, если для каждой точки фигуры симметричная ей точка относительно прямой </w:t>
      </w:r>
      <w:r w:rsidRPr="00BF754B">
        <w:rPr>
          <w:rFonts w:ascii="Arial" w:eastAsia="Times New Roman" w:hAnsi="Arial" w:cs="Arial"/>
          <w:i/>
          <w:iCs/>
          <w:color w:val="1D1D1B"/>
          <w:sz w:val="24"/>
          <w:szCs w:val="24"/>
          <w:lang w:eastAsia="ru-RU"/>
        </w:rPr>
        <w:t>р</w:t>
      </w:r>
      <w:r w:rsidRPr="00BF754B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 также принадлежит этой фигуре </w:t>
      </w:r>
      <w:r w:rsidRPr="00BF754B">
        <w:rPr>
          <w:rFonts w:ascii="Arial" w:eastAsia="Times New Roman" w:hAnsi="Arial" w:cs="Arial"/>
          <w:i/>
          <w:iCs/>
          <w:color w:val="1D1D1B"/>
          <w:sz w:val="24"/>
          <w:szCs w:val="24"/>
          <w:lang w:eastAsia="ru-RU"/>
        </w:rPr>
        <w:t>F</w:t>
      </w:r>
      <w:r w:rsidRPr="00BF754B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.</w:t>
      </w:r>
      <w:r w:rsidRPr="00BF754B">
        <w:rPr>
          <w:rFonts w:ascii="Arial" w:eastAsia="Times New Roman" w:hAnsi="Arial" w:cs="Arial"/>
          <w:color w:val="1D1D1B"/>
          <w:sz w:val="24"/>
          <w:szCs w:val="24"/>
          <w:lang w:eastAsia="ru-RU"/>
        </w:rPr>
        <w:br/>
      </w:r>
      <w:r w:rsidRPr="00BF754B">
        <w:rPr>
          <w:rFonts w:ascii="Arial" w:eastAsia="Times New Roman" w:hAnsi="Arial" w:cs="Arial"/>
          <w:color w:val="1D1D1B"/>
          <w:sz w:val="24"/>
          <w:szCs w:val="24"/>
          <w:lang w:eastAsia="ru-RU"/>
        </w:rPr>
        <w:br/>
        <w:t>Прямая </w:t>
      </w:r>
      <w:proofErr w:type="gramStart"/>
      <w:r w:rsidRPr="00BF754B">
        <w:rPr>
          <w:rFonts w:ascii="Arial" w:eastAsia="Times New Roman" w:hAnsi="Arial" w:cs="Arial"/>
          <w:i/>
          <w:iCs/>
          <w:color w:val="1D1D1B"/>
          <w:sz w:val="24"/>
          <w:szCs w:val="24"/>
          <w:lang w:eastAsia="ru-RU"/>
        </w:rPr>
        <w:t>р</w:t>
      </w:r>
      <w:proofErr w:type="gramEnd"/>
      <w:r w:rsidRPr="00BF754B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 – ось симметрии фигуры </w:t>
      </w:r>
      <w:r w:rsidRPr="00BF754B">
        <w:rPr>
          <w:rFonts w:ascii="Arial" w:eastAsia="Times New Roman" w:hAnsi="Arial" w:cs="Arial"/>
          <w:i/>
          <w:iCs/>
          <w:color w:val="1D1D1B"/>
          <w:sz w:val="24"/>
          <w:szCs w:val="24"/>
          <w:lang w:eastAsia="ru-RU"/>
        </w:rPr>
        <w:t>F</w:t>
      </w:r>
      <w:r w:rsidRPr="00BF754B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.</w:t>
      </w:r>
      <w:r w:rsidRPr="00BF754B">
        <w:rPr>
          <w:rFonts w:ascii="Arial" w:eastAsia="Times New Roman" w:hAnsi="Arial" w:cs="Arial"/>
          <w:color w:val="1D1D1B"/>
          <w:sz w:val="24"/>
          <w:szCs w:val="24"/>
          <w:lang w:eastAsia="ru-RU"/>
        </w:rPr>
        <w:br/>
      </w:r>
      <w:r w:rsidRPr="00BF754B">
        <w:rPr>
          <w:rFonts w:ascii="Arial" w:eastAsia="Times New Roman" w:hAnsi="Arial" w:cs="Arial"/>
          <w:b/>
          <w:bCs/>
          <w:i/>
          <w:iCs/>
          <w:color w:val="1D1D1B"/>
          <w:sz w:val="24"/>
          <w:szCs w:val="24"/>
          <w:lang w:eastAsia="ru-RU"/>
        </w:rPr>
        <w:t>Параллельный перенос</w:t>
      </w:r>
      <w:r w:rsidRPr="00BF754B">
        <w:rPr>
          <w:rFonts w:ascii="Arial" w:eastAsia="Times New Roman" w:hAnsi="Arial" w:cs="Arial"/>
          <w:color w:val="1D1D1B"/>
          <w:sz w:val="24"/>
          <w:szCs w:val="24"/>
          <w:lang w:eastAsia="ru-RU"/>
        </w:rPr>
        <w:br/>
        <w:t>Параллельный перенос на вектор </w:t>
      </w:r>
      <w:r w:rsidRPr="00BF754B">
        <w:rPr>
          <w:rFonts w:ascii="Arial" w:eastAsia="Times New Roman" w:hAnsi="Arial" w:cs="Arial"/>
          <w:i/>
          <w:iCs/>
          <w:color w:val="1D1D1B"/>
          <w:sz w:val="24"/>
          <w:szCs w:val="24"/>
          <w:lang w:eastAsia="ru-RU"/>
        </w:rPr>
        <w:t>a</w:t>
      </w:r>
      <w:r w:rsidRPr="00BF754B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 </w:t>
      </w:r>
      <w:r w:rsidRPr="00BF754B">
        <w:rPr>
          <w:rFonts w:ascii="Cambria Math" w:eastAsia="Times New Roman" w:hAnsi="Cambria Math" w:cs="Cambria Math"/>
          <w:color w:val="1D1D1B"/>
          <w:sz w:val="24"/>
          <w:szCs w:val="24"/>
          <w:lang w:eastAsia="ru-RU"/>
        </w:rPr>
        <w:t>⃗</w:t>
      </w:r>
      <w:r w:rsidRPr="00BF754B"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 – это отображение плоскости на себя, при котором каждая точка плоскости </w:t>
      </w:r>
      <w:r w:rsidRPr="00BF754B">
        <w:rPr>
          <w:rFonts w:ascii="Arial" w:eastAsia="Times New Roman" w:hAnsi="Arial" w:cs="Arial"/>
          <w:i/>
          <w:iCs/>
          <w:color w:val="1D1D1B"/>
          <w:sz w:val="24"/>
          <w:szCs w:val="24"/>
          <w:lang w:eastAsia="ru-RU"/>
        </w:rPr>
        <w:t>М</w:t>
      </w:r>
      <w:r w:rsidRPr="00BF754B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 отображается в такую точку </w:t>
      </w:r>
      <w:r w:rsidRPr="00BF754B">
        <w:rPr>
          <w:rFonts w:ascii="Arial" w:eastAsia="Times New Roman" w:hAnsi="Arial" w:cs="Arial"/>
          <w:i/>
          <w:iCs/>
          <w:color w:val="1D1D1B"/>
          <w:sz w:val="24"/>
          <w:szCs w:val="24"/>
          <w:lang w:eastAsia="ru-RU"/>
        </w:rPr>
        <w:t>М</w:t>
      </w:r>
      <w:proofErr w:type="gramStart"/>
      <w:r w:rsidRPr="00BF754B">
        <w:rPr>
          <w:rFonts w:ascii="Arial" w:eastAsia="Times New Roman" w:hAnsi="Arial" w:cs="Arial"/>
          <w:color w:val="1D1D1B"/>
          <w:sz w:val="24"/>
          <w:szCs w:val="24"/>
          <w:vertAlign w:val="subscript"/>
          <w:lang w:eastAsia="ru-RU"/>
        </w:rPr>
        <w:t>1</w:t>
      </w:r>
      <w:proofErr w:type="gramEnd"/>
      <w:r w:rsidRPr="00BF754B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, что (</w:t>
      </w:r>
      <w:r w:rsidRPr="00BF754B">
        <w:rPr>
          <w:rFonts w:ascii="Arial" w:eastAsia="Times New Roman" w:hAnsi="Arial" w:cs="Arial"/>
          <w:i/>
          <w:iCs/>
          <w:color w:val="1D1D1B"/>
          <w:sz w:val="24"/>
          <w:szCs w:val="24"/>
          <w:lang w:eastAsia="ru-RU"/>
        </w:rPr>
        <w:t>MM</w:t>
      </w:r>
      <w:r w:rsidRPr="00BF754B">
        <w:rPr>
          <w:rFonts w:ascii="Arial" w:eastAsia="Times New Roman" w:hAnsi="Arial" w:cs="Arial"/>
          <w:color w:val="1D1D1B"/>
          <w:sz w:val="24"/>
          <w:szCs w:val="24"/>
          <w:vertAlign w:val="subscript"/>
          <w:lang w:eastAsia="ru-RU"/>
        </w:rPr>
        <w:t>1</w:t>
      </w:r>
      <w:r w:rsidRPr="00BF754B"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) </w:t>
      </w:r>
      <w:r w:rsidRPr="00BF754B">
        <w:rPr>
          <w:rFonts w:ascii="Cambria Math" w:eastAsia="Times New Roman" w:hAnsi="Cambria Math" w:cs="Cambria Math"/>
          <w:color w:val="1D1D1B"/>
          <w:sz w:val="24"/>
          <w:szCs w:val="24"/>
          <w:lang w:eastAsia="ru-RU"/>
        </w:rPr>
        <w:t>⃗</w:t>
      </w:r>
      <w:r w:rsidRPr="00BF754B"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 = </w:t>
      </w:r>
      <w:r w:rsidRPr="00BF754B">
        <w:rPr>
          <w:rFonts w:ascii="Arial" w:eastAsia="Times New Roman" w:hAnsi="Arial" w:cs="Arial"/>
          <w:i/>
          <w:iCs/>
          <w:color w:val="1D1D1B"/>
          <w:sz w:val="24"/>
          <w:szCs w:val="24"/>
          <w:lang w:eastAsia="ru-RU"/>
        </w:rPr>
        <w:t>a</w:t>
      </w:r>
      <w:r w:rsidRPr="00BF754B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 </w:t>
      </w:r>
      <w:r w:rsidRPr="00BF754B">
        <w:rPr>
          <w:rFonts w:ascii="Cambria Math" w:eastAsia="Times New Roman" w:hAnsi="Cambria Math" w:cs="Cambria Math"/>
          <w:color w:val="1D1D1B"/>
          <w:sz w:val="24"/>
          <w:szCs w:val="24"/>
          <w:lang w:eastAsia="ru-RU"/>
        </w:rPr>
        <w:t>⃗</w:t>
      </w:r>
      <w:r w:rsidRPr="00BF754B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.</w:t>
      </w:r>
      <w:r w:rsidRPr="00BF754B">
        <w:rPr>
          <w:rFonts w:ascii="Arial" w:eastAsia="Times New Roman" w:hAnsi="Arial" w:cs="Arial"/>
          <w:color w:val="1D1D1B"/>
          <w:sz w:val="24"/>
          <w:szCs w:val="24"/>
          <w:lang w:eastAsia="ru-RU"/>
        </w:rPr>
        <w:br/>
      </w:r>
      <w:r w:rsidRPr="00BF754B">
        <w:rPr>
          <w:rFonts w:ascii="Arial" w:eastAsia="Times New Roman" w:hAnsi="Arial" w:cs="Arial"/>
          <w:color w:val="1D1D1B"/>
          <w:sz w:val="24"/>
          <w:szCs w:val="24"/>
          <w:lang w:eastAsia="ru-RU"/>
        </w:rPr>
        <w:br/>
        <w:t>При параллельном переносе прямая переходит либо в себя, либо в параллельную прямую.</w:t>
      </w:r>
      <w:r w:rsidRPr="00BF754B">
        <w:rPr>
          <w:rFonts w:ascii="Arial" w:eastAsia="Times New Roman" w:hAnsi="Arial" w:cs="Arial"/>
          <w:color w:val="1D1D1B"/>
          <w:sz w:val="24"/>
          <w:szCs w:val="24"/>
          <w:lang w:eastAsia="ru-RU"/>
        </w:rPr>
        <w:br/>
      </w:r>
      <w:r w:rsidRPr="00BF754B">
        <w:rPr>
          <w:rFonts w:ascii="Arial" w:eastAsia="Times New Roman" w:hAnsi="Arial" w:cs="Arial"/>
          <w:b/>
          <w:bCs/>
          <w:i/>
          <w:iCs/>
          <w:color w:val="1D1D1B"/>
          <w:sz w:val="24"/>
          <w:szCs w:val="24"/>
          <w:lang w:eastAsia="ru-RU"/>
        </w:rPr>
        <w:t>Поворот</w:t>
      </w:r>
      <w:r w:rsidRPr="00BF754B">
        <w:rPr>
          <w:rFonts w:ascii="Arial" w:eastAsia="Times New Roman" w:hAnsi="Arial" w:cs="Arial"/>
          <w:color w:val="1D1D1B"/>
          <w:sz w:val="24"/>
          <w:szCs w:val="24"/>
          <w:lang w:eastAsia="ru-RU"/>
        </w:rPr>
        <w:br/>
      </w:r>
      <w:proofErr w:type="spellStart"/>
      <w:r w:rsidRPr="00BF754B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Поворот</w:t>
      </w:r>
      <w:proofErr w:type="spellEnd"/>
      <w:r w:rsidRPr="00BF754B"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 плоскости вокруг точки</w:t>
      </w:r>
      <w:proofErr w:type="gramStart"/>
      <w:r w:rsidRPr="00BF754B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 </w:t>
      </w:r>
      <w:r w:rsidRPr="00BF754B">
        <w:rPr>
          <w:rFonts w:ascii="Arial" w:eastAsia="Times New Roman" w:hAnsi="Arial" w:cs="Arial"/>
          <w:i/>
          <w:iCs/>
          <w:color w:val="1D1D1B"/>
          <w:sz w:val="24"/>
          <w:szCs w:val="24"/>
          <w:lang w:eastAsia="ru-RU"/>
        </w:rPr>
        <w:t>О</w:t>
      </w:r>
      <w:proofErr w:type="gramEnd"/>
      <w:r w:rsidRPr="00BF754B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 на угол </w:t>
      </w:r>
      <w:r w:rsidRPr="00BF754B">
        <w:rPr>
          <w:rFonts w:ascii="Arial" w:eastAsia="Times New Roman" w:hAnsi="Arial" w:cs="Arial"/>
          <w:i/>
          <w:iCs/>
          <w:color w:val="1D1D1B"/>
          <w:sz w:val="24"/>
          <w:szCs w:val="24"/>
          <w:lang w:eastAsia="ru-RU"/>
        </w:rPr>
        <w:t>α</w:t>
      </w:r>
      <w:r w:rsidRPr="00BF754B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 – это такое отображение плоскости на себя, при котором каждая точка </w:t>
      </w:r>
      <w:r w:rsidRPr="00BF754B">
        <w:rPr>
          <w:rFonts w:ascii="Arial" w:eastAsia="Times New Roman" w:hAnsi="Arial" w:cs="Arial"/>
          <w:i/>
          <w:iCs/>
          <w:color w:val="1D1D1B"/>
          <w:sz w:val="24"/>
          <w:szCs w:val="24"/>
          <w:lang w:eastAsia="ru-RU"/>
        </w:rPr>
        <w:t>А</w:t>
      </w:r>
      <w:r w:rsidRPr="00BF754B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 отображается в такую точку </w:t>
      </w:r>
      <w:r w:rsidRPr="00BF754B">
        <w:rPr>
          <w:rFonts w:ascii="Arial" w:eastAsia="Times New Roman" w:hAnsi="Arial" w:cs="Arial"/>
          <w:i/>
          <w:iCs/>
          <w:color w:val="1D1D1B"/>
          <w:sz w:val="24"/>
          <w:szCs w:val="24"/>
          <w:lang w:eastAsia="ru-RU"/>
        </w:rPr>
        <w:t>А</w:t>
      </w:r>
      <w:r w:rsidRPr="00BF754B">
        <w:rPr>
          <w:rFonts w:ascii="Arial" w:eastAsia="Times New Roman" w:hAnsi="Arial" w:cs="Arial"/>
          <w:color w:val="1D1D1B"/>
          <w:sz w:val="24"/>
          <w:szCs w:val="24"/>
          <w:vertAlign w:val="subscript"/>
          <w:lang w:eastAsia="ru-RU"/>
        </w:rPr>
        <w:t>1</w:t>
      </w:r>
      <w:r w:rsidRPr="00BF754B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, что </w:t>
      </w:r>
      <w:r w:rsidRPr="00BF754B">
        <w:rPr>
          <w:rFonts w:ascii="Arial" w:eastAsia="Times New Roman" w:hAnsi="Arial" w:cs="Arial"/>
          <w:i/>
          <w:iCs/>
          <w:color w:val="1D1D1B"/>
          <w:sz w:val="24"/>
          <w:szCs w:val="24"/>
          <w:lang w:eastAsia="ru-RU"/>
        </w:rPr>
        <w:t>ОА</w:t>
      </w:r>
      <w:r w:rsidRPr="00BF754B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 = </w:t>
      </w:r>
      <w:r w:rsidRPr="00BF754B">
        <w:rPr>
          <w:rFonts w:ascii="Arial" w:eastAsia="Times New Roman" w:hAnsi="Arial" w:cs="Arial"/>
          <w:i/>
          <w:iCs/>
          <w:color w:val="1D1D1B"/>
          <w:sz w:val="24"/>
          <w:szCs w:val="24"/>
          <w:lang w:eastAsia="ru-RU"/>
        </w:rPr>
        <w:t>ОА</w:t>
      </w:r>
      <w:r w:rsidRPr="00BF754B">
        <w:rPr>
          <w:rFonts w:ascii="Arial" w:eastAsia="Times New Roman" w:hAnsi="Arial" w:cs="Arial"/>
          <w:color w:val="1D1D1B"/>
          <w:sz w:val="24"/>
          <w:szCs w:val="24"/>
          <w:vertAlign w:val="subscript"/>
          <w:lang w:eastAsia="ru-RU"/>
        </w:rPr>
        <w:t>1</w:t>
      </w:r>
      <w:r w:rsidRPr="00BF754B"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 и </w:t>
      </w:r>
      <w:r w:rsidRPr="00BF754B">
        <w:rPr>
          <w:rFonts w:ascii="Cambria Math" w:eastAsia="Times New Roman" w:hAnsi="Cambria Math" w:cs="Cambria Math"/>
          <w:color w:val="1D1D1B"/>
          <w:sz w:val="24"/>
          <w:szCs w:val="24"/>
          <w:lang w:eastAsia="ru-RU"/>
        </w:rPr>
        <w:t>∠</w:t>
      </w:r>
      <w:r w:rsidRPr="00BF754B">
        <w:rPr>
          <w:rFonts w:ascii="Arial" w:eastAsia="Times New Roman" w:hAnsi="Arial" w:cs="Arial"/>
          <w:i/>
          <w:iCs/>
          <w:color w:val="1D1D1B"/>
          <w:sz w:val="24"/>
          <w:szCs w:val="24"/>
          <w:lang w:eastAsia="ru-RU"/>
        </w:rPr>
        <w:t>AOA</w:t>
      </w:r>
      <w:r w:rsidRPr="00BF754B">
        <w:rPr>
          <w:rFonts w:ascii="Arial" w:eastAsia="Times New Roman" w:hAnsi="Arial" w:cs="Arial"/>
          <w:color w:val="1D1D1B"/>
          <w:sz w:val="24"/>
          <w:szCs w:val="24"/>
          <w:vertAlign w:val="subscript"/>
          <w:lang w:eastAsia="ru-RU"/>
        </w:rPr>
        <w:t>1</w:t>
      </w:r>
      <w:r w:rsidRPr="00BF754B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 = </w:t>
      </w:r>
      <w:r w:rsidRPr="00BF754B">
        <w:rPr>
          <w:rFonts w:ascii="Arial" w:eastAsia="Times New Roman" w:hAnsi="Arial" w:cs="Arial"/>
          <w:i/>
          <w:iCs/>
          <w:color w:val="1D1D1B"/>
          <w:sz w:val="24"/>
          <w:szCs w:val="24"/>
          <w:lang w:eastAsia="ru-RU"/>
        </w:rPr>
        <w:t>α</w:t>
      </w:r>
      <w:r w:rsidRPr="00BF754B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.</w:t>
      </w:r>
    </w:p>
    <w:p w:rsidR="00A25ED7" w:rsidRPr="00A25ED7" w:rsidRDefault="00A25ED7" w:rsidP="00B674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E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7473" w:rsidRDefault="00B67473" w:rsidP="00B6747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ED7" w:rsidRPr="00A25ED7" w:rsidRDefault="00B67473" w:rsidP="00B67473">
      <w:pPr>
        <w:shd w:val="clear" w:color="auto" w:fill="FFFFFF"/>
        <w:spacing w:after="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25ED7" w:rsidRPr="00BF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25ED7" w:rsidRPr="00BF754B">
        <w:rPr>
          <w:rFonts w:ascii="Times New Roman" w:eastAsia="Times New Roman" w:hAnsi="Times New Roman" w:cs="Times New Roman"/>
          <w:sz w:val="32"/>
          <w:szCs w:val="24"/>
          <w:lang w:eastAsia="ru-RU"/>
        </w:rPr>
        <w:t>Многогранники</w:t>
      </w:r>
      <w:r w:rsidR="00A25ED7" w:rsidRPr="00BF75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F754B" w:rsidRPr="00BF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</w:t>
      </w:r>
    </w:p>
    <w:p w:rsidR="00A25ED7" w:rsidRPr="00A25ED7" w:rsidRDefault="00A25ED7" w:rsidP="00B674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</w:pPr>
      <w:r w:rsidRPr="00A25ED7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Если поверхности геометрических тел составлены из многоугольников, то такие тела называются </w:t>
      </w:r>
      <w:r w:rsidRPr="00A25ED7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многогранниками</w:t>
      </w:r>
      <w:r w:rsidRPr="00A25ED7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.</w:t>
      </w:r>
    </w:p>
    <w:p w:rsidR="00A25ED7" w:rsidRPr="00A25ED7" w:rsidRDefault="00A25ED7" w:rsidP="00B67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A25ED7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Грани</w:t>
      </w: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— это многоугольники, из которых состоит многогранник. Две соседние грани не могут лежать в одной плоскости.</w:t>
      </w:r>
    </w:p>
    <w:p w:rsidR="00A25ED7" w:rsidRPr="00A25ED7" w:rsidRDefault="00A25ED7" w:rsidP="00B67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A25ED7" w:rsidRPr="00A25ED7" w:rsidRDefault="00A25ED7" w:rsidP="00B67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A25ED7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Рёбра</w:t>
      </w: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 многогранника— </w:t>
      </w:r>
      <w:proofErr w:type="gramStart"/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эт</w:t>
      </w:r>
      <w:proofErr w:type="gramEnd"/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 стороны граней, а </w:t>
      </w:r>
      <w:r w:rsidRPr="00A25ED7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вершины</w:t>
      </w: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— это концы рёбер.</w:t>
      </w:r>
    </w:p>
    <w:p w:rsidR="00A25ED7" w:rsidRPr="00A25ED7" w:rsidRDefault="00A25ED7" w:rsidP="00B67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A25ED7" w:rsidRPr="00A25ED7" w:rsidRDefault="00A25ED7" w:rsidP="00B67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A25ED7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Диагональ</w:t>
      </w: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многогранника — это отрезок, который соединяет две вершины, не принадлежащие одной грани.</w:t>
      </w:r>
    </w:p>
    <w:p w:rsidR="00A25ED7" w:rsidRPr="00A25ED7" w:rsidRDefault="00A25ED7" w:rsidP="00B67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  <w:t>Многогранники бывают </w:t>
      </w:r>
      <w:r w:rsidRPr="00A25ED7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выпуклыми</w:t>
      </w: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и </w:t>
      </w:r>
      <w:r w:rsidRPr="00A25ED7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невыпуклыми</w:t>
      </w: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A25ED7" w:rsidRPr="00A25ED7" w:rsidRDefault="00A25ED7" w:rsidP="00B67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lastRenderedPageBreak/>
        <w:t> </w:t>
      </w:r>
    </w:p>
    <w:p w:rsidR="00A25ED7" w:rsidRPr="00A25ED7" w:rsidRDefault="00A25ED7" w:rsidP="00B67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A25ED7"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 wp14:anchorId="5D888F9C" wp14:editId="5AFA2F3C">
            <wp:extent cx="3743325" cy="3933825"/>
            <wp:effectExtent l="0" t="0" r="0" b="9525"/>
            <wp:docPr id="7" name="Рисунок 7" descr="Oktaed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ktaedr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ED7" w:rsidRPr="00A25ED7" w:rsidRDefault="00A25ED7" w:rsidP="00B67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  <w:t>Выпуклый многогранник характеризуется тем, что он расположен по одну сторону от плоскости каждой своей грани. На рисунке выпуклый многогранник — октаэдр. У октаэдра восемь граней, все грани — правильные треугольники.</w:t>
      </w:r>
    </w:p>
    <w:p w:rsidR="00A25ED7" w:rsidRPr="00A25ED7" w:rsidRDefault="00A25ED7" w:rsidP="00B67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</w:r>
      <w:r w:rsidRPr="00A25ED7"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 wp14:anchorId="4AF2E949" wp14:editId="63EC8336">
            <wp:extent cx="6162675" cy="3000375"/>
            <wp:effectExtent l="0" t="0" r="0" b="9525"/>
            <wp:docPr id="8" name="Рисунок 8" descr="Ieliek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eliekts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ED7" w:rsidRPr="00A25ED7" w:rsidRDefault="00A25ED7" w:rsidP="00B67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A25ED7" w:rsidRPr="00A25ED7" w:rsidRDefault="00A25ED7" w:rsidP="00B67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На рисунке — невыпуклый (вогнутый) многоугольник. Если рассмотреть, например, плоскость треугольника </w:t>
      </w:r>
      <w:r w:rsidRPr="00A25ED7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ru-RU"/>
        </w:rPr>
        <w:t>EDC</w:t>
      </w: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, то, очевидно, часть многоугольника находится по одну сторону, а часть — по другую сторону этой плоскости.</w:t>
      </w:r>
    </w:p>
    <w:p w:rsidR="00A25ED7" w:rsidRPr="00A25ED7" w:rsidRDefault="00A25ED7" w:rsidP="00B67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A25ED7" w:rsidRPr="00A25ED7" w:rsidRDefault="00A25ED7" w:rsidP="00B67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Для дальнейших определений введём понятие параллельных плоскостей и параллельных прямых в пространстве и перпендикулярности прямой и плоскости.</w:t>
      </w:r>
    </w:p>
    <w:p w:rsidR="00A25ED7" w:rsidRPr="00A25ED7" w:rsidRDefault="00A25ED7" w:rsidP="00B674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</w:pPr>
      <w:r w:rsidRPr="00A25ED7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Две плоскости называются </w:t>
      </w:r>
      <w:r w:rsidRPr="00A25ED7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параллельными</w:t>
      </w:r>
      <w:r w:rsidRPr="00A25ED7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, если они не имеют общих точек.</w:t>
      </w:r>
    </w:p>
    <w:p w:rsidR="00A25ED7" w:rsidRPr="00A25ED7" w:rsidRDefault="00A25ED7" w:rsidP="00B674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</w:pPr>
      <w:r w:rsidRPr="00A25ED7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 </w:t>
      </w:r>
    </w:p>
    <w:p w:rsidR="00A25ED7" w:rsidRPr="00A25ED7" w:rsidRDefault="00A25ED7" w:rsidP="00B674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</w:pPr>
      <w:r w:rsidRPr="00A25ED7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lastRenderedPageBreak/>
        <w:t>Две прямые в пространстве называются </w:t>
      </w:r>
      <w:r w:rsidRPr="00A25ED7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параллельными</w:t>
      </w:r>
      <w:r w:rsidRPr="00A25ED7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, если они лежат в одной плоскости и не пересекаются.</w:t>
      </w:r>
    </w:p>
    <w:p w:rsidR="00A25ED7" w:rsidRPr="00A25ED7" w:rsidRDefault="00A25ED7" w:rsidP="00B674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</w:pPr>
      <w:r w:rsidRPr="00A25ED7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 </w:t>
      </w:r>
    </w:p>
    <w:p w:rsidR="00A25ED7" w:rsidRPr="00A25ED7" w:rsidRDefault="00A25ED7" w:rsidP="00B674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</w:pPr>
      <w:proofErr w:type="gramStart"/>
      <w:r w:rsidRPr="00A25ED7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Прямую</w:t>
      </w:r>
      <w:proofErr w:type="gramEnd"/>
      <w:r w:rsidRPr="00A25ED7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называют </w:t>
      </w:r>
      <w:r w:rsidRPr="00A25ED7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перпендикулярной к плоскости</w:t>
      </w:r>
      <w:r w:rsidRPr="00A25ED7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, если она перпендикулярна к любой прямой в этой плоскости.</w:t>
      </w:r>
    </w:p>
    <w:p w:rsidR="00A25ED7" w:rsidRPr="00A25ED7" w:rsidRDefault="00A25ED7" w:rsidP="00B67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45"/>
          <w:szCs w:val="45"/>
          <w:lang w:eastAsia="ru-RU"/>
        </w:rPr>
      </w:pPr>
      <w:r w:rsidRPr="00A25ED7">
        <w:rPr>
          <w:rFonts w:ascii="Arial" w:eastAsia="Times New Roman" w:hAnsi="Arial" w:cs="Arial"/>
          <w:color w:val="4E4E3F"/>
          <w:sz w:val="45"/>
          <w:szCs w:val="45"/>
          <w:lang w:eastAsia="ru-RU"/>
        </w:rPr>
        <w:t>Призма</w:t>
      </w:r>
    </w:p>
    <w:p w:rsidR="00A25ED7" w:rsidRPr="00A25ED7" w:rsidRDefault="00A25ED7" w:rsidP="00B67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Теперь можем ввести определение призмы.</w:t>
      </w:r>
    </w:p>
    <w:p w:rsidR="00A25ED7" w:rsidRPr="00A25ED7" w:rsidRDefault="00A25ED7" w:rsidP="00B674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</w:pPr>
      <w:r w:rsidRPr="00A25ED7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ru-RU"/>
        </w:rPr>
        <w:t>n</w:t>
      </w:r>
      <w:r w:rsidRPr="00A25ED7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-угольной призмой называют многогранник, составленный из двух равных </w:t>
      </w:r>
      <w:r w:rsidRPr="00A25ED7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ru-RU"/>
        </w:rPr>
        <w:t>n</w:t>
      </w:r>
      <w:r w:rsidRPr="00A25ED7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-угольников, лежащих в параллельных плоскостях, и </w:t>
      </w:r>
      <w:r w:rsidRPr="00A25ED7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ru-RU"/>
        </w:rPr>
        <w:t>n</w:t>
      </w:r>
      <w:r w:rsidRPr="00A25ED7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-параллелограммов, которые образовались при соединении вершин </w:t>
      </w:r>
      <w:r w:rsidRPr="00A25ED7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ru-RU"/>
        </w:rPr>
        <w:t>n</w:t>
      </w:r>
      <w:r w:rsidRPr="00A25ED7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-угольников отрезками параллельных прямых.</w:t>
      </w:r>
    </w:p>
    <w:p w:rsidR="00A25ED7" w:rsidRPr="00A25ED7" w:rsidRDefault="00A25ED7" w:rsidP="00B67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Равные </w:t>
      </w:r>
      <w:r w:rsidRPr="00A25ED7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ru-RU"/>
        </w:rPr>
        <w:t>n</w:t>
      </w: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-угольники называют </w:t>
      </w:r>
      <w:r w:rsidRPr="00A25ED7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основаниями</w:t>
      </w: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призмы.</w:t>
      </w:r>
    </w:p>
    <w:p w:rsidR="00A25ED7" w:rsidRPr="00A25ED7" w:rsidRDefault="00A25ED7" w:rsidP="00B67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A25ED7" w:rsidRPr="00A25ED7" w:rsidRDefault="00A25ED7" w:rsidP="00B67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Стороны многоугольников называют </w:t>
      </w:r>
      <w:r w:rsidRPr="00A25ED7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рёбрами оснований</w:t>
      </w: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A25ED7" w:rsidRPr="00A25ED7" w:rsidRDefault="00A25ED7" w:rsidP="00B67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A25ED7" w:rsidRPr="00A25ED7" w:rsidRDefault="00A25ED7" w:rsidP="00B67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Параллелограммы называют </w:t>
      </w:r>
      <w:r w:rsidRPr="00A25ED7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боковыми гранями</w:t>
      </w: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призмы.</w:t>
      </w:r>
    </w:p>
    <w:p w:rsidR="00A25ED7" w:rsidRPr="00A25ED7" w:rsidRDefault="00A25ED7" w:rsidP="00B67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A25ED7" w:rsidRPr="00A25ED7" w:rsidRDefault="00A25ED7" w:rsidP="00B67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Параллельные отрезки называют </w:t>
      </w:r>
      <w:r w:rsidRPr="00A25ED7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боковыми рёбрами </w:t>
      </w: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призмы.</w:t>
      </w:r>
    </w:p>
    <w:p w:rsidR="00A25ED7" w:rsidRPr="00A25ED7" w:rsidRDefault="00A25ED7" w:rsidP="00B67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A25ED7" w:rsidRPr="00A25ED7" w:rsidRDefault="00A25ED7" w:rsidP="00B67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Призмы бывают </w:t>
      </w:r>
      <w:r w:rsidRPr="00A25ED7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прямыми</w:t>
      </w: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и </w:t>
      </w:r>
      <w:r w:rsidRPr="00A25ED7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наклонными</w:t>
      </w: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A25ED7" w:rsidRPr="00A25ED7" w:rsidRDefault="00A25ED7" w:rsidP="00B67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A25ED7" w:rsidRPr="00A25ED7" w:rsidRDefault="00A25ED7" w:rsidP="00B67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Если основания прямой призмы — правильные многоугольники, то такую призму называют </w:t>
      </w:r>
      <w:r w:rsidRPr="00A25ED7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правильной</w:t>
      </w: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A25ED7" w:rsidRPr="00A25ED7" w:rsidRDefault="00A25ED7" w:rsidP="00B67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A25ED7" w:rsidRPr="00A25ED7" w:rsidRDefault="00A25ED7" w:rsidP="00B67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У прямых призм все боковые грани — прямоугольники. Боковые рёбра прямой призмы перпендикулярны к плоскостям её оснований.</w:t>
      </w:r>
    </w:p>
    <w:p w:rsidR="00A25ED7" w:rsidRPr="00A25ED7" w:rsidRDefault="00A25ED7" w:rsidP="00B67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A25ED7" w:rsidRPr="00A25ED7" w:rsidRDefault="00A25ED7" w:rsidP="00B67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Если из любой точки одного основания провести перпендикуляр к другому основанию призмы, то этот перпендикуляр называют </w:t>
      </w:r>
      <w:r w:rsidRPr="00A25ED7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высотой</w:t>
      </w:r>
      <w:r w:rsidR="00B6747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призмы</w:t>
      </w:r>
    </w:p>
    <w:p w:rsidR="00A25ED7" w:rsidRPr="00A25ED7" w:rsidRDefault="00A25ED7" w:rsidP="00B67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 прямой призме каждое из боковых рёбер является высотой призмы.</w:t>
      </w:r>
    </w:p>
    <w:p w:rsidR="00A25ED7" w:rsidRPr="00A25ED7" w:rsidRDefault="00A25ED7" w:rsidP="00B67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A25ED7" w:rsidRPr="00A25ED7" w:rsidRDefault="00A25ED7" w:rsidP="00B67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A25ED7"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 wp14:anchorId="0372ABD4" wp14:editId="61368522">
            <wp:extent cx="3162300" cy="3343275"/>
            <wp:effectExtent l="0" t="0" r="0" b="0"/>
            <wp:docPr id="10" name="Рисунок 10" descr="Trijst_p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ijst_pr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ED7" w:rsidRPr="00A25ED7" w:rsidRDefault="00A25ED7" w:rsidP="00B67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A25ED7" w:rsidRPr="00A25ED7" w:rsidRDefault="00A25ED7" w:rsidP="00B67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lastRenderedPageBreak/>
        <w:t>На рисунке — прямая треугольная призма. Все боковые грани — прямоугольники, любое боковое ребро можно называть высотой призмы. У треугольной призмы нет диагоналей, так как все вершины соединены рёбрами.</w:t>
      </w:r>
    </w:p>
    <w:p w:rsidR="00A25ED7" w:rsidRPr="00A25ED7" w:rsidRDefault="00A25ED7" w:rsidP="00B67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</w:r>
    </w:p>
    <w:p w:rsidR="00A25ED7" w:rsidRPr="00A25ED7" w:rsidRDefault="00A25ED7" w:rsidP="00B67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A25ED7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Четырёхугольная призма, основания которой — параллелограммы, называется </w:t>
      </w:r>
      <w:r w:rsidRPr="00A25ED7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параллелепипедом</w:t>
      </w:r>
    </w:p>
    <w:p w:rsidR="00A25ED7" w:rsidRPr="00A25ED7" w:rsidRDefault="00A25ED7" w:rsidP="00B67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A25ED7" w:rsidRPr="00A25ED7" w:rsidRDefault="00A25ED7" w:rsidP="00B67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Если основания прямого параллелепипеда — прямоугольники, то этот параллелепипед — </w:t>
      </w:r>
      <w:r w:rsidRPr="00A25ED7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прямоугольный</w:t>
      </w: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A25ED7" w:rsidRPr="00A25ED7" w:rsidRDefault="00A25ED7" w:rsidP="00B67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 </w:t>
      </w:r>
    </w:p>
    <w:p w:rsidR="00A25ED7" w:rsidRPr="00A25ED7" w:rsidRDefault="00A25ED7" w:rsidP="00B67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A25ED7"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 wp14:anchorId="039E4E22" wp14:editId="6B282D97">
            <wp:extent cx="3028950" cy="3286125"/>
            <wp:effectExtent l="0" t="0" r="0" b="9525"/>
            <wp:docPr id="12" name="Рисунок 12" descr="Psk_taisns_dim_di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sk_taisns_dim_dia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ED7" w:rsidRPr="00A25ED7" w:rsidRDefault="00A25ED7" w:rsidP="00B67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A25ED7" w:rsidRPr="00A25ED7" w:rsidRDefault="00A25ED7" w:rsidP="00B67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На рисунке — прямоугольный параллелепипед. Длины трёх рёбер с общей вершиной называют </w:t>
      </w:r>
      <w:r w:rsidRPr="00A25ED7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измерениями</w:t>
      </w: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прямоугольного параллелепипеда.</w:t>
      </w:r>
    </w:p>
    <w:p w:rsidR="00A25ED7" w:rsidRPr="00A25ED7" w:rsidRDefault="00A25ED7" w:rsidP="00B67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A25ED7" w:rsidRPr="00A25ED7" w:rsidRDefault="00A25ED7" w:rsidP="00B67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Например, </w:t>
      </w:r>
      <w:r w:rsidRPr="00A25ED7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ru-RU"/>
        </w:rPr>
        <w:t>AB</w:t>
      </w: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, </w:t>
      </w:r>
      <w:r w:rsidRPr="00A25ED7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ru-RU"/>
        </w:rPr>
        <w:t>AD</w:t>
      </w: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и </w:t>
      </w:r>
      <w:r w:rsidRPr="00A25ED7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ru-RU"/>
        </w:rPr>
        <w:t>AA</w:t>
      </w:r>
      <w:r w:rsidRPr="00A25ED7">
        <w:rPr>
          <w:rFonts w:ascii="MathJax_Main" w:eastAsia="Times New Roman" w:hAnsi="MathJax_Main" w:cs="Arial"/>
          <w:color w:val="76A900"/>
          <w:sz w:val="25"/>
          <w:szCs w:val="25"/>
          <w:bdr w:val="none" w:sz="0" w:space="0" w:color="auto" w:frame="1"/>
          <w:lang w:eastAsia="ru-RU"/>
        </w:rPr>
        <w:t>1</w:t>
      </w: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можно называть измерениями.</w:t>
      </w:r>
    </w:p>
    <w:p w:rsidR="00A25ED7" w:rsidRPr="00A25ED7" w:rsidRDefault="00A25ED7" w:rsidP="00B67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A25ED7" w:rsidRPr="00A25ED7" w:rsidRDefault="00A25ED7" w:rsidP="00B67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A25ED7" w:rsidRPr="00A25ED7" w:rsidRDefault="00A25ED7" w:rsidP="00B67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A25ED7" w:rsidRPr="00A25ED7" w:rsidRDefault="00A25ED7" w:rsidP="00B67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</w:p>
    <w:p w:rsidR="00A25ED7" w:rsidRPr="00A25ED7" w:rsidRDefault="00A25ED7" w:rsidP="00B67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A25ED7" w:rsidRPr="00A25ED7" w:rsidRDefault="00A25ED7" w:rsidP="00B67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45"/>
          <w:szCs w:val="45"/>
          <w:lang w:eastAsia="ru-RU"/>
        </w:rPr>
      </w:pPr>
      <w:r w:rsidRPr="00A25ED7">
        <w:rPr>
          <w:rFonts w:ascii="Arial" w:eastAsia="Times New Roman" w:hAnsi="Arial" w:cs="Arial"/>
          <w:color w:val="4E4E3F"/>
          <w:sz w:val="45"/>
          <w:szCs w:val="45"/>
          <w:lang w:eastAsia="ru-RU"/>
        </w:rPr>
        <w:t>Пирамида</w:t>
      </w:r>
    </w:p>
    <w:p w:rsidR="00A25ED7" w:rsidRPr="00A25ED7" w:rsidRDefault="00A25ED7" w:rsidP="00B674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</w:pPr>
      <w:r w:rsidRPr="00A25ED7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ru-RU"/>
        </w:rPr>
        <w:t>n</w:t>
      </w:r>
      <w:r w:rsidRPr="00A25ED7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-угольная пирамида — многогранник, составленный из </w:t>
      </w:r>
      <w:r w:rsidRPr="00A25ED7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ru-RU"/>
        </w:rPr>
        <w:t>n</w:t>
      </w:r>
      <w:r w:rsidRPr="00A25ED7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-угольника в основании и </w:t>
      </w:r>
      <w:r w:rsidRPr="00A25ED7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ru-RU"/>
        </w:rPr>
        <w:t>n</w:t>
      </w:r>
      <w:r w:rsidRPr="00A25ED7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-треугольников, которые образовались при соединении точки вершины пирамиды со всеми вершинами многоугольника основания.</w:t>
      </w:r>
    </w:p>
    <w:p w:rsidR="00A25ED7" w:rsidRPr="00A25ED7" w:rsidRDefault="00A25ED7" w:rsidP="00B67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A25ED7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ru-RU"/>
        </w:rPr>
        <w:t>n</w:t>
      </w: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-угольник называют </w:t>
      </w:r>
      <w:r w:rsidRPr="00A25ED7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основанием</w:t>
      </w: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пирамиды.</w:t>
      </w:r>
    </w:p>
    <w:p w:rsidR="00A25ED7" w:rsidRPr="00A25ED7" w:rsidRDefault="00A25ED7" w:rsidP="00B67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Треугольники — </w:t>
      </w:r>
      <w:r w:rsidRPr="00A25ED7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боковые грани </w:t>
      </w: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пирамиды.</w:t>
      </w:r>
    </w:p>
    <w:p w:rsidR="00A25ED7" w:rsidRPr="00A25ED7" w:rsidRDefault="00A25ED7" w:rsidP="00B67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Общая вершина треугольников — </w:t>
      </w:r>
      <w:r w:rsidRPr="00A25ED7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вершина</w:t>
      </w: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пирамиды.</w:t>
      </w:r>
    </w:p>
    <w:p w:rsidR="00A25ED7" w:rsidRPr="00A25ED7" w:rsidRDefault="00A25ED7" w:rsidP="00B67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Рёбра, выходящие из вершины — </w:t>
      </w:r>
      <w:r w:rsidRPr="00A25ED7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боковые рёбра </w:t>
      </w: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пирамиды.</w:t>
      </w:r>
    </w:p>
    <w:p w:rsidR="00A25ED7" w:rsidRPr="00A25ED7" w:rsidRDefault="00A25ED7" w:rsidP="00B67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Перпендикуляр от вершины пирамиды к плоскости основания называют </w:t>
      </w:r>
      <w:r w:rsidRPr="00A25ED7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высотой </w:t>
      </w: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пирамиды.</w:t>
      </w:r>
    </w:p>
    <w:p w:rsidR="00A25ED7" w:rsidRPr="00A25ED7" w:rsidRDefault="00A25ED7" w:rsidP="00B67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A25ED7" w:rsidRPr="00A25ED7" w:rsidRDefault="00A25ED7" w:rsidP="00B67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A25ED7"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lastRenderedPageBreak/>
        <w:drawing>
          <wp:inline distT="0" distB="0" distL="0" distR="0" wp14:anchorId="7F69DF61" wp14:editId="1BAB913D">
            <wp:extent cx="3133725" cy="3495675"/>
            <wp:effectExtent l="0" t="0" r="9525" b="9525"/>
            <wp:docPr id="14" name="Рисунок 14" descr="Visp_pi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isp_piram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ED7" w:rsidRPr="00A25ED7" w:rsidRDefault="00A25ED7" w:rsidP="00B67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A25ED7" w:rsidRPr="00A25ED7" w:rsidRDefault="00A25ED7" w:rsidP="00B67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На рисунке — шестиугольная пирамида </w:t>
      </w:r>
      <w:r w:rsidRPr="00A25ED7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ru-RU"/>
        </w:rPr>
        <w:t>GABCDEF</w:t>
      </w: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, проведена высота пирамиды </w:t>
      </w:r>
      <w:r w:rsidRPr="00A25ED7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ru-RU"/>
        </w:rPr>
        <w:t>GH</w:t>
      </w: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A25ED7" w:rsidRPr="00A25ED7" w:rsidRDefault="00A25ED7" w:rsidP="00B67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A25ED7" w:rsidRPr="00A25ED7" w:rsidRDefault="00A25ED7" w:rsidP="00B67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Пирамиду, в основании которой правильный многоугольник, и высота соединяет вершину пирамиды с центром правильного многоугольника, называют </w:t>
      </w:r>
      <w:r w:rsidRPr="00A25ED7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правильной</w:t>
      </w: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A25ED7" w:rsidRPr="00A25ED7" w:rsidRDefault="00A25ED7" w:rsidP="00B67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A25ED7" w:rsidRPr="00A25ED7" w:rsidRDefault="00A25ED7" w:rsidP="00B67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У правильной пирамиды все боковые грани — равные равнобедренные треугольники. Если провести высоты этих треугольников, то они также будут равны.</w:t>
      </w:r>
    </w:p>
    <w:p w:rsidR="00A25ED7" w:rsidRPr="00A25ED7" w:rsidRDefault="00A25ED7" w:rsidP="00B67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A25ED7" w:rsidRPr="00A25ED7" w:rsidRDefault="00A25ED7" w:rsidP="00B67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Высоту боковой грани правильной пирамиды называют </w:t>
      </w:r>
      <w:r w:rsidRPr="00A25ED7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апофемой</w:t>
      </w: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A25ED7" w:rsidRPr="00A25ED7" w:rsidRDefault="00A25ED7" w:rsidP="00B67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A25ED7" w:rsidRPr="00A25ED7" w:rsidRDefault="00A25ED7" w:rsidP="00B67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A25ED7"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 wp14:anchorId="1FEF9486" wp14:editId="45219778">
            <wp:extent cx="3219450" cy="3990975"/>
            <wp:effectExtent l="0" t="0" r="0" b="0"/>
            <wp:docPr id="15" name="Рисунок 15" descr="Reg_cetrst_pi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g_cetrst_piram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ED7" w:rsidRPr="00A25ED7" w:rsidRDefault="00A25ED7" w:rsidP="00B67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A25ED7" w:rsidRPr="00A25ED7" w:rsidRDefault="00A25ED7" w:rsidP="00B67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lastRenderedPageBreak/>
        <w:t>На рисунке — правильная четырёхугольная пирамида. Высота пирамиды </w:t>
      </w:r>
      <w:r w:rsidRPr="00A25ED7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ru-RU"/>
        </w:rPr>
        <w:t>KO</w:t>
      </w: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проведена от вершины </w:t>
      </w:r>
      <w:r w:rsidRPr="00A25ED7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ru-RU"/>
        </w:rPr>
        <w:t>K</w:t>
      </w: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к центру основания </w:t>
      </w:r>
      <w:r w:rsidRPr="00A25ED7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ru-RU"/>
        </w:rPr>
        <w:t>O</w:t>
      </w: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A25ED7" w:rsidRPr="00A25ED7" w:rsidRDefault="00A25ED7" w:rsidP="00B67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A25ED7" w:rsidRPr="00A25ED7" w:rsidRDefault="00A25ED7" w:rsidP="00B67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Высота боковой грани </w:t>
      </w:r>
      <w:r w:rsidRPr="00A25ED7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ru-RU"/>
        </w:rPr>
        <w:t>KN</w:t>
      </w: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— апофема.</w:t>
      </w:r>
    </w:p>
    <w:p w:rsidR="00A25ED7" w:rsidRPr="00A25ED7" w:rsidRDefault="00A25ED7" w:rsidP="00B67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A25ED7" w:rsidRPr="00A25ED7" w:rsidRDefault="00A25ED7" w:rsidP="00B67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Если у правильной треугольной пирамиды все боковые грани — равносторонние треугольники (равные с основанием), то такую пирамиду называют </w:t>
      </w:r>
      <w:r w:rsidRPr="00A25ED7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правильным тетраэдром</w:t>
      </w:r>
    </w:p>
    <w:p w:rsidR="00A25ED7" w:rsidRPr="00A25ED7" w:rsidRDefault="00A25ED7" w:rsidP="00B67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A25ED7" w:rsidRPr="00A25ED7" w:rsidRDefault="00B67473" w:rsidP="00B67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3)Выполнить из учебника </w:t>
      </w:r>
      <w:r w:rsidR="0004585C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№1148 и 1199.</w:t>
      </w:r>
      <w:bookmarkStart w:id="0" w:name="_GoBack"/>
      <w:bookmarkEnd w:id="0"/>
    </w:p>
    <w:p w:rsidR="00A25ED7" w:rsidRPr="00A25ED7" w:rsidRDefault="00A25ED7" w:rsidP="00B67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A25ED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C163E2" w:rsidRDefault="00C163E2" w:rsidP="00567A7F">
      <w:pPr>
        <w:pStyle w:val="a5"/>
        <w:shd w:val="clear" w:color="auto" w:fill="FFFFFF"/>
        <w:spacing w:before="0" w:beforeAutospacing="0" w:after="0" w:afterAutospacing="0" w:line="294" w:lineRule="atLeast"/>
      </w:pPr>
      <w:r>
        <w:rPr>
          <w:b/>
          <w:sz w:val="32"/>
          <w:szCs w:val="32"/>
        </w:rPr>
        <w:t xml:space="preserve">  </w:t>
      </w:r>
    </w:p>
    <w:p w:rsidR="00F617A3" w:rsidRPr="00BF754B" w:rsidRDefault="00567A7F" w:rsidP="00BF754B">
      <w:pPr>
        <w:rPr>
          <w:b/>
          <w:sz w:val="32"/>
          <w:szCs w:val="32"/>
        </w:rPr>
      </w:pPr>
      <w:r w:rsidRPr="00BF754B">
        <w:rPr>
          <w:b/>
          <w:sz w:val="32"/>
          <w:szCs w:val="32"/>
        </w:rPr>
        <w:t xml:space="preserve"> </w:t>
      </w:r>
    </w:p>
    <w:p w:rsidR="00567A7F" w:rsidRPr="00567A7F" w:rsidRDefault="00567A7F" w:rsidP="00567A7F">
      <w:pPr>
        <w:ind w:left="360"/>
        <w:rPr>
          <w:b/>
          <w:sz w:val="32"/>
          <w:szCs w:val="32"/>
        </w:rPr>
      </w:pPr>
    </w:p>
    <w:sectPr w:rsidR="00567A7F" w:rsidRPr="00567A7F" w:rsidSect="00B674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38B" w:rsidRDefault="008D738B" w:rsidP="00BF754B">
      <w:pPr>
        <w:spacing w:after="0" w:line="240" w:lineRule="auto"/>
      </w:pPr>
      <w:r>
        <w:separator/>
      </w:r>
    </w:p>
  </w:endnote>
  <w:endnote w:type="continuationSeparator" w:id="0">
    <w:p w:rsidR="008D738B" w:rsidRDefault="008D738B" w:rsidP="00BF7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athJax_Math-italic">
    <w:altName w:val="Times New Roman"/>
    <w:panose1 w:val="00000000000000000000"/>
    <w:charset w:val="00"/>
    <w:family w:val="roman"/>
    <w:notTrueType/>
    <w:pitch w:val="default"/>
  </w:font>
  <w:font w:name="MathJax_Ma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38B" w:rsidRDefault="008D738B" w:rsidP="00BF754B">
      <w:pPr>
        <w:spacing w:after="0" w:line="240" w:lineRule="auto"/>
      </w:pPr>
      <w:r>
        <w:separator/>
      </w:r>
    </w:p>
  </w:footnote>
  <w:footnote w:type="continuationSeparator" w:id="0">
    <w:p w:rsidR="008D738B" w:rsidRDefault="008D738B" w:rsidP="00BF7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57DA"/>
    <w:multiLevelType w:val="hybridMultilevel"/>
    <w:tmpl w:val="026E7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11A2C"/>
    <w:multiLevelType w:val="hybridMultilevel"/>
    <w:tmpl w:val="A0C8B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B52EC"/>
    <w:multiLevelType w:val="multilevel"/>
    <w:tmpl w:val="D4929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BC69A3"/>
    <w:multiLevelType w:val="multilevel"/>
    <w:tmpl w:val="C0984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A7B"/>
    <w:rsid w:val="0004585C"/>
    <w:rsid w:val="00093EBC"/>
    <w:rsid w:val="003D0AA7"/>
    <w:rsid w:val="00567A7F"/>
    <w:rsid w:val="008D738B"/>
    <w:rsid w:val="0094729C"/>
    <w:rsid w:val="00A25ED7"/>
    <w:rsid w:val="00A376A6"/>
    <w:rsid w:val="00B67473"/>
    <w:rsid w:val="00BF754B"/>
    <w:rsid w:val="00C163E2"/>
    <w:rsid w:val="00F617A3"/>
    <w:rsid w:val="00FD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0AA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D0A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C16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67A7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2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5ED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F7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F754B"/>
  </w:style>
  <w:style w:type="paragraph" w:styleId="ab">
    <w:name w:val="footer"/>
    <w:basedOn w:val="a"/>
    <w:link w:val="ac"/>
    <w:uiPriority w:val="99"/>
    <w:unhideWhenUsed/>
    <w:rsid w:val="00BF7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F75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0AA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D0A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C16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67A7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2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5ED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F7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F754B"/>
  </w:style>
  <w:style w:type="paragraph" w:styleId="ab">
    <w:name w:val="footer"/>
    <w:basedOn w:val="a"/>
    <w:link w:val="ac"/>
    <w:uiPriority w:val="99"/>
    <w:unhideWhenUsed/>
    <w:rsid w:val="00BF7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F7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78333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962705">
                      <w:marLeft w:val="0"/>
                      <w:marRight w:val="0"/>
                      <w:marTop w:val="375"/>
                      <w:marBottom w:val="375"/>
                      <w:divBdr>
                        <w:top w:val="single" w:sz="6" w:space="15" w:color="76A900"/>
                        <w:left w:val="single" w:sz="6" w:space="19" w:color="76A900"/>
                        <w:bottom w:val="single" w:sz="6" w:space="15" w:color="76A900"/>
                        <w:right w:val="single" w:sz="6" w:space="19" w:color="76A900"/>
                      </w:divBdr>
                    </w:div>
                  </w:divsChild>
                </w:div>
              </w:divsChild>
            </w:div>
            <w:div w:id="21143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5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1054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8975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  <w:divsChild>
                    <w:div w:id="191951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87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6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38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99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67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96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6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01891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0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24657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57101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  <w:divsChild>
                    <w:div w:id="191843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5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550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3898">
              <w:marLeft w:val="0"/>
              <w:marRight w:val="0"/>
              <w:marTop w:val="375"/>
              <w:marBottom w:val="375"/>
              <w:divBdr>
                <w:top w:val="single" w:sz="6" w:space="15" w:color="76A900"/>
                <w:left w:val="single" w:sz="6" w:space="19" w:color="76A900"/>
                <w:bottom w:val="single" w:sz="6" w:space="15" w:color="76A900"/>
                <w:right w:val="single" w:sz="6" w:space="19" w:color="76A900"/>
              </w:divBdr>
              <w:divsChild>
                <w:div w:id="6083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5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0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9931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8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10947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4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0831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76807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  <w:divsChild>
                    <w:div w:id="50890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9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4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0292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43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7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68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238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5888483">
                              <w:marLeft w:val="0"/>
                              <w:marRight w:val="0"/>
                              <w:marTop w:val="4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349894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65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7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36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92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3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569971">
                  <w:marLeft w:val="0"/>
                  <w:marRight w:val="8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16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36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51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D4B6B-429E-4AED-83C0-E63F4872A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</dc:creator>
  <cp:keywords/>
  <dc:description/>
  <cp:lastModifiedBy>Admin</cp:lastModifiedBy>
  <cp:revision>14</cp:revision>
  <dcterms:created xsi:type="dcterms:W3CDTF">2020-05-18T06:22:00Z</dcterms:created>
  <dcterms:modified xsi:type="dcterms:W3CDTF">2021-05-14T08:19:00Z</dcterms:modified>
</cp:coreProperties>
</file>