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BF" w:rsidRDefault="003A24BF" w:rsidP="003A24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155BC1">
        <w:rPr>
          <w:rFonts w:ascii="Times New Roman" w:hAnsi="Times New Roman" w:cs="Times New Roman"/>
          <w:b/>
          <w:sz w:val="28"/>
          <w:szCs w:val="28"/>
        </w:rPr>
        <w:t xml:space="preserve"> дистанционного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 музыки № </w:t>
      </w:r>
      <w:r w:rsidR="006E3312">
        <w:rPr>
          <w:rFonts w:ascii="Times New Roman" w:hAnsi="Times New Roman" w:cs="Times New Roman"/>
          <w:b/>
          <w:sz w:val="28"/>
          <w:szCs w:val="28"/>
        </w:rPr>
        <w:t>3</w:t>
      </w:r>
      <w:r w:rsidR="0070081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   </w:t>
      </w:r>
    </w:p>
    <w:p w:rsidR="003A24BF" w:rsidRDefault="00700819" w:rsidP="003A24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55BC1">
        <w:rPr>
          <w:rFonts w:ascii="Times New Roman" w:hAnsi="Times New Roman" w:cs="Times New Roman"/>
          <w:b/>
          <w:sz w:val="28"/>
          <w:szCs w:val="28"/>
        </w:rPr>
        <w:t>0</w:t>
      </w:r>
      <w:r w:rsidR="003E2AE6">
        <w:rPr>
          <w:rFonts w:ascii="Times New Roman" w:hAnsi="Times New Roman" w:cs="Times New Roman"/>
          <w:b/>
          <w:sz w:val="28"/>
          <w:szCs w:val="28"/>
        </w:rPr>
        <w:t>.</w:t>
      </w:r>
      <w:r w:rsidR="006E3312">
        <w:rPr>
          <w:rFonts w:ascii="Times New Roman" w:hAnsi="Times New Roman" w:cs="Times New Roman"/>
          <w:b/>
          <w:sz w:val="28"/>
          <w:szCs w:val="28"/>
        </w:rPr>
        <w:t>0</w:t>
      </w:r>
      <w:r w:rsidR="00155BC1">
        <w:rPr>
          <w:rFonts w:ascii="Times New Roman" w:hAnsi="Times New Roman" w:cs="Times New Roman"/>
          <w:b/>
          <w:sz w:val="28"/>
          <w:szCs w:val="28"/>
        </w:rPr>
        <w:t>5</w:t>
      </w:r>
      <w:r w:rsidR="003E2AE6">
        <w:rPr>
          <w:rFonts w:ascii="Times New Roman" w:hAnsi="Times New Roman" w:cs="Times New Roman"/>
          <w:b/>
          <w:sz w:val="28"/>
          <w:szCs w:val="28"/>
        </w:rPr>
        <w:t>.20</w:t>
      </w:r>
      <w:r w:rsidR="006E3312">
        <w:rPr>
          <w:rFonts w:ascii="Times New Roman" w:hAnsi="Times New Roman" w:cs="Times New Roman"/>
          <w:b/>
          <w:sz w:val="28"/>
          <w:szCs w:val="28"/>
        </w:rPr>
        <w:t>2</w:t>
      </w:r>
      <w:r w:rsidR="00155BC1">
        <w:rPr>
          <w:rFonts w:ascii="Times New Roman" w:hAnsi="Times New Roman" w:cs="Times New Roman"/>
          <w:b/>
          <w:sz w:val="28"/>
          <w:szCs w:val="28"/>
        </w:rPr>
        <w:t>1</w:t>
      </w:r>
      <w:r w:rsidR="003E2AE6">
        <w:rPr>
          <w:rFonts w:ascii="Times New Roman" w:hAnsi="Times New Roman" w:cs="Times New Roman"/>
          <w:b/>
          <w:sz w:val="28"/>
          <w:szCs w:val="28"/>
        </w:rPr>
        <w:t>г.</w:t>
      </w:r>
      <w:r w:rsidR="003A24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="00D00176">
        <w:rPr>
          <w:rFonts w:ascii="Times New Roman" w:hAnsi="Times New Roman" w:cs="Times New Roman"/>
          <w:b/>
          <w:sz w:val="28"/>
          <w:szCs w:val="28"/>
        </w:rPr>
        <w:t>8</w:t>
      </w:r>
      <w:r w:rsidR="00155BC1">
        <w:rPr>
          <w:rFonts w:ascii="Times New Roman" w:hAnsi="Times New Roman" w:cs="Times New Roman"/>
          <w:b/>
          <w:sz w:val="28"/>
          <w:szCs w:val="28"/>
        </w:rPr>
        <w:t>-А</w:t>
      </w:r>
      <w:r w:rsidR="003A24B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A23F0" w:rsidRDefault="003A24BF" w:rsidP="002A23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7F4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819">
        <w:rPr>
          <w:rFonts w:ascii="Times New Roman" w:hAnsi="Times New Roman" w:cs="Times New Roman"/>
          <w:b/>
          <w:sz w:val="28"/>
          <w:szCs w:val="28"/>
        </w:rPr>
        <w:t>Неизвестный Свиридов</w:t>
      </w:r>
      <w:r w:rsidR="006E3312">
        <w:rPr>
          <w:rFonts w:ascii="Times New Roman" w:hAnsi="Times New Roman" w:cs="Times New Roman"/>
          <w:b/>
          <w:sz w:val="28"/>
          <w:szCs w:val="28"/>
        </w:rPr>
        <w:t>.</w:t>
      </w:r>
      <w:r w:rsidR="00700819">
        <w:rPr>
          <w:rFonts w:ascii="Times New Roman" w:hAnsi="Times New Roman" w:cs="Times New Roman"/>
          <w:b/>
          <w:sz w:val="28"/>
          <w:szCs w:val="28"/>
        </w:rPr>
        <w:t xml:space="preserve"> «О России пет</w:t>
      </w:r>
      <w:proofErr w:type="gramStart"/>
      <w:r w:rsidR="00700819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 w:rsidR="00700819">
        <w:rPr>
          <w:rFonts w:ascii="Times New Roman" w:hAnsi="Times New Roman" w:cs="Times New Roman"/>
          <w:b/>
          <w:sz w:val="28"/>
          <w:szCs w:val="28"/>
        </w:rPr>
        <w:t xml:space="preserve"> что стремиться в храм…»ОВО Теория.</w:t>
      </w:r>
    </w:p>
    <w:p w:rsidR="00980987" w:rsidRDefault="00155BC1" w:rsidP="00D844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Просмотрите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видеоурок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B7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55BC1" w:rsidRDefault="00155BC1" w:rsidP="00D844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6" w:history="1">
        <w:r w:rsidRPr="00FA6BE3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https://www.youtube.com/watch?v=OvfdAGMzRD8</w:t>
        </w:r>
      </w:hyperlink>
    </w:p>
    <w:p w:rsidR="00A05993" w:rsidRDefault="00155BC1" w:rsidP="00D844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Ознакомьтесь с темой, выполните тестовые задания:</w:t>
      </w:r>
    </w:p>
    <w:p w:rsidR="008B05FB" w:rsidRPr="00155BC1" w:rsidRDefault="00991DC5" w:rsidP="00FA68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5BC1">
        <w:rPr>
          <w:rFonts w:ascii="Times New Roman" w:hAnsi="Times New Roman" w:cs="Times New Roman"/>
          <w:sz w:val="26"/>
          <w:szCs w:val="26"/>
        </w:rPr>
        <w:t>Музыкант и композитор огромного, своеобразного дарования,</w:t>
      </w:r>
      <w:r w:rsidR="00A05993" w:rsidRPr="00155BC1">
        <w:rPr>
          <w:rFonts w:ascii="Times New Roman" w:hAnsi="Times New Roman" w:cs="Times New Roman"/>
          <w:sz w:val="26"/>
          <w:szCs w:val="26"/>
        </w:rPr>
        <w:t xml:space="preserve"> </w:t>
      </w:r>
      <w:r w:rsidR="00A05993" w:rsidRPr="00155BC1">
        <w:rPr>
          <w:rFonts w:ascii="Times New Roman" w:hAnsi="Times New Roman" w:cs="Times New Roman"/>
          <w:b/>
          <w:sz w:val="26"/>
          <w:szCs w:val="26"/>
        </w:rPr>
        <w:t>Георгий</w:t>
      </w:r>
      <w:r w:rsidRPr="00155BC1">
        <w:rPr>
          <w:rFonts w:ascii="Times New Roman" w:hAnsi="Times New Roman" w:cs="Times New Roman"/>
          <w:b/>
          <w:sz w:val="26"/>
          <w:szCs w:val="26"/>
        </w:rPr>
        <w:t xml:space="preserve"> Свиридов </w:t>
      </w:r>
      <w:r w:rsidR="004D492E" w:rsidRPr="00155BC1">
        <w:rPr>
          <w:rFonts w:ascii="Times New Roman" w:hAnsi="Times New Roman" w:cs="Times New Roman"/>
          <w:b/>
          <w:sz w:val="26"/>
          <w:szCs w:val="26"/>
        </w:rPr>
        <w:t>(1915-1998)</w:t>
      </w:r>
      <w:r w:rsidRPr="00155BC1">
        <w:rPr>
          <w:rFonts w:ascii="Times New Roman" w:hAnsi="Times New Roman" w:cs="Times New Roman"/>
          <w:sz w:val="26"/>
          <w:szCs w:val="26"/>
        </w:rPr>
        <w:t>чувствует себя сыном своей земли, рожденным и выросшим под ее небом, с ее традициями, историей, мыслями о будущем, и воспоминаниями о  прошлом</w:t>
      </w:r>
      <w:r w:rsidR="00F57D78" w:rsidRPr="00155BC1">
        <w:rPr>
          <w:rFonts w:ascii="Times New Roman" w:hAnsi="Times New Roman" w:cs="Times New Roman"/>
          <w:sz w:val="26"/>
          <w:szCs w:val="26"/>
        </w:rPr>
        <w:t>.</w:t>
      </w:r>
      <w:r w:rsidRPr="00155BC1">
        <w:rPr>
          <w:rFonts w:ascii="Times New Roman" w:hAnsi="Times New Roman" w:cs="Times New Roman"/>
          <w:sz w:val="26"/>
          <w:szCs w:val="26"/>
        </w:rPr>
        <w:t xml:space="preserve"> Ученик Д. Шостаковича, </w:t>
      </w:r>
      <w:r w:rsidRPr="00155BC1">
        <w:rPr>
          <w:rFonts w:ascii="Times New Roman" w:hAnsi="Times New Roman" w:cs="Times New Roman"/>
          <w:b/>
          <w:sz w:val="26"/>
          <w:szCs w:val="26"/>
        </w:rPr>
        <w:t>получивший образование в Ленинградской консерватории,</w:t>
      </w:r>
      <w:r w:rsidRPr="00155BC1">
        <w:rPr>
          <w:rFonts w:ascii="Times New Roman" w:hAnsi="Times New Roman" w:cs="Times New Roman"/>
          <w:sz w:val="26"/>
          <w:szCs w:val="26"/>
        </w:rPr>
        <w:t xml:space="preserve"> замечательный знаток поэзии и живописи, сам обладающий выдающимся поэтическим даром, </w:t>
      </w:r>
      <w:r w:rsidRPr="00155BC1">
        <w:rPr>
          <w:rFonts w:ascii="Times New Roman" w:hAnsi="Times New Roman" w:cs="Times New Roman"/>
          <w:b/>
          <w:sz w:val="26"/>
          <w:szCs w:val="26"/>
        </w:rPr>
        <w:t xml:space="preserve">он родился в маленьком городке Фатеж Курской губернии </w:t>
      </w:r>
      <w:r w:rsidRPr="00155BC1">
        <w:rPr>
          <w:rFonts w:ascii="Times New Roman" w:hAnsi="Times New Roman" w:cs="Times New Roman"/>
          <w:sz w:val="26"/>
          <w:szCs w:val="26"/>
        </w:rPr>
        <w:t>в семье почтового служащего и учительницы. И отец, и мать Свиридова были местными уроженцами, выходцами из крестьян. Ранние детские воспоминания Георгия Васильевича связаны с образами южнорусской природы с ее заливными лугами, полями, перелесками, с традициями русской песенной русской культуры, воплощенной в жизни церквей и храмов</w:t>
      </w:r>
      <w:r w:rsidR="00E9051D" w:rsidRPr="00155BC1">
        <w:rPr>
          <w:rFonts w:ascii="Times New Roman" w:hAnsi="Times New Roman" w:cs="Times New Roman"/>
          <w:sz w:val="26"/>
          <w:szCs w:val="26"/>
        </w:rPr>
        <w:t>. Не</w:t>
      </w:r>
      <w:r w:rsidRPr="00155BC1">
        <w:rPr>
          <w:rFonts w:ascii="Times New Roman" w:hAnsi="Times New Roman" w:cs="Times New Roman"/>
          <w:sz w:val="26"/>
          <w:szCs w:val="26"/>
        </w:rPr>
        <w:t xml:space="preserve">посредственное общение с сельской средой, как и пение мальчика в церковном хоре, было естественным и органичным. Именно эти два краеугольных камня русской музыкальной культуры — народная </w:t>
      </w:r>
      <w:proofErr w:type="spellStart"/>
      <w:r w:rsidRPr="00155BC1">
        <w:rPr>
          <w:rFonts w:ascii="Times New Roman" w:hAnsi="Times New Roman" w:cs="Times New Roman"/>
          <w:sz w:val="26"/>
          <w:szCs w:val="26"/>
        </w:rPr>
        <w:t>песенность</w:t>
      </w:r>
      <w:proofErr w:type="spellEnd"/>
      <w:r w:rsidRPr="00155BC1">
        <w:rPr>
          <w:rFonts w:ascii="Times New Roman" w:hAnsi="Times New Roman" w:cs="Times New Roman"/>
          <w:sz w:val="26"/>
          <w:szCs w:val="26"/>
        </w:rPr>
        <w:t xml:space="preserve"> и духовное искусство, — жившие с детства в музыкальной памяти ребенка, стали опорой мастера в зрелый период творчества, когда композитором был найден свой жанр вокальной циклической поэмы и осознана </w:t>
      </w:r>
      <w:r w:rsidRPr="00155BC1">
        <w:rPr>
          <w:rFonts w:ascii="Times New Roman" w:hAnsi="Times New Roman" w:cs="Times New Roman"/>
          <w:b/>
          <w:sz w:val="26"/>
          <w:szCs w:val="26"/>
        </w:rPr>
        <w:t>своя большая эпическая тема (поэт и родина</w:t>
      </w:r>
      <w:r w:rsidR="00984245" w:rsidRPr="00155BC1">
        <w:rPr>
          <w:rFonts w:ascii="Times New Roman" w:hAnsi="Times New Roman" w:cs="Times New Roman"/>
          <w:b/>
          <w:sz w:val="26"/>
          <w:szCs w:val="26"/>
        </w:rPr>
        <w:t>)</w:t>
      </w:r>
      <w:r w:rsidRPr="00155BC1">
        <w:rPr>
          <w:rFonts w:ascii="Times New Roman" w:hAnsi="Times New Roman" w:cs="Times New Roman"/>
          <w:b/>
          <w:sz w:val="26"/>
          <w:szCs w:val="26"/>
        </w:rPr>
        <w:t>.</w:t>
      </w:r>
      <w:r w:rsidRPr="00155BC1">
        <w:rPr>
          <w:rFonts w:ascii="Times New Roman" w:hAnsi="Times New Roman" w:cs="Times New Roman"/>
          <w:sz w:val="26"/>
          <w:szCs w:val="26"/>
        </w:rPr>
        <w:t xml:space="preserve"> В начале XX века Искусство становится выразителем бездуховного начала. Произведения Рахманинова были последней вспышкой Христианства в Русской музыке, надолго после этого погрузившейся в</w:t>
      </w:r>
      <w:r w:rsidR="008B05FB" w:rsidRPr="00155BC1">
        <w:rPr>
          <w:rFonts w:ascii="Times New Roman" w:hAnsi="Times New Roman" w:cs="Times New Roman"/>
          <w:sz w:val="26"/>
          <w:szCs w:val="26"/>
        </w:rPr>
        <w:t>о</w:t>
      </w:r>
      <w:r w:rsidRPr="00155BC1">
        <w:rPr>
          <w:rFonts w:ascii="Times New Roman" w:hAnsi="Times New Roman" w:cs="Times New Roman"/>
          <w:sz w:val="26"/>
          <w:szCs w:val="26"/>
        </w:rPr>
        <w:t xml:space="preserve"> мрак</w:t>
      </w:r>
      <w:r w:rsidR="008B05FB" w:rsidRPr="00155BC1">
        <w:rPr>
          <w:rFonts w:ascii="Times New Roman" w:hAnsi="Times New Roman" w:cs="Times New Roman"/>
          <w:sz w:val="26"/>
          <w:szCs w:val="26"/>
        </w:rPr>
        <w:t>.</w:t>
      </w:r>
      <w:r w:rsidR="00C73D2D" w:rsidRPr="00155BC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55BC1">
        <w:rPr>
          <w:rFonts w:ascii="Times New Roman" w:hAnsi="Times New Roman" w:cs="Times New Roman"/>
          <w:sz w:val="26"/>
          <w:szCs w:val="26"/>
        </w:rPr>
        <w:t xml:space="preserve">Искренне переживает Свиридов «разрушение» национальной культуры появлением «нового искусства», основанного на стремлении к максимальной новизне «Задушить в колыбели живые творческие чувства, живые проявления человечности, национального характера, лишить нас чувства родства со своим прошлым, чувства своей истории, чувства связи с прошлым и грядущим" Композитор дает этому явлению определение - </w:t>
      </w:r>
      <w:proofErr w:type="spellStart"/>
      <w:r w:rsidRPr="00155BC1">
        <w:rPr>
          <w:rFonts w:ascii="Times New Roman" w:hAnsi="Times New Roman" w:cs="Times New Roman"/>
          <w:sz w:val="26"/>
          <w:szCs w:val="26"/>
        </w:rPr>
        <w:t>антитрадция</w:t>
      </w:r>
      <w:proofErr w:type="spellEnd"/>
      <w:r w:rsidRPr="00155BC1">
        <w:rPr>
          <w:rFonts w:ascii="Times New Roman" w:hAnsi="Times New Roman" w:cs="Times New Roman"/>
          <w:sz w:val="26"/>
          <w:szCs w:val="26"/>
        </w:rPr>
        <w:t xml:space="preserve">, которое становится синонимом бездушия и </w:t>
      </w:r>
      <w:proofErr w:type="spellStart"/>
      <w:r w:rsidRPr="00155BC1">
        <w:rPr>
          <w:rFonts w:ascii="Times New Roman" w:hAnsi="Times New Roman" w:cs="Times New Roman"/>
          <w:sz w:val="26"/>
          <w:szCs w:val="26"/>
        </w:rPr>
        <w:t>бездуховности</w:t>
      </w:r>
      <w:proofErr w:type="spellEnd"/>
      <w:r w:rsidRPr="00155BC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55BC1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155BC1">
        <w:rPr>
          <w:rFonts w:ascii="Times New Roman" w:hAnsi="Times New Roman" w:cs="Times New Roman"/>
          <w:sz w:val="26"/>
          <w:szCs w:val="26"/>
        </w:rPr>
        <w:t>Дурновкусие</w:t>
      </w:r>
      <w:proofErr w:type="spellEnd"/>
      <w:r w:rsidRPr="00155BC1">
        <w:rPr>
          <w:rFonts w:ascii="Times New Roman" w:hAnsi="Times New Roman" w:cs="Times New Roman"/>
          <w:sz w:val="26"/>
          <w:szCs w:val="26"/>
        </w:rPr>
        <w:t xml:space="preserve"> заполонило все программы русского телевидения, всю массовую прессу и даже литературу. </w:t>
      </w:r>
      <w:proofErr w:type="gramStart"/>
      <w:r w:rsidRPr="00155BC1">
        <w:rPr>
          <w:rFonts w:ascii="Times New Roman" w:hAnsi="Times New Roman" w:cs="Times New Roman"/>
          <w:sz w:val="26"/>
          <w:szCs w:val="26"/>
        </w:rPr>
        <w:t>Народ превращается в толпу, в население, танцующее под чужую музыку, разучившееся петь колыбельные песни, не знающее народных песен, порвавшее родство с исторически определившей всю судьбу России религией – православием» Порой Свиридовым овладевает отчаяние, а, может быть, строками своими он силится призвать русского человека к гордости, к творческому пробуждению, к желанию не исчезнуть с лика земли.</w:t>
      </w:r>
      <w:proofErr w:type="gramEnd"/>
      <w:r w:rsidRPr="00155BC1">
        <w:rPr>
          <w:rFonts w:ascii="Times New Roman" w:hAnsi="Times New Roman" w:cs="Times New Roman"/>
          <w:sz w:val="26"/>
          <w:szCs w:val="26"/>
        </w:rPr>
        <w:t xml:space="preserve"> Он пишет о народе, "который без веры, без идеи бредет по свету и с которым можно делать  все, что угодно, ибо он утратил высший смысл существования и обеспокоен лишь заботой о куске хлеба. Это – великое унижение, в которое впал наш народ, и пока он не возьмется за ум, не стряхнет с себя рабство, он останется униженным рабом и будет истреблен. Нации Русской – больше нет, – горько восклицает он... Кто же поддержит тебя? Кто укрепит твой Дух?"  И сам же отвечает на этот вопрос: «Моя музыка — некоторая маленькая свеча «из телесного воска», горящая в бездонном мире зла»</w:t>
      </w:r>
      <w:r w:rsidR="00984245" w:rsidRPr="00155BC1">
        <w:rPr>
          <w:rFonts w:ascii="Times New Roman" w:hAnsi="Times New Roman" w:cs="Times New Roman"/>
          <w:sz w:val="26"/>
          <w:szCs w:val="26"/>
        </w:rPr>
        <w:t>.</w:t>
      </w:r>
      <w:r w:rsidRPr="00155BC1">
        <w:rPr>
          <w:rFonts w:ascii="Times New Roman" w:hAnsi="Times New Roman" w:cs="Times New Roman"/>
          <w:sz w:val="26"/>
          <w:szCs w:val="26"/>
        </w:rPr>
        <w:t xml:space="preserve"> Выход в вопросе сохранения «Нации Русской» Свиридов находит в музыке. Русская нация – это поющая нация, без хорового пения не было ни свадьбы, ни церковного праздника, ни прощания – будь то прощание перед походом на войну, или прощание с земным бытием человека. Исчезновение пения, особенно хорового – для Свиридова симптом угасания русской культуры. И Свиридов «пел», во весь голос, открыто, искренне, по-русски. В песнях, романсах, вокальных циклах, кантатах, ораториях, хоровых произведениях композитора </w:t>
      </w:r>
      <w:r w:rsidRPr="00155BC1">
        <w:rPr>
          <w:rFonts w:ascii="Times New Roman" w:hAnsi="Times New Roman" w:cs="Times New Roman"/>
          <w:sz w:val="26"/>
          <w:szCs w:val="26"/>
        </w:rPr>
        <w:lastRenderedPageBreak/>
        <w:t>счастливо соединились удивительное чувство стиха, глубина постижения поэзии и богатое мелодическое дарование.</w:t>
      </w:r>
      <w:r w:rsidR="0020358C" w:rsidRPr="00155BC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r w:rsidR="00A05993" w:rsidRPr="00155BC1">
        <w:rPr>
          <w:rFonts w:ascii="Times New Roman" w:hAnsi="Times New Roman" w:cs="Times New Roman"/>
          <w:sz w:val="26"/>
          <w:szCs w:val="26"/>
        </w:rPr>
        <w:t xml:space="preserve"> </w:t>
      </w:r>
      <w:r w:rsidR="0020358C" w:rsidRPr="00155BC1">
        <w:rPr>
          <w:rFonts w:ascii="Times New Roman" w:hAnsi="Times New Roman" w:cs="Times New Roman"/>
          <w:b/>
          <w:color w:val="666666"/>
          <w:sz w:val="26"/>
          <w:szCs w:val="26"/>
        </w:rPr>
        <w:t>Неизвестным пластом творческого наследия Свиридова является его музыка религиозной традиции</w:t>
      </w:r>
      <w:r w:rsidR="0020358C" w:rsidRPr="00155BC1">
        <w:rPr>
          <w:rFonts w:ascii="Times New Roman" w:hAnsi="Times New Roman" w:cs="Times New Roman"/>
          <w:color w:val="666666"/>
          <w:sz w:val="26"/>
          <w:szCs w:val="26"/>
        </w:rPr>
        <w:t>. Путь композитора к духовной музыке был долгим. Он начался с «Запевки» для смешанного хора на стихи поэта И. Северянина.</w:t>
      </w:r>
      <w:r w:rsidR="0020358C" w:rsidRPr="00155BC1">
        <w:rPr>
          <w:color w:val="666666"/>
          <w:sz w:val="26"/>
          <w:szCs w:val="26"/>
        </w:rPr>
        <w:t xml:space="preserve">            </w:t>
      </w:r>
      <w:r w:rsidR="0020358C" w:rsidRPr="00155BC1">
        <w:rPr>
          <w:rFonts w:ascii="Times New Roman" w:hAnsi="Times New Roman" w:cs="Times New Roman"/>
          <w:color w:val="666666"/>
          <w:sz w:val="26"/>
          <w:szCs w:val="26"/>
        </w:rPr>
        <w:br/>
      </w:r>
      <w:r w:rsidR="00FA68C5" w:rsidRPr="00155BC1">
        <w:rPr>
          <w:rFonts w:ascii="Times New Roman" w:hAnsi="Times New Roman" w:cs="Times New Roman"/>
          <w:color w:val="666666"/>
          <w:sz w:val="26"/>
          <w:szCs w:val="26"/>
        </w:rPr>
        <w:t>О России петь — что стремиться в храм</w:t>
      </w:r>
      <w:proofErr w:type="gramStart"/>
      <w:r w:rsidR="00FA68C5" w:rsidRPr="00155BC1">
        <w:rPr>
          <w:rFonts w:ascii="Times New Roman" w:hAnsi="Times New Roman" w:cs="Times New Roman"/>
          <w:color w:val="666666"/>
          <w:sz w:val="26"/>
          <w:szCs w:val="26"/>
        </w:rPr>
        <w:t xml:space="preserve"> </w:t>
      </w:r>
      <w:r w:rsidR="0020358C" w:rsidRPr="00155BC1">
        <w:rPr>
          <w:rFonts w:ascii="Times New Roman" w:hAnsi="Times New Roman" w:cs="Times New Roman"/>
          <w:color w:val="666666"/>
          <w:sz w:val="26"/>
          <w:szCs w:val="26"/>
        </w:rPr>
        <w:t>П</w:t>
      </w:r>
      <w:proofErr w:type="gramEnd"/>
      <w:r w:rsidR="0020358C" w:rsidRPr="00155BC1">
        <w:rPr>
          <w:rFonts w:ascii="Times New Roman" w:hAnsi="Times New Roman" w:cs="Times New Roman"/>
          <w:color w:val="666666"/>
          <w:sz w:val="26"/>
          <w:szCs w:val="26"/>
        </w:rPr>
        <w:t>о лесным горам, полевым коврам...</w:t>
      </w:r>
      <w:r w:rsidR="0020358C" w:rsidRPr="00155BC1">
        <w:rPr>
          <w:rFonts w:ascii="Times New Roman" w:hAnsi="Times New Roman" w:cs="Times New Roman"/>
          <w:color w:val="666666"/>
          <w:sz w:val="26"/>
          <w:szCs w:val="26"/>
        </w:rPr>
        <w:br/>
        <w:t>О России петь — что весну встречать,</w:t>
      </w:r>
      <w:r w:rsidR="00FA68C5" w:rsidRPr="00155BC1">
        <w:rPr>
          <w:rFonts w:ascii="Times New Roman" w:hAnsi="Times New Roman" w:cs="Times New Roman"/>
          <w:color w:val="666666"/>
          <w:sz w:val="26"/>
          <w:szCs w:val="26"/>
        </w:rPr>
        <w:t xml:space="preserve"> </w:t>
      </w:r>
      <w:r w:rsidR="0020358C" w:rsidRPr="00155BC1">
        <w:rPr>
          <w:rFonts w:ascii="Times New Roman" w:hAnsi="Times New Roman" w:cs="Times New Roman"/>
          <w:color w:val="666666"/>
          <w:sz w:val="26"/>
          <w:szCs w:val="26"/>
        </w:rPr>
        <w:t>Что невесту ждать, что утешить мать...</w:t>
      </w:r>
      <w:r w:rsidR="0020358C" w:rsidRPr="00155BC1">
        <w:rPr>
          <w:rFonts w:ascii="Times New Roman" w:hAnsi="Times New Roman" w:cs="Times New Roman"/>
          <w:color w:val="666666"/>
          <w:sz w:val="26"/>
          <w:szCs w:val="26"/>
        </w:rPr>
        <w:br/>
        <w:t>О России петь — что тоску забыть,</w:t>
      </w:r>
      <w:r w:rsidR="00FA68C5" w:rsidRPr="00155BC1">
        <w:rPr>
          <w:rFonts w:ascii="Times New Roman" w:hAnsi="Times New Roman" w:cs="Times New Roman"/>
          <w:color w:val="666666"/>
          <w:sz w:val="26"/>
          <w:szCs w:val="26"/>
        </w:rPr>
        <w:t xml:space="preserve"> </w:t>
      </w:r>
      <w:r w:rsidR="0020358C" w:rsidRPr="00155BC1">
        <w:rPr>
          <w:rFonts w:ascii="Times New Roman" w:hAnsi="Times New Roman" w:cs="Times New Roman"/>
          <w:color w:val="666666"/>
          <w:sz w:val="26"/>
          <w:szCs w:val="26"/>
        </w:rPr>
        <w:t>Что Любовь любить, что бессмертным быть!</w:t>
      </w:r>
    </w:p>
    <w:p w:rsidR="0020358C" w:rsidRPr="00155BC1" w:rsidRDefault="00991DC5" w:rsidP="00D84423">
      <w:pPr>
        <w:spacing w:after="0" w:line="240" w:lineRule="auto"/>
        <w:rPr>
          <w:rFonts w:ascii="Times New Roman" w:hAnsi="Times New Roman" w:cs="Times New Roman"/>
          <w:color w:val="666666"/>
          <w:sz w:val="26"/>
          <w:szCs w:val="26"/>
          <w:shd w:val="clear" w:color="auto" w:fill="FFFFFF"/>
        </w:rPr>
      </w:pPr>
      <w:proofErr w:type="gramStart"/>
      <w:r w:rsidRPr="00155BC1">
        <w:rPr>
          <w:rFonts w:ascii="Times New Roman" w:hAnsi="Times New Roman" w:cs="Times New Roman"/>
          <w:sz w:val="26"/>
          <w:szCs w:val="26"/>
        </w:rPr>
        <w:t>В последнее десятилетие своей жизни Свиридов постоянно работал над хорами на церковнославянские тексты: некоторые из них вошли в крупный хоровой цикл Песнопения и молитвы, но большая часть написанного пока не издана и не исполнена.</w:t>
      </w:r>
      <w:proofErr w:type="gramEnd"/>
      <w:r w:rsidRPr="00155BC1">
        <w:rPr>
          <w:rFonts w:ascii="Times New Roman" w:hAnsi="Times New Roman" w:cs="Times New Roman"/>
          <w:sz w:val="26"/>
          <w:szCs w:val="26"/>
        </w:rPr>
        <w:t xml:space="preserve"> В вокальной музыке композитор использует интонационно-ладовые элементы древнего православного знаменного распева, делая ее чистой и возвышенной, несущий этический смысл.</w:t>
      </w:r>
      <w:r w:rsidR="0020358C" w:rsidRPr="00155BC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20358C" w:rsidRPr="00155BC1">
        <w:rPr>
          <w:rFonts w:ascii="Times New Roman" w:hAnsi="Times New Roman" w:cs="Times New Roman"/>
          <w:b/>
          <w:color w:val="666666"/>
          <w:sz w:val="26"/>
          <w:szCs w:val="26"/>
          <w:shd w:val="clear" w:color="auto" w:fill="FFFFFF"/>
        </w:rPr>
        <w:t>Три хора Свиридова к трагедии А. Толстого «Царь Фёдор Иоаннович»</w:t>
      </w:r>
      <w:r w:rsidR="0020358C" w:rsidRPr="00155BC1">
        <w:rPr>
          <w:rFonts w:ascii="Times New Roman" w:hAnsi="Times New Roman" w:cs="Times New Roman"/>
          <w:color w:val="666666"/>
          <w:sz w:val="26"/>
          <w:szCs w:val="26"/>
          <w:shd w:val="clear" w:color="auto" w:fill="FFFFFF"/>
        </w:rPr>
        <w:t xml:space="preserve"> в постановке московского Малого художественного академического театра </w:t>
      </w:r>
      <w:r w:rsidR="0020358C" w:rsidRPr="00155BC1">
        <w:rPr>
          <w:rFonts w:ascii="Times New Roman" w:hAnsi="Times New Roman" w:cs="Times New Roman"/>
          <w:b/>
          <w:color w:val="666666"/>
          <w:sz w:val="26"/>
          <w:szCs w:val="26"/>
          <w:shd w:val="clear" w:color="auto" w:fill="FFFFFF"/>
        </w:rPr>
        <w:t>(«Молитва», «Любовь святая», «Покаянный стих»)</w:t>
      </w:r>
      <w:r w:rsidR="0020358C" w:rsidRPr="00155BC1">
        <w:rPr>
          <w:rFonts w:ascii="Times New Roman" w:hAnsi="Times New Roman" w:cs="Times New Roman"/>
          <w:color w:val="666666"/>
          <w:sz w:val="26"/>
          <w:szCs w:val="26"/>
          <w:shd w:val="clear" w:color="auto" w:fill="FFFFFF"/>
        </w:rPr>
        <w:t xml:space="preserve"> — это, по существу, первое сочинение композитора, написанное на слова Православного обихода и официально разрешённое властями к публичному исполнению. </w:t>
      </w:r>
      <w:proofErr w:type="gramStart"/>
      <w:r w:rsidR="0020358C" w:rsidRPr="00155BC1">
        <w:rPr>
          <w:rFonts w:ascii="Times New Roman" w:hAnsi="Times New Roman" w:cs="Times New Roman"/>
          <w:color w:val="666666"/>
          <w:sz w:val="26"/>
          <w:szCs w:val="26"/>
          <w:shd w:val="clear" w:color="auto" w:fill="FFFFFF"/>
        </w:rPr>
        <w:t>Хор «Любовь святая» («Ты любовь, ты любовь, ты любовь святая, от начала ты гонима, кровью политая») — это, по мнению Свиридова, «тема Вечной женственности..., воплощение подсознательной стихийной Мудрости Женщины, её бесконечной доброты, её внутренней силы...»</w:t>
      </w:r>
      <w:proofErr w:type="gramEnd"/>
    </w:p>
    <w:p w:rsidR="00991DC5" w:rsidRPr="00155BC1" w:rsidRDefault="00090C8A" w:rsidP="00D844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55BC1">
        <w:rPr>
          <w:rFonts w:ascii="Times New Roman" w:hAnsi="Times New Roman" w:cs="Times New Roman"/>
          <w:color w:val="666666"/>
          <w:sz w:val="26"/>
          <w:szCs w:val="26"/>
          <w:shd w:val="clear" w:color="auto" w:fill="FFFFFF"/>
        </w:rPr>
        <w:t xml:space="preserve"> </w:t>
      </w:r>
      <w:r w:rsidR="0020358C" w:rsidRPr="00155BC1">
        <w:rPr>
          <w:rFonts w:ascii="Times New Roman" w:hAnsi="Times New Roman" w:cs="Times New Roman"/>
          <w:sz w:val="26"/>
          <w:szCs w:val="26"/>
        </w:rPr>
        <w:t>К</w:t>
      </w:r>
      <w:r w:rsidR="00991DC5" w:rsidRPr="00155BC1">
        <w:rPr>
          <w:rFonts w:ascii="Times New Roman" w:hAnsi="Times New Roman" w:cs="Times New Roman"/>
          <w:sz w:val="26"/>
          <w:szCs w:val="26"/>
        </w:rPr>
        <w:t xml:space="preserve">инорежиссер Михаил </w:t>
      </w:r>
      <w:proofErr w:type="spellStart"/>
      <w:r w:rsidR="00991DC5" w:rsidRPr="00155BC1">
        <w:rPr>
          <w:rFonts w:ascii="Times New Roman" w:hAnsi="Times New Roman" w:cs="Times New Roman"/>
          <w:sz w:val="26"/>
          <w:szCs w:val="26"/>
        </w:rPr>
        <w:t>Швейцер</w:t>
      </w:r>
      <w:proofErr w:type="spellEnd"/>
      <w:r w:rsidR="0020358C" w:rsidRPr="00155BC1">
        <w:rPr>
          <w:rFonts w:ascii="Times New Roman" w:hAnsi="Times New Roman" w:cs="Times New Roman"/>
          <w:sz w:val="26"/>
          <w:szCs w:val="26"/>
        </w:rPr>
        <w:t xml:space="preserve"> о музыке Свиридова</w:t>
      </w:r>
      <w:r w:rsidR="00991DC5" w:rsidRPr="00155BC1">
        <w:rPr>
          <w:rFonts w:ascii="Times New Roman" w:hAnsi="Times New Roman" w:cs="Times New Roman"/>
          <w:sz w:val="26"/>
          <w:szCs w:val="26"/>
        </w:rPr>
        <w:t>: «</w:t>
      </w:r>
      <w:r w:rsidR="0020358C" w:rsidRPr="00155BC1">
        <w:rPr>
          <w:rFonts w:ascii="Times New Roman" w:hAnsi="Times New Roman" w:cs="Times New Roman"/>
          <w:sz w:val="26"/>
          <w:szCs w:val="26"/>
        </w:rPr>
        <w:t>…Э</w:t>
      </w:r>
      <w:r w:rsidR="00991DC5" w:rsidRPr="00155BC1">
        <w:rPr>
          <w:rFonts w:ascii="Times New Roman" w:hAnsi="Times New Roman" w:cs="Times New Roman"/>
          <w:sz w:val="26"/>
          <w:szCs w:val="26"/>
        </w:rPr>
        <w:t>та музыка - навсегда. Потому что в ней пульс свободной от политической суеты жизни. В ней время, которое вопреки всем ударам судьбы</w:t>
      </w:r>
      <w:r w:rsidR="0020358C" w:rsidRPr="00155BC1">
        <w:rPr>
          <w:rFonts w:ascii="Times New Roman" w:hAnsi="Times New Roman" w:cs="Times New Roman"/>
          <w:sz w:val="26"/>
          <w:szCs w:val="26"/>
        </w:rPr>
        <w:t>,</w:t>
      </w:r>
      <w:r w:rsidR="00991DC5" w:rsidRPr="00155BC1">
        <w:rPr>
          <w:rFonts w:ascii="Times New Roman" w:hAnsi="Times New Roman" w:cs="Times New Roman"/>
          <w:sz w:val="26"/>
          <w:szCs w:val="26"/>
        </w:rPr>
        <w:t xml:space="preserve"> историческим катастрофам и непоправимым потерям</w:t>
      </w:r>
      <w:r w:rsidR="0020358C" w:rsidRPr="00155BC1">
        <w:rPr>
          <w:rFonts w:ascii="Times New Roman" w:hAnsi="Times New Roman" w:cs="Times New Roman"/>
          <w:sz w:val="26"/>
          <w:szCs w:val="26"/>
        </w:rPr>
        <w:t>,</w:t>
      </w:r>
      <w:r w:rsidR="00991DC5" w:rsidRPr="00155BC1">
        <w:rPr>
          <w:rFonts w:ascii="Times New Roman" w:hAnsi="Times New Roman" w:cs="Times New Roman"/>
          <w:sz w:val="26"/>
          <w:szCs w:val="26"/>
        </w:rPr>
        <w:t xml:space="preserve"> продолжается вечно!»</w:t>
      </w:r>
    </w:p>
    <w:p w:rsidR="00C73D2D" w:rsidRPr="00155BC1" w:rsidRDefault="00155BC1" w:rsidP="000D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B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C73D2D" w:rsidRPr="00155B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естов</w:t>
      </w:r>
      <w:r w:rsidRPr="00155B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ые задания:</w:t>
      </w:r>
    </w:p>
    <w:p w:rsidR="00984245" w:rsidRPr="00155BC1" w:rsidRDefault="00984245" w:rsidP="000D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BC1">
        <w:rPr>
          <w:rFonts w:ascii="Times New Roman" w:eastAsia="Times New Roman" w:hAnsi="Times New Roman" w:cs="Times New Roman"/>
          <w:sz w:val="26"/>
          <w:szCs w:val="26"/>
          <w:lang w:eastAsia="ru-RU"/>
        </w:rPr>
        <w:t>1. Музыка в христианских храмах:</w:t>
      </w:r>
    </w:p>
    <w:p w:rsidR="00984245" w:rsidRPr="00155BC1" w:rsidRDefault="00984245" w:rsidP="000D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BC1">
        <w:rPr>
          <w:rFonts w:ascii="Times New Roman" w:eastAsia="Times New Roman" w:hAnsi="Times New Roman" w:cs="Times New Roman"/>
          <w:sz w:val="26"/>
          <w:szCs w:val="26"/>
          <w:lang w:eastAsia="ru-RU"/>
        </w:rPr>
        <w:t>А. Только хоровая    Б. Только инструментальная.   В.Смешанная.</w:t>
      </w:r>
    </w:p>
    <w:p w:rsidR="00984245" w:rsidRPr="00155BC1" w:rsidRDefault="00984245" w:rsidP="000D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BC1">
        <w:rPr>
          <w:rFonts w:ascii="Times New Roman" w:eastAsia="Times New Roman" w:hAnsi="Times New Roman" w:cs="Times New Roman"/>
          <w:sz w:val="26"/>
          <w:szCs w:val="26"/>
          <w:lang w:eastAsia="ru-RU"/>
        </w:rPr>
        <w:t>2. В католических храмах:</w:t>
      </w:r>
    </w:p>
    <w:p w:rsidR="00984245" w:rsidRPr="00155BC1" w:rsidRDefault="00984245" w:rsidP="000D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BC1">
        <w:rPr>
          <w:rFonts w:ascii="Times New Roman" w:eastAsia="Times New Roman" w:hAnsi="Times New Roman" w:cs="Times New Roman"/>
          <w:sz w:val="26"/>
          <w:szCs w:val="26"/>
          <w:lang w:eastAsia="ru-RU"/>
        </w:rPr>
        <w:t>А. Только хоровая   Б. Только органная.     В. Смешанная.</w:t>
      </w:r>
    </w:p>
    <w:p w:rsidR="00984245" w:rsidRPr="00155BC1" w:rsidRDefault="00984245" w:rsidP="009842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155BC1">
        <w:rPr>
          <w:sz w:val="26"/>
          <w:szCs w:val="26"/>
        </w:rPr>
        <w:t xml:space="preserve">3. </w:t>
      </w:r>
      <w:r w:rsidRPr="00155BC1">
        <w:rPr>
          <w:color w:val="000000"/>
          <w:sz w:val="26"/>
          <w:szCs w:val="26"/>
        </w:rPr>
        <w:t xml:space="preserve">В чем композитор </w:t>
      </w:r>
      <w:proofErr w:type="spellStart"/>
      <w:r w:rsidRPr="00155BC1">
        <w:rPr>
          <w:color w:val="000000"/>
          <w:sz w:val="26"/>
          <w:szCs w:val="26"/>
        </w:rPr>
        <w:t>Г.</w:t>
      </w:r>
      <w:proofErr w:type="gramStart"/>
      <w:r w:rsidRPr="00155BC1">
        <w:rPr>
          <w:color w:val="000000"/>
          <w:sz w:val="26"/>
          <w:szCs w:val="26"/>
        </w:rPr>
        <w:t>C</w:t>
      </w:r>
      <w:proofErr w:type="gramEnd"/>
      <w:r w:rsidRPr="00155BC1">
        <w:rPr>
          <w:color w:val="000000"/>
          <w:sz w:val="26"/>
          <w:szCs w:val="26"/>
        </w:rPr>
        <w:t>виридов</w:t>
      </w:r>
      <w:proofErr w:type="spellEnd"/>
      <w:r w:rsidRPr="00155BC1">
        <w:rPr>
          <w:color w:val="000000"/>
          <w:sz w:val="26"/>
          <w:szCs w:val="26"/>
        </w:rPr>
        <w:t xml:space="preserve"> видит основную миссию музыки?</w:t>
      </w:r>
    </w:p>
    <w:p w:rsidR="00984245" w:rsidRPr="00155BC1" w:rsidRDefault="00984245" w:rsidP="009842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155BC1">
        <w:rPr>
          <w:color w:val="000000"/>
          <w:sz w:val="26"/>
          <w:szCs w:val="26"/>
        </w:rPr>
        <w:t xml:space="preserve">А) для развлечения;  Б) для </w:t>
      </w:r>
      <w:proofErr w:type="spellStart"/>
      <w:r w:rsidRPr="00155BC1">
        <w:rPr>
          <w:color w:val="000000"/>
          <w:sz w:val="26"/>
          <w:szCs w:val="26"/>
        </w:rPr>
        <w:t>арттерапии</w:t>
      </w:r>
      <w:proofErr w:type="spellEnd"/>
      <w:r w:rsidRPr="00155BC1">
        <w:rPr>
          <w:color w:val="000000"/>
          <w:sz w:val="26"/>
          <w:szCs w:val="26"/>
        </w:rPr>
        <w:t>;  В) для духовного совершенствования.</w:t>
      </w:r>
    </w:p>
    <w:p w:rsidR="00984245" w:rsidRPr="00155BC1" w:rsidRDefault="00984245" w:rsidP="009842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155BC1">
        <w:rPr>
          <w:color w:val="000000"/>
          <w:sz w:val="26"/>
          <w:szCs w:val="26"/>
        </w:rPr>
        <w:t>4. Главная тема творчества Свиридова:</w:t>
      </w:r>
    </w:p>
    <w:p w:rsidR="00984245" w:rsidRPr="00155BC1" w:rsidRDefault="00984245" w:rsidP="009842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155BC1">
        <w:rPr>
          <w:color w:val="000000"/>
          <w:sz w:val="26"/>
          <w:szCs w:val="26"/>
        </w:rPr>
        <w:t>А. Героика и борьба.    Б.  Поэт и Родина.   В. Любовь и Природа.</w:t>
      </w:r>
    </w:p>
    <w:p w:rsidR="00984245" w:rsidRPr="00155BC1" w:rsidRDefault="00984245" w:rsidP="009842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155BC1">
        <w:rPr>
          <w:color w:val="000000"/>
          <w:sz w:val="26"/>
          <w:szCs w:val="26"/>
        </w:rPr>
        <w:t>5. Свиридо</w:t>
      </w:r>
      <w:proofErr w:type="gramStart"/>
      <w:r w:rsidRPr="00155BC1">
        <w:rPr>
          <w:color w:val="000000"/>
          <w:sz w:val="26"/>
          <w:szCs w:val="26"/>
        </w:rPr>
        <w:t>в-</w:t>
      </w:r>
      <w:proofErr w:type="gramEnd"/>
      <w:r w:rsidRPr="00155BC1">
        <w:rPr>
          <w:color w:val="000000"/>
          <w:sz w:val="26"/>
          <w:szCs w:val="26"/>
        </w:rPr>
        <w:t xml:space="preserve"> уроженец:</w:t>
      </w:r>
    </w:p>
    <w:p w:rsidR="00984245" w:rsidRPr="00155BC1" w:rsidRDefault="00984245" w:rsidP="009842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155BC1">
        <w:rPr>
          <w:color w:val="000000"/>
          <w:sz w:val="26"/>
          <w:szCs w:val="26"/>
        </w:rPr>
        <w:t>А. Курской губернии;   Б. Саратовской;     В. Нижнего Новгорода.</w:t>
      </w:r>
    </w:p>
    <w:p w:rsidR="00984245" w:rsidRPr="00155BC1" w:rsidRDefault="00984245" w:rsidP="009842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155BC1">
        <w:rPr>
          <w:color w:val="000000"/>
          <w:sz w:val="26"/>
          <w:szCs w:val="26"/>
        </w:rPr>
        <w:t xml:space="preserve">6. </w:t>
      </w:r>
      <w:r w:rsidR="004D492E" w:rsidRPr="00155BC1">
        <w:rPr>
          <w:color w:val="000000"/>
          <w:sz w:val="26"/>
          <w:szCs w:val="26"/>
        </w:rPr>
        <w:t>Образование композитора:</w:t>
      </w:r>
    </w:p>
    <w:p w:rsidR="004D492E" w:rsidRPr="00155BC1" w:rsidRDefault="004D492E" w:rsidP="009842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155BC1">
        <w:rPr>
          <w:color w:val="000000"/>
          <w:sz w:val="26"/>
          <w:szCs w:val="26"/>
        </w:rPr>
        <w:t>А. Московская консерватория.  Б. Киевская.   В. Ленинградская.</w:t>
      </w:r>
    </w:p>
    <w:p w:rsidR="004D492E" w:rsidRPr="00155BC1" w:rsidRDefault="004D492E" w:rsidP="009842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155BC1">
        <w:rPr>
          <w:color w:val="000000"/>
          <w:sz w:val="26"/>
          <w:szCs w:val="26"/>
        </w:rPr>
        <w:t>7. Трагедию «Царь Фёдор Иоаннович» написал:</w:t>
      </w:r>
    </w:p>
    <w:p w:rsidR="004D492E" w:rsidRPr="00155BC1" w:rsidRDefault="004D492E" w:rsidP="009842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155BC1">
        <w:rPr>
          <w:color w:val="000000"/>
          <w:sz w:val="26"/>
          <w:szCs w:val="26"/>
        </w:rPr>
        <w:t>А. Лев Толстой       Б. Алексей Толстой     В. Сам композитор.</w:t>
      </w:r>
    </w:p>
    <w:p w:rsidR="004D492E" w:rsidRPr="00155BC1" w:rsidRDefault="004D492E" w:rsidP="009842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155BC1">
        <w:rPr>
          <w:color w:val="000000"/>
          <w:sz w:val="26"/>
          <w:szCs w:val="26"/>
        </w:rPr>
        <w:t>8. Какой хор не звучал в постановке трагедии:</w:t>
      </w:r>
    </w:p>
    <w:p w:rsidR="004D492E" w:rsidRPr="00155BC1" w:rsidRDefault="004D492E" w:rsidP="009842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155BC1">
        <w:rPr>
          <w:color w:val="000000"/>
          <w:sz w:val="26"/>
          <w:szCs w:val="26"/>
        </w:rPr>
        <w:t>А. Молитва    Б. Любовь святая.    В. Любовь земная.    Г. Покаянный стих.</w:t>
      </w:r>
    </w:p>
    <w:p w:rsidR="004D492E" w:rsidRPr="00155BC1" w:rsidRDefault="004D492E" w:rsidP="009842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155BC1">
        <w:rPr>
          <w:color w:val="000000"/>
          <w:sz w:val="26"/>
          <w:szCs w:val="26"/>
        </w:rPr>
        <w:t xml:space="preserve">9. </w:t>
      </w:r>
      <w:proofErr w:type="gramStart"/>
      <w:r w:rsidRPr="00155BC1">
        <w:rPr>
          <w:color w:val="000000"/>
          <w:sz w:val="26"/>
          <w:szCs w:val="26"/>
        </w:rPr>
        <w:t>Свидетелем</w:t>
      </w:r>
      <w:proofErr w:type="gramEnd"/>
      <w:r w:rsidRPr="00155BC1">
        <w:rPr>
          <w:color w:val="000000"/>
          <w:sz w:val="26"/>
          <w:szCs w:val="26"/>
        </w:rPr>
        <w:t xml:space="preserve"> как</w:t>
      </w:r>
      <w:r w:rsidR="00A05993" w:rsidRPr="00155BC1">
        <w:rPr>
          <w:color w:val="000000"/>
          <w:sz w:val="26"/>
          <w:szCs w:val="26"/>
        </w:rPr>
        <w:t>их</w:t>
      </w:r>
      <w:r w:rsidRPr="00155BC1">
        <w:rPr>
          <w:color w:val="000000"/>
          <w:sz w:val="26"/>
          <w:szCs w:val="26"/>
        </w:rPr>
        <w:t xml:space="preserve"> историческ</w:t>
      </w:r>
      <w:r w:rsidR="00A05993" w:rsidRPr="00155BC1">
        <w:rPr>
          <w:color w:val="000000"/>
          <w:sz w:val="26"/>
          <w:szCs w:val="26"/>
        </w:rPr>
        <w:t>их</w:t>
      </w:r>
      <w:r w:rsidRPr="00155BC1">
        <w:rPr>
          <w:color w:val="000000"/>
          <w:sz w:val="26"/>
          <w:szCs w:val="26"/>
        </w:rPr>
        <w:t xml:space="preserve"> события не являлся композитор:</w:t>
      </w:r>
    </w:p>
    <w:p w:rsidR="001023DC" w:rsidRDefault="004D492E" w:rsidP="00A059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5BC1">
        <w:rPr>
          <w:color w:val="000000"/>
          <w:sz w:val="26"/>
          <w:szCs w:val="26"/>
        </w:rPr>
        <w:t xml:space="preserve">А. Первой мировой войны; Б. Революции </w:t>
      </w:r>
      <w:r w:rsidR="00A05993" w:rsidRPr="00155BC1">
        <w:rPr>
          <w:color w:val="000000"/>
          <w:sz w:val="26"/>
          <w:szCs w:val="26"/>
        </w:rPr>
        <w:t>1905</w:t>
      </w:r>
      <w:r w:rsidRPr="00155BC1">
        <w:rPr>
          <w:color w:val="000000"/>
          <w:sz w:val="26"/>
          <w:szCs w:val="26"/>
        </w:rPr>
        <w:t>года;</w:t>
      </w:r>
      <w:r w:rsidR="00A05993" w:rsidRPr="00155BC1">
        <w:rPr>
          <w:color w:val="000000"/>
          <w:sz w:val="26"/>
          <w:szCs w:val="26"/>
        </w:rPr>
        <w:t xml:space="preserve">  В. Великой Отечественной войны</w:t>
      </w:r>
      <w:r w:rsidR="00A05993">
        <w:rPr>
          <w:color w:val="000000"/>
          <w:sz w:val="28"/>
          <w:szCs w:val="28"/>
        </w:rPr>
        <w:t>.</w:t>
      </w:r>
    </w:p>
    <w:sectPr w:rsidR="001023DC" w:rsidSect="003E390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7EE7"/>
    <w:multiLevelType w:val="multilevel"/>
    <w:tmpl w:val="4C42F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F546B"/>
    <w:multiLevelType w:val="multilevel"/>
    <w:tmpl w:val="B9E0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87A9A"/>
    <w:multiLevelType w:val="multilevel"/>
    <w:tmpl w:val="9288D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BFA52C1"/>
    <w:multiLevelType w:val="multilevel"/>
    <w:tmpl w:val="F62E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F6119A"/>
    <w:multiLevelType w:val="multilevel"/>
    <w:tmpl w:val="3458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927360"/>
    <w:multiLevelType w:val="multilevel"/>
    <w:tmpl w:val="D59A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547003"/>
    <w:multiLevelType w:val="multilevel"/>
    <w:tmpl w:val="D08C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634411"/>
    <w:multiLevelType w:val="multilevel"/>
    <w:tmpl w:val="2424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762097"/>
    <w:multiLevelType w:val="multilevel"/>
    <w:tmpl w:val="D232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3A3C36"/>
    <w:multiLevelType w:val="multilevel"/>
    <w:tmpl w:val="3C20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F82A66"/>
    <w:multiLevelType w:val="multilevel"/>
    <w:tmpl w:val="B0E2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3F21D0"/>
    <w:multiLevelType w:val="multilevel"/>
    <w:tmpl w:val="AEBA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F97D5D"/>
    <w:multiLevelType w:val="multilevel"/>
    <w:tmpl w:val="58EC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147DA9"/>
    <w:multiLevelType w:val="multilevel"/>
    <w:tmpl w:val="185A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E059B5"/>
    <w:multiLevelType w:val="multilevel"/>
    <w:tmpl w:val="58C8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7A3B55"/>
    <w:multiLevelType w:val="multilevel"/>
    <w:tmpl w:val="DE6A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C57E5F"/>
    <w:multiLevelType w:val="hybridMultilevel"/>
    <w:tmpl w:val="D00E4120"/>
    <w:lvl w:ilvl="0" w:tplc="BC604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CC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ACD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AE6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025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58E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C1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FAD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54D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EDA7FFE"/>
    <w:multiLevelType w:val="multilevel"/>
    <w:tmpl w:val="131A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2F5061"/>
    <w:multiLevelType w:val="hybridMultilevel"/>
    <w:tmpl w:val="B322C4A4"/>
    <w:lvl w:ilvl="0" w:tplc="58D69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D4B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861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8F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F48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86A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DE6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402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7A0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5A57A2E"/>
    <w:multiLevelType w:val="multilevel"/>
    <w:tmpl w:val="310601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9"/>
  </w:num>
  <w:num w:numId="4">
    <w:abstractNumId w:val="8"/>
  </w:num>
  <w:num w:numId="5">
    <w:abstractNumId w:val="1"/>
  </w:num>
  <w:num w:numId="6">
    <w:abstractNumId w:val="15"/>
  </w:num>
  <w:num w:numId="7">
    <w:abstractNumId w:val="14"/>
  </w:num>
  <w:num w:numId="8">
    <w:abstractNumId w:val="2"/>
  </w:num>
  <w:num w:numId="9">
    <w:abstractNumId w:val="18"/>
  </w:num>
  <w:num w:numId="10">
    <w:abstractNumId w:val="16"/>
  </w:num>
  <w:num w:numId="11">
    <w:abstractNumId w:val="0"/>
  </w:num>
  <w:num w:numId="12">
    <w:abstractNumId w:val="17"/>
  </w:num>
  <w:num w:numId="13">
    <w:abstractNumId w:val="9"/>
  </w:num>
  <w:num w:numId="14">
    <w:abstractNumId w:val="11"/>
  </w:num>
  <w:num w:numId="15">
    <w:abstractNumId w:val="7"/>
  </w:num>
  <w:num w:numId="16">
    <w:abstractNumId w:val="10"/>
  </w:num>
  <w:num w:numId="17">
    <w:abstractNumId w:val="6"/>
  </w:num>
  <w:num w:numId="18">
    <w:abstractNumId w:val="5"/>
  </w:num>
  <w:num w:numId="19">
    <w:abstractNumId w:val="3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4BF"/>
    <w:rsid w:val="00004342"/>
    <w:rsid w:val="00013A27"/>
    <w:rsid w:val="000152ED"/>
    <w:rsid w:val="0003169C"/>
    <w:rsid w:val="00031D7A"/>
    <w:rsid w:val="00033EE3"/>
    <w:rsid w:val="00037E86"/>
    <w:rsid w:val="0004211E"/>
    <w:rsid w:val="00053BBB"/>
    <w:rsid w:val="00053BF8"/>
    <w:rsid w:val="00056696"/>
    <w:rsid w:val="00060FBE"/>
    <w:rsid w:val="000760D4"/>
    <w:rsid w:val="00090C8A"/>
    <w:rsid w:val="000925B1"/>
    <w:rsid w:val="000A4602"/>
    <w:rsid w:val="000C4D0B"/>
    <w:rsid w:val="000D295A"/>
    <w:rsid w:val="000E6E0B"/>
    <w:rsid w:val="001023DC"/>
    <w:rsid w:val="001206BE"/>
    <w:rsid w:val="00122585"/>
    <w:rsid w:val="00136154"/>
    <w:rsid w:val="001467D8"/>
    <w:rsid w:val="001513BC"/>
    <w:rsid w:val="0015259A"/>
    <w:rsid w:val="001547E2"/>
    <w:rsid w:val="00155BC1"/>
    <w:rsid w:val="00160969"/>
    <w:rsid w:val="00161E15"/>
    <w:rsid w:val="001A0013"/>
    <w:rsid w:val="001A4DBA"/>
    <w:rsid w:val="001A57E0"/>
    <w:rsid w:val="001B57C1"/>
    <w:rsid w:val="001C2631"/>
    <w:rsid w:val="001D771E"/>
    <w:rsid w:val="001E2694"/>
    <w:rsid w:val="001F5AF3"/>
    <w:rsid w:val="00202F08"/>
    <w:rsid w:val="0020358C"/>
    <w:rsid w:val="002064BF"/>
    <w:rsid w:val="00220FDB"/>
    <w:rsid w:val="002555BE"/>
    <w:rsid w:val="00255D0E"/>
    <w:rsid w:val="00257D09"/>
    <w:rsid w:val="00280C38"/>
    <w:rsid w:val="00282D04"/>
    <w:rsid w:val="002A23F0"/>
    <w:rsid w:val="002D1984"/>
    <w:rsid w:val="002F55C2"/>
    <w:rsid w:val="00313EFC"/>
    <w:rsid w:val="0035033B"/>
    <w:rsid w:val="00355E97"/>
    <w:rsid w:val="00360E6F"/>
    <w:rsid w:val="003751FC"/>
    <w:rsid w:val="003A1533"/>
    <w:rsid w:val="003A24BF"/>
    <w:rsid w:val="003A7940"/>
    <w:rsid w:val="003B7227"/>
    <w:rsid w:val="003B7ECF"/>
    <w:rsid w:val="003E2AE6"/>
    <w:rsid w:val="0042747A"/>
    <w:rsid w:val="004316E4"/>
    <w:rsid w:val="004621A7"/>
    <w:rsid w:val="00483C9F"/>
    <w:rsid w:val="0049440B"/>
    <w:rsid w:val="004969E1"/>
    <w:rsid w:val="004A4EFF"/>
    <w:rsid w:val="004A51AB"/>
    <w:rsid w:val="004C0CEA"/>
    <w:rsid w:val="004D492E"/>
    <w:rsid w:val="004E1318"/>
    <w:rsid w:val="004E19CC"/>
    <w:rsid w:val="004F79DD"/>
    <w:rsid w:val="00510A79"/>
    <w:rsid w:val="00542F87"/>
    <w:rsid w:val="00543C01"/>
    <w:rsid w:val="005513DC"/>
    <w:rsid w:val="00552306"/>
    <w:rsid w:val="00554320"/>
    <w:rsid w:val="00564AFF"/>
    <w:rsid w:val="00565C2F"/>
    <w:rsid w:val="00567490"/>
    <w:rsid w:val="00586152"/>
    <w:rsid w:val="005969A7"/>
    <w:rsid w:val="005B4616"/>
    <w:rsid w:val="005B58E6"/>
    <w:rsid w:val="005B655E"/>
    <w:rsid w:val="005D4F23"/>
    <w:rsid w:val="00616E02"/>
    <w:rsid w:val="00636E2D"/>
    <w:rsid w:val="00654914"/>
    <w:rsid w:val="006637EE"/>
    <w:rsid w:val="006657C6"/>
    <w:rsid w:val="006670FC"/>
    <w:rsid w:val="006854AC"/>
    <w:rsid w:val="00692FE8"/>
    <w:rsid w:val="006A03C4"/>
    <w:rsid w:val="006B1AEC"/>
    <w:rsid w:val="006B399F"/>
    <w:rsid w:val="006D2CE3"/>
    <w:rsid w:val="006E1540"/>
    <w:rsid w:val="006E2B62"/>
    <w:rsid w:val="006E3312"/>
    <w:rsid w:val="006E7194"/>
    <w:rsid w:val="00700819"/>
    <w:rsid w:val="007151B7"/>
    <w:rsid w:val="00720B81"/>
    <w:rsid w:val="007642DF"/>
    <w:rsid w:val="00777BA4"/>
    <w:rsid w:val="007A2FD2"/>
    <w:rsid w:val="007D317C"/>
    <w:rsid w:val="007D3711"/>
    <w:rsid w:val="007E5050"/>
    <w:rsid w:val="007E62D4"/>
    <w:rsid w:val="007F46B6"/>
    <w:rsid w:val="007F735D"/>
    <w:rsid w:val="0084510B"/>
    <w:rsid w:val="0085671B"/>
    <w:rsid w:val="008665C2"/>
    <w:rsid w:val="00885AD8"/>
    <w:rsid w:val="008B05FB"/>
    <w:rsid w:val="008B6A3B"/>
    <w:rsid w:val="008B6F2F"/>
    <w:rsid w:val="008D3318"/>
    <w:rsid w:val="008D7A0A"/>
    <w:rsid w:val="008F265F"/>
    <w:rsid w:val="008F71CA"/>
    <w:rsid w:val="00904167"/>
    <w:rsid w:val="009158CD"/>
    <w:rsid w:val="00925726"/>
    <w:rsid w:val="00954678"/>
    <w:rsid w:val="00963565"/>
    <w:rsid w:val="00980987"/>
    <w:rsid w:val="00984245"/>
    <w:rsid w:val="009903AC"/>
    <w:rsid w:val="00991DC5"/>
    <w:rsid w:val="009A5284"/>
    <w:rsid w:val="009B1338"/>
    <w:rsid w:val="009B5D78"/>
    <w:rsid w:val="009D1C98"/>
    <w:rsid w:val="009E1876"/>
    <w:rsid w:val="009E29E2"/>
    <w:rsid w:val="009F4F45"/>
    <w:rsid w:val="00A05993"/>
    <w:rsid w:val="00A0779D"/>
    <w:rsid w:val="00A10E21"/>
    <w:rsid w:val="00A14698"/>
    <w:rsid w:val="00A37FC3"/>
    <w:rsid w:val="00A40944"/>
    <w:rsid w:val="00A446AB"/>
    <w:rsid w:val="00A46CE6"/>
    <w:rsid w:val="00A618EF"/>
    <w:rsid w:val="00A63247"/>
    <w:rsid w:val="00A7478B"/>
    <w:rsid w:val="00A8367D"/>
    <w:rsid w:val="00AA6DBE"/>
    <w:rsid w:val="00AC6659"/>
    <w:rsid w:val="00AE1824"/>
    <w:rsid w:val="00AE70EC"/>
    <w:rsid w:val="00B00B7D"/>
    <w:rsid w:val="00B00C89"/>
    <w:rsid w:val="00B0335A"/>
    <w:rsid w:val="00B06CAD"/>
    <w:rsid w:val="00B16DE3"/>
    <w:rsid w:val="00B21EC9"/>
    <w:rsid w:val="00B34915"/>
    <w:rsid w:val="00B41269"/>
    <w:rsid w:val="00B61AAC"/>
    <w:rsid w:val="00B76CB0"/>
    <w:rsid w:val="00B87BF5"/>
    <w:rsid w:val="00B9265D"/>
    <w:rsid w:val="00BA16D9"/>
    <w:rsid w:val="00BC1021"/>
    <w:rsid w:val="00BD2987"/>
    <w:rsid w:val="00BF3627"/>
    <w:rsid w:val="00BF418D"/>
    <w:rsid w:val="00C359C2"/>
    <w:rsid w:val="00C60CC0"/>
    <w:rsid w:val="00C6367E"/>
    <w:rsid w:val="00C64333"/>
    <w:rsid w:val="00C66588"/>
    <w:rsid w:val="00C718FE"/>
    <w:rsid w:val="00C73D2D"/>
    <w:rsid w:val="00C73FFF"/>
    <w:rsid w:val="00C932DA"/>
    <w:rsid w:val="00CA7D85"/>
    <w:rsid w:val="00CB0C6C"/>
    <w:rsid w:val="00CB298C"/>
    <w:rsid w:val="00CC3D6E"/>
    <w:rsid w:val="00CC69C3"/>
    <w:rsid w:val="00D00176"/>
    <w:rsid w:val="00D00EBA"/>
    <w:rsid w:val="00D035B5"/>
    <w:rsid w:val="00D044D3"/>
    <w:rsid w:val="00D176AD"/>
    <w:rsid w:val="00D37735"/>
    <w:rsid w:val="00D47BA8"/>
    <w:rsid w:val="00D62FDA"/>
    <w:rsid w:val="00D822B5"/>
    <w:rsid w:val="00D84423"/>
    <w:rsid w:val="00D86EB0"/>
    <w:rsid w:val="00D874DE"/>
    <w:rsid w:val="00DA1098"/>
    <w:rsid w:val="00DC4D3F"/>
    <w:rsid w:val="00E04F2C"/>
    <w:rsid w:val="00E36957"/>
    <w:rsid w:val="00E42833"/>
    <w:rsid w:val="00E53048"/>
    <w:rsid w:val="00E60E7B"/>
    <w:rsid w:val="00E74995"/>
    <w:rsid w:val="00E7762F"/>
    <w:rsid w:val="00E854D7"/>
    <w:rsid w:val="00E9051D"/>
    <w:rsid w:val="00E930EE"/>
    <w:rsid w:val="00E93A8B"/>
    <w:rsid w:val="00EA361C"/>
    <w:rsid w:val="00ED0092"/>
    <w:rsid w:val="00ED64FB"/>
    <w:rsid w:val="00EF03B0"/>
    <w:rsid w:val="00EF28C8"/>
    <w:rsid w:val="00F03019"/>
    <w:rsid w:val="00F20EA8"/>
    <w:rsid w:val="00F323EF"/>
    <w:rsid w:val="00F4171E"/>
    <w:rsid w:val="00F57D78"/>
    <w:rsid w:val="00F63FCE"/>
    <w:rsid w:val="00F70446"/>
    <w:rsid w:val="00F82532"/>
    <w:rsid w:val="00FA68C5"/>
    <w:rsid w:val="00FE5BCE"/>
    <w:rsid w:val="00FE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BF"/>
  </w:style>
  <w:style w:type="paragraph" w:styleId="1">
    <w:name w:val="heading 1"/>
    <w:basedOn w:val="a"/>
    <w:next w:val="a"/>
    <w:link w:val="10"/>
    <w:uiPriority w:val="9"/>
    <w:qFormat/>
    <w:rsid w:val="00A83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E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86E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2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0E6F"/>
    <w:rPr>
      <w:color w:val="0000FF"/>
      <w:u w:val="single"/>
    </w:rPr>
  </w:style>
  <w:style w:type="character" w:styleId="a6">
    <w:name w:val="Emphasis"/>
    <w:basedOn w:val="a0"/>
    <w:uiPriority w:val="20"/>
    <w:qFormat/>
    <w:rsid w:val="00360E6F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D86E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86EB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85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AD8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55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2306"/>
  </w:style>
  <w:style w:type="character" w:customStyle="1" w:styleId="c0">
    <w:name w:val="c0"/>
    <w:basedOn w:val="a0"/>
    <w:rsid w:val="00552306"/>
  </w:style>
  <w:style w:type="paragraph" w:customStyle="1" w:styleId="c10">
    <w:name w:val="c10"/>
    <w:basedOn w:val="a"/>
    <w:rsid w:val="0055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52306"/>
  </w:style>
  <w:style w:type="character" w:customStyle="1" w:styleId="10">
    <w:name w:val="Заголовок 1 Знак"/>
    <w:basedOn w:val="a0"/>
    <w:link w:val="1"/>
    <w:uiPriority w:val="9"/>
    <w:rsid w:val="00A83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14">
    <w:name w:val="c14"/>
    <w:basedOn w:val="a0"/>
    <w:rsid w:val="00720B81"/>
  </w:style>
  <w:style w:type="paragraph" w:customStyle="1" w:styleId="c9">
    <w:name w:val="c9"/>
    <w:basedOn w:val="a"/>
    <w:rsid w:val="0072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2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0E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40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3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3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6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0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8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OvfdAGMzRD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9B1E4-6DE5-459F-9A97-A8267263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1917</TotalTime>
  <Pages>1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dcterms:created xsi:type="dcterms:W3CDTF">2019-09-13T09:47:00Z</dcterms:created>
  <dcterms:modified xsi:type="dcterms:W3CDTF">2021-05-07T04:00:00Z</dcterms:modified>
</cp:coreProperties>
</file>