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2690" w14:textId="2B512F15" w:rsidR="008B5C12" w:rsidRPr="002C5F09" w:rsidRDefault="002C5F09" w:rsidP="002C5F09">
      <w:pPr>
        <w:pStyle w:val="c12"/>
        <w:spacing w:before="0" w:beforeAutospacing="0" w:after="0" w:afterAutospacing="0"/>
        <w:rPr>
          <w:rStyle w:val="c22"/>
          <w:b/>
          <w:bCs/>
          <w:color w:val="4472C4" w:themeColor="accent1"/>
          <w:sz w:val="48"/>
          <w:szCs w:val="48"/>
        </w:rPr>
      </w:pPr>
      <w:r>
        <w:rPr>
          <w:rStyle w:val="c22"/>
          <w:b/>
          <w:bCs/>
          <w:color w:val="4472C4" w:themeColor="accent1"/>
          <w:sz w:val="48"/>
          <w:szCs w:val="48"/>
        </w:rPr>
        <w:t xml:space="preserve">             </w:t>
      </w:r>
      <w:r w:rsidR="008B5C12" w:rsidRPr="002C5F09">
        <w:rPr>
          <w:rStyle w:val="c22"/>
          <w:b/>
          <w:bCs/>
          <w:color w:val="C00000"/>
          <w:sz w:val="48"/>
          <w:szCs w:val="48"/>
        </w:rPr>
        <w:t>ПАМЯТКА</w:t>
      </w:r>
    </w:p>
    <w:p w14:paraId="76C5F144" w14:textId="3A1F2F08" w:rsidR="008B5C12" w:rsidRDefault="008B5C12" w:rsidP="008B5C12">
      <w:pPr>
        <w:pStyle w:val="c12"/>
        <w:spacing w:before="0" w:beforeAutospacing="0" w:after="0" w:afterAutospacing="0"/>
        <w:rPr>
          <w:rStyle w:val="c22"/>
          <w:b/>
          <w:bCs/>
          <w:color w:val="000000"/>
          <w:sz w:val="48"/>
          <w:szCs w:val="48"/>
        </w:rPr>
      </w:pPr>
      <w:r>
        <w:rPr>
          <w:rStyle w:val="c22"/>
          <w:b/>
          <w:bCs/>
          <w:noProof/>
          <w:color w:val="000000"/>
          <w:sz w:val="28"/>
          <w:szCs w:val="28"/>
        </w:rPr>
        <w:t xml:space="preserve"> </w:t>
      </w:r>
      <w:r>
        <w:rPr>
          <w:rStyle w:val="c22"/>
          <w:b/>
          <w:bCs/>
          <w:noProof/>
          <w:color w:val="000000"/>
          <w:sz w:val="28"/>
          <w:szCs w:val="28"/>
        </w:rPr>
        <w:drawing>
          <wp:inline distT="0" distB="0" distL="0" distR="0" wp14:anchorId="7E8E1EEA" wp14:editId="6F11F527">
            <wp:extent cx="3543300" cy="364956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27" cy="3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2"/>
          <w:b/>
          <w:bCs/>
          <w:color w:val="000000"/>
          <w:sz w:val="48"/>
          <w:szCs w:val="48"/>
        </w:rPr>
        <w:t xml:space="preserve">            </w:t>
      </w:r>
    </w:p>
    <w:p w14:paraId="5D244C39" w14:textId="22C5AAF3" w:rsidR="008779A2" w:rsidRDefault="008779A2" w:rsidP="00F01A9C">
      <w:pPr>
        <w:pStyle w:val="c12"/>
        <w:spacing w:before="0" w:beforeAutospacing="0" w:after="0" w:afterAutospacing="0"/>
        <w:rPr>
          <w:rStyle w:val="c22"/>
          <w:b/>
          <w:bCs/>
          <w:color w:val="000000"/>
          <w:sz w:val="28"/>
          <w:szCs w:val="28"/>
        </w:rPr>
      </w:pPr>
    </w:p>
    <w:p w14:paraId="24FA4699" w14:textId="77777777" w:rsidR="00F01A9C" w:rsidRDefault="00F01A9C" w:rsidP="00F01A9C">
      <w:pPr>
        <w:pStyle w:val="c12"/>
        <w:spacing w:before="0" w:beforeAutospacing="0" w:after="0" w:afterAutospacing="0"/>
        <w:rPr>
          <w:rStyle w:val="c22"/>
          <w:b/>
          <w:bCs/>
          <w:color w:val="000000"/>
          <w:sz w:val="28"/>
          <w:szCs w:val="28"/>
        </w:rPr>
      </w:pPr>
    </w:p>
    <w:p w14:paraId="20550C73" w14:textId="24749B07" w:rsidR="008B5C12" w:rsidRPr="008B5C12" w:rsidRDefault="008B5C12" w:rsidP="008B5C12">
      <w:pPr>
        <w:pStyle w:val="c12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noProof/>
          <w:color w:val="000000"/>
          <w:sz w:val="28"/>
          <w:szCs w:val="28"/>
        </w:rPr>
        <w:drawing>
          <wp:inline distT="0" distB="0" distL="0" distR="0" wp14:anchorId="4AEDED99" wp14:editId="76A79750">
            <wp:extent cx="3246755" cy="4257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12" cy="428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2853E" w14:textId="77777777" w:rsidR="008B5C12" w:rsidRDefault="008B5C12" w:rsidP="008B5C12">
      <w:pPr>
        <w:pStyle w:val="c12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290040A0" w14:textId="77777777" w:rsidR="002C5F09" w:rsidRDefault="002C5F09" w:rsidP="008B5C12">
      <w:pPr>
        <w:pStyle w:val="c12"/>
        <w:spacing w:before="0" w:beforeAutospacing="0" w:after="0" w:afterAutospacing="0"/>
        <w:jc w:val="right"/>
        <w:rPr>
          <w:rStyle w:val="c22"/>
          <w:b/>
          <w:bCs/>
          <w:color w:val="000000"/>
          <w:sz w:val="40"/>
          <w:szCs w:val="40"/>
        </w:rPr>
      </w:pPr>
    </w:p>
    <w:p w14:paraId="0F064007" w14:textId="77777777" w:rsidR="002C5F09" w:rsidRDefault="002C5F09" w:rsidP="008B5C12">
      <w:pPr>
        <w:pStyle w:val="c12"/>
        <w:spacing w:before="0" w:beforeAutospacing="0" w:after="0" w:afterAutospacing="0"/>
        <w:jc w:val="right"/>
        <w:rPr>
          <w:rStyle w:val="c22"/>
          <w:b/>
          <w:bCs/>
          <w:color w:val="000000"/>
          <w:sz w:val="40"/>
          <w:szCs w:val="40"/>
        </w:rPr>
      </w:pPr>
    </w:p>
    <w:p w14:paraId="34330848" w14:textId="09BC11DF" w:rsidR="008B5C12" w:rsidRPr="008B5C12" w:rsidRDefault="008B5C12" w:rsidP="008B5C12">
      <w:pPr>
        <w:pStyle w:val="c12"/>
        <w:spacing w:before="0" w:beforeAutospacing="0" w:after="0" w:afterAutospacing="0"/>
        <w:jc w:val="right"/>
        <w:rPr>
          <w:rStyle w:val="c22"/>
          <w:b/>
          <w:bCs/>
          <w:color w:val="000000"/>
          <w:sz w:val="40"/>
          <w:szCs w:val="40"/>
        </w:rPr>
      </w:pPr>
      <w:r w:rsidRPr="008B5C12">
        <w:rPr>
          <w:rStyle w:val="c22"/>
          <w:b/>
          <w:bCs/>
          <w:color w:val="000000"/>
          <w:sz w:val="40"/>
          <w:szCs w:val="40"/>
        </w:rPr>
        <w:t xml:space="preserve">Чубарова </w:t>
      </w:r>
      <w:proofErr w:type="gramStart"/>
      <w:r w:rsidRPr="008B5C12">
        <w:rPr>
          <w:rStyle w:val="c22"/>
          <w:b/>
          <w:bCs/>
          <w:color w:val="000000"/>
          <w:sz w:val="40"/>
          <w:szCs w:val="40"/>
        </w:rPr>
        <w:t>Н.А</w:t>
      </w:r>
      <w:proofErr w:type="gramEnd"/>
    </w:p>
    <w:p w14:paraId="6D62AC18" w14:textId="77777777" w:rsidR="008B5C12" w:rsidRDefault="008B5C1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48"/>
          <w:szCs w:val="48"/>
        </w:rPr>
      </w:pPr>
    </w:p>
    <w:p w14:paraId="2C855CF0" w14:textId="478C5340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48"/>
          <w:szCs w:val="48"/>
        </w:rPr>
      </w:pPr>
      <w:r w:rsidRPr="008779A2">
        <w:rPr>
          <w:rStyle w:val="c22"/>
          <w:b/>
          <w:bCs/>
          <w:color w:val="000000"/>
          <w:sz w:val="48"/>
          <w:szCs w:val="48"/>
        </w:rPr>
        <w:t>ПАМЯТК</w:t>
      </w:r>
      <w:r w:rsidR="00F01A9C">
        <w:rPr>
          <w:rStyle w:val="c22"/>
          <w:b/>
          <w:bCs/>
          <w:color w:val="000000"/>
          <w:sz w:val="48"/>
          <w:szCs w:val="48"/>
        </w:rPr>
        <w:t>А</w:t>
      </w:r>
    </w:p>
    <w:p w14:paraId="205FAED5" w14:textId="083B17CA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48"/>
          <w:szCs w:val="48"/>
        </w:rPr>
      </w:pPr>
      <w:bookmarkStart w:id="0" w:name="_Hlk116213824"/>
      <w:r w:rsidRPr="008779A2">
        <w:rPr>
          <w:rStyle w:val="c22"/>
          <w:b/>
          <w:bCs/>
          <w:color w:val="000000"/>
          <w:sz w:val="48"/>
          <w:szCs w:val="48"/>
        </w:rPr>
        <w:t>для родителей первоклассников</w:t>
      </w:r>
    </w:p>
    <w:p w14:paraId="5E0C6816" w14:textId="77777777" w:rsidR="00F01A9C" w:rsidRDefault="00F01A9C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48"/>
          <w:szCs w:val="48"/>
        </w:rPr>
      </w:pPr>
    </w:p>
    <w:bookmarkEnd w:id="0"/>
    <w:p w14:paraId="43A59E70" w14:textId="7955573E" w:rsidR="008779A2" w:rsidRPr="00F01A9C" w:rsidRDefault="008779A2" w:rsidP="008779A2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01A9C">
        <w:rPr>
          <w:b/>
          <w:bCs/>
          <w:color w:val="000000"/>
          <w:sz w:val="28"/>
          <w:szCs w:val="28"/>
        </w:rPr>
        <w:t xml:space="preserve">1. </w:t>
      </w:r>
      <w:r w:rsidRPr="00F01A9C">
        <w:rPr>
          <w:rStyle w:val="c1"/>
          <w:b/>
          <w:bCs/>
          <w:color w:val="000000"/>
          <w:sz w:val="28"/>
          <w:szCs w:val="28"/>
        </w:rPr>
        <w:t>Как помочь первокласснику справиться</w:t>
      </w:r>
      <w:r w:rsidRPr="00F01A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F01A9C">
        <w:rPr>
          <w:rStyle w:val="c1"/>
          <w:b/>
          <w:bCs/>
          <w:color w:val="000000"/>
          <w:sz w:val="28"/>
          <w:szCs w:val="28"/>
        </w:rPr>
        <w:t>со стрессом в адаптационный период?</w:t>
      </w:r>
    </w:p>
    <w:p w14:paraId="0BA2E680" w14:textId="28A04505" w:rsidR="008779A2" w:rsidRPr="00F01A9C" w:rsidRDefault="008779A2" w:rsidP="008779A2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01A9C">
        <w:rPr>
          <w:b/>
          <w:bCs/>
          <w:color w:val="000000"/>
          <w:sz w:val="28"/>
          <w:szCs w:val="28"/>
        </w:rPr>
        <w:t>2.</w:t>
      </w:r>
      <w:r w:rsidRPr="00F01A9C">
        <w:rPr>
          <w:rStyle w:val="c1"/>
          <w:b/>
          <w:bCs/>
          <w:color w:val="000000"/>
          <w:sz w:val="28"/>
          <w:szCs w:val="28"/>
        </w:rPr>
        <w:t xml:space="preserve"> Почему ученикам 1-го класса нельзя задавать домашние задания?</w:t>
      </w:r>
    </w:p>
    <w:p w14:paraId="5B961FFB" w14:textId="1DD02539" w:rsidR="008779A2" w:rsidRPr="00F01A9C" w:rsidRDefault="008779A2" w:rsidP="008779A2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01A9C">
        <w:rPr>
          <w:b/>
          <w:bCs/>
          <w:color w:val="000000"/>
          <w:sz w:val="28"/>
          <w:szCs w:val="28"/>
        </w:rPr>
        <w:t>3.</w:t>
      </w:r>
      <w:r w:rsidRPr="00F01A9C">
        <w:rPr>
          <w:rStyle w:val="c1"/>
          <w:b/>
          <w:bCs/>
          <w:color w:val="000000"/>
          <w:sz w:val="28"/>
          <w:szCs w:val="28"/>
        </w:rPr>
        <w:t xml:space="preserve"> Как заниматься с первоклассником, пока нет домашних заданий?</w:t>
      </w:r>
    </w:p>
    <w:p w14:paraId="7B6AE17B" w14:textId="3351DC01" w:rsidR="008779A2" w:rsidRPr="00F01A9C" w:rsidRDefault="008779A2" w:rsidP="008779A2">
      <w:pPr>
        <w:pStyle w:val="c12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 w:rsidRPr="00F01A9C">
        <w:rPr>
          <w:b/>
          <w:bCs/>
          <w:color w:val="000000"/>
          <w:sz w:val="28"/>
          <w:szCs w:val="28"/>
        </w:rPr>
        <w:t>4.</w:t>
      </w:r>
      <w:r w:rsidRPr="00F01A9C">
        <w:rPr>
          <w:rStyle w:val="c10"/>
          <w:b/>
          <w:bCs/>
          <w:color w:val="000000"/>
          <w:sz w:val="28"/>
          <w:szCs w:val="28"/>
        </w:rPr>
        <w:t xml:space="preserve"> Как воспитать у ребёнка любовь к чтению?</w:t>
      </w:r>
    </w:p>
    <w:p w14:paraId="05C1F18C" w14:textId="0DFBACD7" w:rsidR="008779A2" w:rsidRPr="00F01A9C" w:rsidRDefault="008779A2" w:rsidP="008779A2">
      <w:pPr>
        <w:pStyle w:val="c12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  <w:r w:rsidRPr="00F01A9C">
        <w:rPr>
          <w:rStyle w:val="c10"/>
          <w:b/>
          <w:bCs/>
          <w:color w:val="000000"/>
          <w:sz w:val="28"/>
          <w:szCs w:val="28"/>
        </w:rPr>
        <w:t>5. Как правильно сформировать навык письма</w:t>
      </w:r>
      <w:r w:rsidRPr="00F01A9C">
        <w:rPr>
          <w:rFonts w:ascii="Arial" w:hAnsi="Arial" w:cs="Arial"/>
          <w:color w:val="000000"/>
          <w:sz w:val="28"/>
          <w:szCs w:val="28"/>
        </w:rPr>
        <w:t xml:space="preserve"> </w:t>
      </w:r>
      <w:r w:rsidRPr="00F01A9C">
        <w:rPr>
          <w:rStyle w:val="c10"/>
          <w:b/>
          <w:bCs/>
          <w:color w:val="000000"/>
          <w:sz w:val="28"/>
          <w:szCs w:val="28"/>
        </w:rPr>
        <w:t>у младшего школьника?</w:t>
      </w:r>
    </w:p>
    <w:p w14:paraId="13B21F87" w14:textId="77777777" w:rsidR="00F01A9C" w:rsidRPr="00F01A9C" w:rsidRDefault="008779A2" w:rsidP="00F01A9C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01A9C">
        <w:rPr>
          <w:rStyle w:val="c10"/>
          <w:b/>
          <w:bCs/>
          <w:color w:val="000000"/>
          <w:sz w:val="28"/>
          <w:szCs w:val="28"/>
        </w:rPr>
        <w:t xml:space="preserve">6. </w:t>
      </w:r>
      <w:r w:rsidR="00F01A9C" w:rsidRPr="00F01A9C">
        <w:rPr>
          <w:rStyle w:val="c1"/>
          <w:b/>
          <w:bCs/>
          <w:color w:val="000000"/>
          <w:sz w:val="28"/>
          <w:szCs w:val="28"/>
        </w:rPr>
        <w:t>Что делать, если ваш ребёнок слишком застенчив?</w:t>
      </w:r>
    </w:p>
    <w:p w14:paraId="0B2266D6" w14:textId="33703FFB" w:rsidR="008779A2" w:rsidRPr="00F01A9C" w:rsidRDefault="008779A2" w:rsidP="008779A2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6671F305" w14:textId="7C5C4A9E" w:rsidR="008779A2" w:rsidRPr="008779A2" w:rsidRDefault="008779A2" w:rsidP="008779A2">
      <w:pPr>
        <w:pStyle w:val="c1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1D21912" w14:textId="4E59237E" w:rsidR="008779A2" w:rsidRPr="008779A2" w:rsidRDefault="008779A2" w:rsidP="008779A2">
      <w:pPr>
        <w:pStyle w:val="c12"/>
        <w:spacing w:before="0" w:beforeAutospacing="0" w:after="0" w:afterAutospacing="0"/>
        <w:rPr>
          <w:b/>
          <w:bCs/>
          <w:color w:val="000000"/>
          <w:sz w:val="48"/>
          <w:szCs w:val="48"/>
        </w:rPr>
      </w:pPr>
    </w:p>
    <w:p w14:paraId="771BB2A0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AF50F04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73209C7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6D8CB112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5B1EAAB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443B9911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75105D06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FC2C073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25CFE971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624AAB2B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3667CE8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1445AAEA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415319E4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422A33E9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C1B118B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34A74A7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0207AC36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1C9D0296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128CC28F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40A33C38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200E0367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6695DF37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2AF27DE3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13FB58C9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C9D6225" w14:textId="286C13D1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540FC36" w14:textId="391881CE" w:rsidR="008B5C12" w:rsidRDefault="008B5C1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7C387BAC" w14:textId="1DED6C66" w:rsidR="008B5C12" w:rsidRDefault="008B5C1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86442B9" w14:textId="7960797D" w:rsidR="008B5C12" w:rsidRDefault="008B5C1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052198CA" w14:textId="74EF31E8" w:rsidR="008B5C12" w:rsidRDefault="008B5C1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175A77C9" w14:textId="77777777" w:rsidR="008B5C12" w:rsidRDefault="008B5C1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C4CAF6E" w14:textId="77777777" w:rsidR="008779A2" w:rsidRDefault="008779A2" w:rsidP="008779A2">
      <w:pPr>
        <w:pStyle w:val="c12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2038ECA6" w14:textId="71E36954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779A2">
        <w:rPr>
          <w:rStyle w:val="c22"/>
          <w:b/>
          <w:bCs/>
          <w:color w:val="000000"/>
          <w:sz w:val="28"/>
          <w:szCs w:val="28"/>
        </w:rPr>
        <w:t>ПАМЯТКИ для родителей первоклассников</w:t>
      </w:r>
    </w:p>
    <w:p w14:paraId="42DB6AFB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1" w:name="_Hlk116207539"/>
      <w:r w:rsidRPr="008779A2">
        <w:rPr>
          <w:rStyle w:val="c1"/>
          <w:b/>
          <w:bCs/>
          <w:color w:val="000000"/>
          <w:sz w:val="28"/>
          <w:szCs w:val="28"/>
        </w:rPr>
        <w:t>Как помочь первокласснику справиться</w:t>
      </w:r>
    </w:p>
    <w:p w14:paraId="76A3EE61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"/>
          <w:b/>
          <w:bCs/>
          <w:color w:val="000000"/>
          <w:sz w:val="28"/>
          <w:szCs w:val="28"/>
        </w:rPr>
        <w:t>со стрессом в адаптационный период?</w:t>
      </w:r>
    </w:p>
    <w:bookmarkEnd w:id="1"/>
    <w:p w14:paraId="09FCFF38" w14:textId="77777777" w:rsidR="008779A2" w:rsidRPr="008779A2" w:rsidRDefault="008779A2" w:rsidP="008779A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2"/>
          <w:i/>
          <w:iCs/>
          <w:color w:val="000000"/>
          <w:sz w:val="28"/>
          <w:szCs w:val="28"/>
        </w:rPr>
        <w:t>Поступление в школу </w:t>
      </w:r>
      <w:r w:rsidRPr="008779A2">
        <w:rPr>
          <w:rStyle w:val="c3"/>
          <w:color w:val="000000"/>
          <w:sz w:val="28"/>
          <w:szCs w:val="28"/>
        </w:rPr>
        <w:t>— </w:t>
      </w:r>
      <w:r w:rsidRPr="008779A2">
        <w:rPr>
          <w:rStyle w:val="c2"/>
          <w:i/>
          <w:iCs/>
          <w:color w:val="000000"/>
          <w:sz w:val="28"/>
          <w:szCs w:val="28"/>
        </w:rPr>
        <w:t>это стресс для ребёнка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.</w:t>
      </w:r>
      <w:r w:rsidRPr="008779A2">
        <w:rPr>
          <w:rStyle w:val="c3"/>
          <w:color w:val="000000"/>
          <w:sz w:val="28"/>
          <w:szCs w:val="28"/>
        </w:rPr>
        <w:t> Чтобы безболезненно пережить вместе с ним этот жизненный этап, попробуйте использовать следующие приёмы:</w:t>
      </w:r>
    </w:p>
    <w:p w14:paraId="49D7C41C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1. С раннего утра настраивайте ребёнка на доброе отношение ко всему. Скажите: «Доброе утро!», приготовьте что-нибудь вкусненькое на завтрак, собирайтесь в школу без суеты.</w:t>
      </w:r>
    </w:p>
    <w:p w14:paraId="758B4BEC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2. Ласково, без нравоучений проводите ребёнка в школу. Покажите ему путь от дома до школы. Но помните: </w:t>
      </w:r>
      <w:r w:rsidRPr="008779A2">
        <w:rPr>
          <w:rStyle w:val="c20"/>
          <w:color w:val="000000"/>
          <w:sz w:val="28"/>
          <w:szCs w:val="28"/>
        </w:rPr>
        <w:t>САМЫЙ КОРОТКИЙ ПУТЬ — НЕ ЗНАЧИТ САМЫЙ БЕЗОПАСНЫЙ!</w:t>
      </w:r>
    </w:p>
    <w:p w14:paraId="7BEC9032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3.  Встречая ребёнка после уроков, порадуйтесь вместе с ним тому, что он сумел потрудиться самостоятельно (без вас) несколько часов. Расспросите о школьных делах, похвалите, поддержите. Не расстраивайтесь, если ребёнок поначалу не будет много рассказывать о школе. Столько эмоций, впечатлений, что ему трудно пока обобщить весь объём новой информации.</w:t>
      </w:r>
    </w:p>
    <w:p w14:paraId="3D64CAEC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 xml:space="preserve">4.  Если появились первые трудности, будьте щедры на похвалу, а не </w:t>
      </w:r>
      <w:proofErr w:type="gramStart"/>
      <w:r w:rsidRPr="008779A2">
        <w:rPr>
          <w:rStyle w:val="c3"/>
          <w:color w:val="000000"/>
          <w:sz w:val="28"/>
          <w:szCs w:val="28"/>
        </w:rPr>
        <w:t>на  критику</w:t>
      </w:r>
      <w:proofErr w:type="gramEnd"/>
      <w:r w:rsidRPr="008779A2">
        <w:rPr>
          <w:rStyle w:val="c3"/>
          <w:color w:val="000000"/>
          <w:sz w:val="28"/>
          <w:szCs w:val="28"/>
        </w:rPr>
        <w:t>. Замечание делайте конкретное и ни в коем случае не касайтесь личности ребёнка. Он должен быть уверен, что вы его любите не за хорошую учёбу, а за то, что он есть на свете.</w:t>
      </w:r>
    </w:p>
    <w:p w14:paraId="5EC983D8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5.  Никогда не сравнивайте своего ребёнка с другими детьми. Это может привести к формированию низкой самооценки или к озлоблению.</w:t>
      </w:r>
    </w:p>
    <w:p w14:paraId="73D3D393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6. Если учитель предъявляет претензии к вашему ребёнку, не объединяйтесь с ним против ребёнка. Не ругайте его в школе, при одноклассниках, а позже дома спокойно объясните ему, в чём он не прав.</w:t>
      </w:r>
    </w:p>
    <w:p w14:paraId="2068B400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7.  Не позволяйте ребёнку замыкаться на школьных неудачах. Постоянно подчёркивайте важность не отметки, а самого процесса обучения, познания нового и интересного. Найдите такую форму деятельности вне школы, где ваш ребёнок сможет проявить свои способности, обретёт уверенность в себе.</w:t>
      </w:r>
    </w:p>
    <w:p w14:paraId="6BCE38BE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8. Обязательно найдите общий язык с учителем, старайтесь, как можно чаще общаться с ним, будьте в курсе всех удач и неудач вашего ребёнка в школе. Избегайте обвинений, агрессии. Помните — только доброжелательный тон, такт и терпение!</w:t>
      </w:r>
    </w:p>
    <w:p w14:paraId="6163BB92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2" w:name="_Hlk116207573"/>
      <w:r w:rsidRPr="008779A2">
        <w:rPr>
          <w:rStyle w:val="c1"/>
          <w:b/>
          <w:bCs/>
          <w:color w:val="000000"/>
          <w:sz w:val="28"/>
          <w:szCs w:val="28"/>
        </w:rPr>
        <w:t>Почему ученикам 1-го класса нельзя задавать домашние задания?</w:t>
      </w:r>
    </w:p>
    <w:bookmarkEnd w:id="2"/>
    <w:p w14:paraId="4A1FB544" w14:textId="77777777" w:rsidR="008779A2" w:rsidRPr="008779A2" w:rsidRDefault="008779A2" w:rsidP="008779A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Для ребёнка начало школьного обучения — трудное испытание. Кризис     6-7-летнего возраста, новый коллектив, разнообразные впечатления, растущие требования — всё </w:t>
      </w:r>
      <w:r w:rsidRPr="008779A2">
        <w:rPr>
          <w:rStyle w:val="c2"/>
          <w:i/>
          <w:iCs/>
          <w:color w:val="000000"/>
          <w:sz w:val="28"/>
          <w:szCs w:val="28"/>
        </w:rPr>
        <w:t>это вызывает стрессы, ухудшающие физическое и психическое состояние ребёнка, что, в свою очередь, приводит к нежеланию учиться. Поэтому дома ребёнок должен отвлечься от учебной деятельности, отдохнуть, заняться другими делами, не связанными со школой.</w:t>
      </w:r>
    </w:p>
    <w:p w14:paraId="3D79DAC1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Первоклассники отличаются друг от друга темпом обучаемости. У одних ребят это умение формируется быстро, у других данный процесс протекает не один месяц. Поэтому сильным детям домашние задания не нужны, все необходимые умения и навыки они усваивают в школе, а слабым ребятам заниматься без профессиональной поддержки иногда даже вредно.</w:t>
      </w:r>
    </w:p>
    <w:p w14:paraId="06C9EAEB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lastRenderedPageBreak/>
        <w:t>Но это совсем не значит, что родители должны отстраниться от школы. Каждый день интересуйтесь у первоклассника, что нового, интересного он узнал в школе, какое у него настроение и почему, что его радует или огорчает, какая помощь ему нужна с вашей стороны.</w:t>
      </w:r>
    </w:p>
    <w:p w14:paraId="0B45F3D2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3" w:name="_Hlk116207594"/>
      <w:r w:rsidRPr="008779A2">
        <w:rPr>
          <w:rStyle w:val="c1"/>
          <w:b/>
          <w:bCs/>
          <w:color w:val="000000"/>
          <w:sz w:val="28"/>
          <w:szCs w:val="28"/>
        </w:rPr>
        <w:t>Как заниматься с первоклассником, пока нет домашних заданий?</w:t>
      </w:r>
    </w:p>
    <w:bookmarkEnd w:id="3"/>
    <w:p w14:paraId="15A7667B" w14:textId="77777777" w:rsidR="008779A2" w:rsidRPr="008779A2" w:rsidRDefault="008779A2" w:rsidP="008779A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Очень многие ответственные и заинтересованные родители беспокоятся, что в 1-м классе нет домашних заданий, и поэтому сами стараются нагрузить ребёнка: проводят диктанты, заставляют решать примеры, задачи и т. д.  Делать этого не стоит. Помните, что </w:t>
      </w:r>
      <w:r w:rsidRPr="008779A2">
        <w:rPr>
          <w:rStyle w:val="c4"/>
          <w:i/>
          <w:iCs/>
          <w:color w:val="000000"/>
          <w:sz w:val="28"/>
          <w:szCs w:val="28"/>
        </w:rPr>
        <w:t>главное в 1-м классе </w:t>
      </w:r>
      <w:r w:rsidRPr="008779A2">
        <w:rPr>
          <w:rStyle w:val="c6"/>
          <w:color w:val="000000"/>
          <w:sz w:val="28"/>
          <w:szCs w:val="28"/>
        </w:rPr>
        <w:t>— </w:t>
      </w:r>
      <w:r w:rsidRPr="008779A2">
        <w:rPr>
          <w:rStyle w:val="c4"/>
          <w:i/>
          <w:iCs/>
          <w:color w:val="000000"/>
          <w:sz w:val="28"/>
          <w:szCs w:val="28"/>
        </w:rPr>
        <w:t>не сформировать какие-то навыки ребёнка, а развить психологические функции, необходимые для продуктивной учебной деятельности, научить учиться, сохранить и укрепить желание ходить в школу.</w:t>
      </w:r>
    </w:p>
    <w:p w14:paraId="52133015" w14:textId="77777777" w:rsidR="008779A2" w:rsidRPr="008779A2" w:rsidRDefault="008779A2" w:rsidP="008779A2">
      <w:pPr>
        <w:pStyle w:val="c1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Вот некоторые советы, как можно заниматься с первоклассником:</w:t>
      </w:r>
    </w:p>
    <w:p w14:paraId="452886B2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 •  </w:t>
      </w:r>
      <w:r w:rsidRPr="008779A2">
        <w:rPr>
          <w:rStyle w:val="c2"/>
          <w:i/>
          <w:iCs/>
          <w:color w:val="000000"/>
          <w:sz w:val="28"/>
          <w:szCs w:val="28"/>
        </w:rPr>
        <w:t>Читайте вместе с ребёнком </w:t>
      </w:r>
      <w:r w:rsidRPr="008779A2">
        <w:rPr>
          <w:rStyle w:val="c3"/>
          <w:color w:val="000000"/>
          <w:sz w:val="28"/>
          <w:szCs w:val="28"/>
        </w:rPr>
        <w:t>по очереди детские книги (сначала вы читаете большую часть текста, а потом постепенно передаёте «пальму первенства» ребёнку). Главная ваша задача — не «натаскать» первоклассника на быстрое чтение, а привить ему интерес к самому этому процессу.</w:t>
      </w:r>
    </w:p>
    <w:p w14:paraId="3EC4382D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• </w:t>
      </w:r>
      <w:r w:rsidRPr="008779A2">
        <w:rPr>
          <w:rStyle w:val="c2"/>
          <w:i/>
          <w:iCs/>
          <w:color w:val="000000"/>
          <w:sz w:val="28"/>
          <w:szCs w:val="28"/>
        </w:rPr>
        <w:t>Не заставляйте ребёнка писать бесконечные строчки букв, ведь он ещё не умеет </w:t>
      </w:r>
      <w:r w:rsidRPr="008779A2">
        <w:rPr>
          <w:rStyle w:val="c3"/>
          <w:color w:val="000000"/>
          <w:sz w:val="28"/>
          <w:szCs w:val="28"/>
        </w:rPr>
        <w:t>правильно </w:t>
      </w:r>
      <w:r w:rsidRPr="008779A2">
        <w:rPr>
          <w:rStyle w:val="c2"/>
          <w:i/>
          <w:iCs/>
          <w:color w:val="000000"/>
          <w:sz w:val="28"/>
          <w:szCs w:val="28"/>
        </w:rPr>
        <w:t>писать.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 </w:t>
      </w:r>
      <w:r w:rsidRPr="008779A2">
        <w:rPr>
          <w:rStyle w:val="c3"/>
          <w:color w:val="000000"/>
          <w:sz w:val="28"/>
          <w:szCs w:val="28"/>
        </w:rPr>
        <w:t>А если вы просите ребёнка многократно повторить написание какой-либо буквы, то его рука «запомнит» именно такое — неправильное — написание этой буквы. Лучше займитесь лепкой, рисованием букв, конструированием их из проволоки. Подобные занятия способствуют запоминанию зрительного образа буквы и развитию мелкой моторики.</w:t>
      </w:r>
    </w:p>
    <w:p w14:paraId="08ABE434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0"/>
          <w:b/>
          <w:bCs/>
          <w:color w:val="000000"/>
          <w:sz w:val="28"/>
          <w:szCs w:val="28"/>
        </w:rPr>
        <w:t> </w:t>
      </w:r>
      <w:r w:rsidRPr="008779A2">
        <w:rPr>
          <w:rStyle w:val="c3"/>
          <w:color w:val="000000"/>
          <w:sz w:val="28"/>
          <w:szCs w:val="28"/>
        </w:rPr>
        <w:t>•  </w:t>
      </w:r>
      <w:r w:rsidRPr="008779A2">
        <w:rPr>
          <w:rStyle w:val="c2"/>
          <w:i/>
          <w:iCs/>
          <w:color w:val="000000"/>
          <w:sz w:val="28"/>
          <w:szCs w:val="28"/>
        </w:rPr>
        <w:t>Математикой занимайтесь практически, используя любые жизненные ситуации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. </w:t>
      </w:r>
      <w:r w:rsidRPr="008779A2">
        <w:rPr>
          <w:rStyle w:val="c3"/>
          <w:color w:val="000000"/>
          <w:sz w:val="28"/>
          <w:szCs w:val="28"/>
        </w:rPr>
        <w:t>Например, для закрепления навыков счёта сосчитайте вместе с ребёнком ступеньки лестницы в вашем подъезде, деревья под окном и т. п. Составляйте условия задач (или просите ребёнка их придумать) из конкретных вещей и предметов, которые можно увидеть на улице, в квартире и т. д. Например, стоя у дороги, можно «увидеть» следующую задачу: в одну сторону едут 3 машины, а в другую — 5 машин. Сколько всего машин едет по дороге? На сколько больше машин едет в одну сторону, чем в другую?</w:t>
      </w:r>
    </w:p>
    <w:p w14:paraId="455E47CD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 • </w:t>
      </w:r>
      <w:r w:rsidRPr="008779A2">
        <w:rPr>
          <w:rStyle w:val="c2"/>
          <w:i/>
          <w:iCs/>
          <w:color w:val="000000"/>
          <w:sz w:val="28"/>
          <w:szCs w:val="28"/>
        </w:rPr>
        <w:t>Постоянно обращайте внимание ребёнка на явления и закономерности окружающего мира.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 </w:t>
      </w:r>
      <w:r w:rsidRPr="008779A2">
        <w:rPr>
          <w:rStyle w:val="c3"/>
          <w:color w:val="000000"/>
          <w:sz w:val="28"/>
          <w:szCs w:val="28"/>
        </w:rPr>
        <w:t>Не заставляйте первоклассника заучивать параграфы из учебника по окружающему миру. Лучше беседуйте с ним обо всём, что привлечёт его внимание: «Почему осенью деревья сбрасывают листву? Как устроен компьютер?» И чем больше таких вопросов задаёт ребёнок, тем лучше.</w:t>
      </w:r>
    </w:p>
    <w:p w14:paraId="4CF5640E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 • </w:t>
      </w:r>
      <w:r w:rsidRPr="008779A2">
        <w:rPr>
          <w:rStyle w:val="c2"/>
          <w:i/>
          <w:iCs/>
          <w:color w:val="000000"/>
          <w:sz w:val="28"/>
          <w:szCs w:val="28"/>
        </w:rPr>
        <w:t>Развивайте воображение, фантазию ребёнка: </w:t>
      </w:r>
      <w:r w:rsidRPr="008779A2">
        <w:rPr>
          <w:rStyle w:val="c3"/>
          <w:color w:val="000000"/>
          <w:sz w:val="28"/>
          <w:szCs w:val="28"/>
        </w:rPr>
        <w:t>пусть</w:t>
      </w:r>
      <w:r w:rsidRPr="008779A2">
        <w:rPr>
          <w:rStyle w:val="c10"/>
          <w:b/>
          <w:bCs/>
          <w:color w:val="000000"/>
          <w:sz w:val="28"/>
          <w:szCs w:val="28"/>
        </w:rPr>
        <w:t> </w:t>
      </w:r>
      <w:r w:rsidRPr="008779A2">
        <w:rPr>
          <w:rStyle w:val="c3"/>
          <w:color w:val="000000"/>
          <w:sz w:val="28"/>
          <w:szCs w:val="28"/>
        </w:rPr>
        <w:t>он нарисует, скажем, своё настроение, сказочную птицу или придумает свою сказку с такими, например, героями, как ёжик, Красная Шапочка, Баба Яга и др.</w:t>
      </w:r>
    </w:p>
    <w:p w14:paraId="7D0C4C17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0"/>
          <w:b/>
          <w:bCs/>
          <w:color w:val="000000"/>
          <w:sz w:val="28"/>
          <w:szCs w:val="28"/>
        </w:rPr>
        <w:t> •</w:t>
      </w:r>
      <w:r w:rsidRPr="008779A2">
        <w:rPr>
          <w:rStyle w:val="c3"/>
          <w:color w:val="000000"/>
          <w:sz w:val="28"/>
          <w:szCs w:val="28"/>
        </w:rPr>
        <w:t> </w:t>
      </w:r>
      <w:r w:rsidRPr="008779A2">
        <w:rPr>
          <w:rStyle w:val="c2"/>
          <w:i/>
          <w:iCs/>
          <w:color w:val="000000"/>
          <w:sz w:val="28"/>
          <w:szCs w:val="28"/>
        </w:rPr>
        <w:t>Мастерите вместе с ребёнком то, что ему интересно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, </w:t>
      </w:r>
      <w:r w:rsidRPr="008779A2">
        <w:rPr>
          <w:rStyle w:val="c3"/>
          <w:color w:val="000000"/>
          <w:sz w:val="28"/>
          <w:szCs w:val="28"/>
        </w:rPr>
        <w:t>и то, что вы сами умеете и любите.</w:t>
      </w:r>
    </w:p>
    <w:p w14:paraId="5BD01AD8" w14:textId="77777777" w:rsidR="008779A2" w:rsidRPr="008779A2" w:rsidRDefault="008779A2" w:rsidP="008779A2">
      <w:pPr>
        <w:pStyle w:val="c1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3"/>
          <w:b/>
          <w:bCs/>
          <w:color w:val="000000"/>
          <w:sz w:val="28"/>
          <w:szCs w:val="28"/>
        </w:rPr>
        <w:t>!</w:t>
      </w:r>
      <w:r w:rsidRPr="008779A2">
        <w:rPr>
          <w:rStyle w:val="c3"/>
          <w:color w:val="000000"/>
          <w:sz w:val="28"/>
          <w:szCs w:val="28"/>
        </w:rPr>
        <w:t> </w:t>
      </w:r>
      <w:r w:rsidRPr="008779A2">
        <w:rPr>
          <w:rStyle w:val="c2"/>
          <w:i/>
          <w:iCs/>
          <w:color w:val="000000"/>
          <w:sz w:val="28"/>
          <w:szCs w:val="28"/>
        </w:rPr>
        <w:t>Приветствуйте успехи ребёнка и принимайте его неудачи. Будьте с ним рядом всегда и везде, доверяйте ему.</w:t>
      </w:r>
    </w:p>
    <w:p w14:paraId="59A2C07C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4" w:name="_Hlk116207614"/>
      <w:r w:rsidRPr="008779A2">
        <w:rPr>
          <w:rStyle w:val="c10"/>
          <w:b/>
          <w:bCs/>
          <w:color w:val="000000"/>
          <w:sz w:val="28"/>
          <w:szCs w:val="28"/>
        </w:rPr>
        <w:t>Как воспитать у ребёнка любовь к чтению?</w:t>
      </w:r>
    </w:p>
    <w:bookmarkEnd w:id="4"/>
    <w:p w14:paraId="53BF4417" w14:textId="77777777" w:rsidR="008779A2" w:rsidRPr="008779A2" w:rsidRDefault="008779A2" w:rsidP="008779A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 xml:space="preserve">Большинство младших школьников любят читать, но сами выбрать книги не могут, поэтому важно, чтобы взрослые помогали им в данном вопросе. При выборе книг для своего ребёнка следите, чтобы они соответствовали его возрасту, были разнообразной тематики (сказки, рассказы о природе, о детях, стихи, приключения, </w:t>
      </w:r>
      <w:r w:rsidRPr="008779A2">
        <w:rPr>
          <w:rStyle w:val="c3"/>
          <w:color w:val="000000"/>
          <w:sz w:val="28"/>
          <w:szCs w:val="28"/>
        </w:rPr>
        <w:lastRenderedPageBreak/>
        <w:t>научно-познавательная литература и др.) и обязательно учитывайте индивидуальные интересы своего сына или дочери. Также обращайте внимание на иллюстрации. Они должны быть яркими, «говорящими», то есть отражающими содержание произведения. При чтении книг с рисунками можно попутно задавать ребёнку вопросы типа: «К какому эпизоду подходит этот рисунок?», «Что художник изобразил, на твой взгляд, правильно, а что — неправильно?» Совместное рассматривание иллюстраций подтолкнёт маленького читателя к дальнейшему чтению.</w:t>
      </w:r>
    </w:p>
    <w:p w14:paraId="6BA40789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0"/>
          <w:b/>
          <w:bCs/>
          <w:color w:val="000000"/>
          <w:sz w:val="28"/>
          <w:szCs w:val="28"/>
        </w:rPr>
        <w:t>ПОМНИТЕ: только в читающей семье растут читающие дети!</w:t>
      </w:r>
    </w:p>
    <w:p w14:paraId="0EC2032A" w14:textId="77777777" w:rsidR="008779A2" w:rsidRPr="008779A2" w:rsidRDefault="008779A2" w:rsidP="008779A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Ребёнок должен видеть, что жизнь его родителей немыслима без книг. Тогда они органично войдут и в его жизнь. Хорошо, если в семье есть традиция семейного вечернего чтения вслух или привычка чтения ребёнку перед сном.</w:t>
      </w:r>
    </w:p>
    <w:p w14:paraId="4400276B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 xml:space="preserve"> После того как книга прочитана, обязательно побеседуйте о ней с вашим ребёнком: «Понравилась книга или нет? Почему?», «Что запомнилось, удивило, огорчило?», «Кто из героев понравился? Почему?», «Чему учит эта книга?» Такая беседа поможет ребёнку лучше понять содержание произведения, заставит его </w:t>
      </w:r>
      <w:proofErr w:type="gramStart"/>
      <w:r w:rsidRPr="008779A2">
        <w:rPr>
          <w:rStyle w:val="c3"/>
          <w:color w:val="000000"/>
          <w:sz w:val="28"/>
          <w:szCs w:val="28"/>
        </w:rPr>
        <w:t>читать  внимательно</w:t>
      </w:r>
      <w:proofErr w:type="gramEnd"/>
      <w:r w:rsidRPr="008779A2">
        <w:rPr>
          <w:rStyle w:val="c3"/>
          <w:color w:val="000000"/>
          <w:sz w:val="28"/>
          <w:szCs w:val="28"/>
        </w:rPr>
        <w:t xml:space="preserve"> и вдумчиво, а главное — создаст хорошее настроение от доверительного общения с вами.</w:t>
      </w:r>
    </w:p>
    <w:p w14:paraId="54F50072" w14:textId="77777777" w:rsidR="008779A2" w:rsidRPr="008779A2" w:rsidRDefault="008779A2" w:rsidP="008779A2">
      <w:pPr>
        <w:pStyle w:val="c1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Вот ещё несколько советов, которые помогут вашим детям подружиться с книгой:</w:t>
      </w:r>
    </w:p>
    <w:p w14:paraId="561F07AE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1. </w:t>
      </w:r>
      <w:r w:rsidRPr="008779A2">
        <w:rPr>
          <w:rStyle w:val="c2"/>
          <w:i/>
          <w:iCs/>
          <w:color w:val="000000"/>
          <w:sz w:val="28"/>
          <w:szCs w:val="28"/>
        </w:rPr>
        <w:t>Приучайте ребёнка к книге с малолетства. </w:t>
      </w:r>
      <w:r w:rsidRPr="008779A2">
        <w:rPr>
          <w:rStyle w:val="c3"/>
          <w:color w:val="000000"/>
          <w:sz w:val="28"/>
          <w:szCs w:val="28"/>
        </w:rPr>
        <w:t>Яркая</w:t>
      </w:r>
      <w:r w:rsidRPr="008779A2">
        <w:rPr>
          <w:rStyle w:val="c10"/>
          <w:b/>
          <w:bCs/>
          <w:color w:val="000000"/>
          <w:sz w:val="28"/>
          <w:szCs w:val="28"/>
        </w:rPr>
        <w:t> </w:t>
      </w:r>
      <w:r w:rsidRPr="008779A2">
        <w:rPr>
          <w:rStyle w:val="c3"/>
          <w:color w:val="000000"/>
          <w:sz w:val="28"/>
          <w:szCs w:val="28"/>
        </w:rPr>
        <w:t>книжка должна занимать почётное место среди игрушек. А часы, проведённые за чтением с родителями, должны запомниться ребенку как самые счастливые. Но не пропустите момента, когда книга должна перекочевать из ваших рук в руки ребенка. Этот переход обычно происходит в возрасте 7—8 лет.</w:t>
      </w:r>
    </w:p>
    <w:p w14:paraId="7F76781F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 2.  </w:t>
      </w:r>
      <w:r w:rsidRPr="008779A2">
        <w:rPr>
          <w:rStyle w:val="c2"/>
          <w:i/>
          <w:iCs/>
          <w:color w:val="000000"/>
          <w:sz w:val="28"/>
          <w:szCs w:val="28"/>
        </w:rPr>
        <w:t>Если ваш сын или дочь читает плохо, используйте кассеты с литературными записями и аудиодиски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. </w:t>
      </w:r>
      <w:r w:rsidRPr="008779A2">
        <w:rPr>
          <w:rStyle w:val="c3"/>
          <w:color w:val="000000"/>
          <w:sz w:val="28"/>
          <w:szCs w:val="28"/>
        </w:rPr>
        <w:t>Вначале ребёнок будет только слушать, но потом посоветуйте ему внимательно следить за читаемым текстом по книге.</w:t>
      </w:r>
    </w:p>
    <w:p w14:paraId="7EEB3C43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3. </w:t>
      </w:r>
      <w:r w:rsidRPr="008779A2">
        <w:rPr>
          <w:rStyle w:val="c2"/>
          <w:i/>
          <w:iCs/>
          <w:color w:val="000000"/>
          <w:sz w:val="28"/>
          <w:szCs w:val="28"/>
        </w:rPr>
        <w:t>Читайте вслух! </w:t>
      </w:r>
      <w:r w:rsidRPr="008779A2">
        <w:rPr>
          <w:rStyle w:val="c3"/>
          <w:color w:val="000000"/>
          <w:sz w:val="28"/>
          <w:szCs w:val="28"/>
        </w:rPr>
        <w:t>Сначала можно читать с ребёнком по очереди (по строчке, по странице, по главе), но постепенно передавайте инициативу ребёнку, не забывайте хвалить его за выразительное чтение и артистизм.</w:t>
      </w:r>
    </w:p>
    <w:p w14:paraId="2173D20C" w14:textId="77777777" w:rsidR="008779A2" w:rsidRPr="008779A2" w:rsidRDefault="008779A2" w:rsidP="008779A2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 4. </w:t>
      </w:r>
      <w:r w:rsidRPr="008779A2">
        <w:rPr>
          <w:rStyle w:val="c2"/>
          <w:i/>
          <w:iCs/>
          <w:color w:val="000000"/>
          <w:sz w:val="28"/>
          <w:szCs w:val="28"/>
        </w:rPr>
        <w:t>Просите ребёнка делать рисунки к прочитанным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 </w:t>
      </w:r>
      <w:r w:rsidRPr="008779A2">
        <w:rPr>
          <w:rStyle w:val="c2"/>
          <w:i/>
          <w:iCs/>
          <w:color w:val="000000"/>
          <w:sz w:val="28"/>
          <w:szCs w:val="28"/>
        </w:rPr>
        <w:t>книгам. </w:t>
      </w:r>
      <w:r w:rsidRPr="008779A2">
        <w:rPr>
          <w:rStyle w:val="c3"/>
          <w:color w:val="000000"/>
          <w:sz w:val="28"/>
          <w:szCs w:val="28"/>
        </w:rPr>
        <w:t>Это разовьёт его воображение, научит слушать внимательнее, быть усидчивее.</w:t>
      </w:r>
    </w:p>
    <w:p w14:paraId="734DEC00" w14:textId="77777777" w:rsidR="008779A2" w:rsidRPr="008779A2" w:rsidRDefault="008779A2" w:rsidP="008779A2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5. </w:t>
      </w:r>
      <w:r w:rsidRPr="008779A2">
        <w:rPr>
          <w:rStyle w:val="c2"/>
          <w:i/>
          <w:iCs/>
          <w:color w:val="000000"/>
          <w:sz w:val="28"/>
          <w:szCs w:val="28"/>
        </w:rPr>
        <w:t>Собирайте домашнюю библиотеку!</w:t>
      </w:r>
    </w:p>
    <w:p w14:paraId="0F63AD72" w14:textId="77777777" w:rsidR="008779A2" w:rsidRPr="008779A2" w:rsidRDefault="008779A2" w:rsidP="008779A2">
      <w:pPr>
        <w:pStyle w:val="c1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3"/>
          <w:b/>
          <w:bCs/>
          <w:color w:val="000000"/>
          <w:sz w:val="28"/>
          <w:szCs w:val="28"/>
        </w:rPr>
        <w:t>! </w:t>
      </w:r>
      <w:r w:rsidRPr="008779A2">
        <w:rPr>
          <w:rStyle w:val="c2"/>
          <w:i/>
          <w:iCs/>
          <w:color w:val="000000"/>
          <w:sz w:val="28"/>
          <w:szCs w:val="28"/>
        </w:rPr>
        <w:t>Чем больше читает ваш ребёнок, тем лучше он будет ориентироваться в жизненных ситуациях и разбираться в людях.</w:t>
      </w:r>
    </w:p>
    <w:p w14:paraId="7E01A230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5" w:name="_Hlk116207645"/>
      <w:r w:rsidRPr="008779A2">
        <w:rPr>
          <w:rStyle w:val="c10"/>
          <w:b/>
          <w:bCs/>
          <w:color w:val="000000"/>
          <w:sz w:val="28"/>
          <w:szCs w:val="28"/>
        </w:rPr>
        <w:t>Как правильно сформировать навык письма</w:t>
      </w:r>
    </w:p>
    <w:p w14:paraId="1FB7F8FC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0"/>
          <w:b/>
          <w:bCs/>
          <w:color w:val="000000"/>
          <w:sz w:val="28"/>
          <w:szCs w:val="28"/>
        </w:rPr>
        <w:t>у младшего школьника?</w:t>
      </w:r>
    </w:p>
    <w:bookmarkEnd w:id="5"/>
    <w:p w14:paraId="6FD7A499" w14:textId="204D11CC" w:rsidR="008779A2" w:rsidRPr="008779A2" w:rsidRDefault="008779A2" w:rsidP="008779A2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 xml:space="preserve">Письмо — это способ передавать мысли, а красивое письмо — это ещё и искусство, графика. Внушите ребёнку, что всё, что будет выходить из его рук, должно быть красивым. Красивый почерк </w:t>
      </w:r>
      <w:r w:rsidR="00F01A9C" w:rsidRPr="008779A2">
        <w:rPr>
          <w:rStyle w:val="c3"/>
          <w:color w:val="000000"/>
          <w:sz w:val="28"/>
          <w:szCs w:val="28"/>
        </w:rPr>
        <w:t xml:space="preserve">— </w:t>
      </w:r>
      <w:r w:rsidRPr="008779A2">
        <w:rPr>
          <w:rStyle w:val="c3"/>
          <w:color w:val="000000"/>
          <w:sz w:val="28"/>
          <w:szCs w:val="28"/>
        </w:rPr>
        <w:t>это в какой-то мере выражение внимательного отношения к другим людям; неряшливый почерк в такой же мере свидетельствует об обратном. Хотя и говорят, что почерк зависит от характера человека, его темперамента, наследственности, всё-таки добивайтесь от ребёнка во время письма аккуратности, внимательности.</w:t>
      </w:r>
    </w:p>
    <w:p w14:paraId="3ED2859B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 В. А. Сухомлинский писал, что истоки способностей и дарования детей — на кончиках их пальцев. Чем больше мастерства в детской руке, тем ребёнок умнее. Очень важно поставить руку, подготовить её к письму. Тут эффективна штриховка предметов, развивающая мелкие мышцы пальцев и кисти ребёнка.</w:t>
      </w:r>
    </w:p>
    <w:p w14:paraId="2D5C673F" w14:textId="47B08937" w:rsidR="008779A2" w:rsidRPr="008779A2" w:rsidRDefault="008779A2" w:rsidP="008779A2">
      <w:pPr>
        <w:pStyle w:val="c17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lastRenderedPageBreak/>
        <w:t>         </w:t>
      </w:r>
      <w:r w:rsidRPr="008779A2">
        <w:rPr>
          <w:rStyle w:val="c2"/>
          <w:i/>
          <w:iCs/>
          <w:color w:val="000000"/>
          <w:sz w:val="28"/>
          <w:szCs w:val="28"/>
        </w:rPr>
        <w:t>Правила штриховки</w:t>
      </w:r>
      <w:r w:rsidRPr="008779A2">
        <w:rPr>
          <w:rStyle w:val="c3"/>
          <w:color w:val="000000"/>
          <w:sz w:val="28"/>
          <w:szCs w:val="28"/>
        </w:rPr>
        <w:t> нетрудно запомнить: штриховать только в заданном направлении, не заходить за контуры рисунков, соблюдать одинаковые расстояния между линиями (штрихами). Сначала для штриховки можно использовать трафареты с геометрическими фигурами, потом с изображением предметов и животных, причём ребёнку особенно интересно составлять композиции из различных фигур. Штриховать можно не только параллельными линиями в различных направлениях, но и волнистыми и круговыми линиями, полуовалами и петлями.</w:t>
      </w:r>
    </w:p>
    <w:p w14:paraId="4CF1B0DB" w14:textId="77777777" w:rsidR="008779A2" w:rsidRPr="008779A2" w:rsidRDefault="008779A2" w:rsidP="00F01A9C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Следующий этап формирования навыка письма — умение писать элементы письменных букв.</w:t>
      </w:r>
    </w:p>
    <w:p w14:paraId="6F1A9AA5" w14:textId="77777777" w:rsidR="008779A2" w:rsidRPr="008779A2" w:rsidRDefault="008779A2" w:rsidP="008779A2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Ребёнок должен усвоить, что элементы букв должны быть одинаковой высоты и ширины; если в буквах есть элементы, выходящие за верхнюю и нижнюю строки, они должны заканчиваться на одном расстоянии от строки сверху или снизу; расстояния между элементами букв и расстояния между буквами в слове должны быть одинаковыми, а все линии при письме — параллельными и ровными.</w:t>
      </w:r>
    </w:p>
    <w:p w14:paraId="6AABAB04" w14:textId="77777777" w:rsidR="008779A2" w:rsidRPr="008779A2" w:rsidRDefault="008779A2" w:rsidP="008779A2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Далее из выученных элементов ребёнок составляет буквы и учится их писать. На этом этапе </w:t>
      </w:r>
      <w:r w:rsidRPr="008779A2">
        <w:rPr>
          <w:rStyle w:val="c2"/>
          <w:i/>
          <w:iCs/>
          <w:color w:val="000000"/>
          <w:sz w:val="28"/>
          <w:szCs w:val="28"/>
        </w:rPr>
        <w:t>очень важно, чтобы 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у него сформировался зрительный образ буквы. </w:t>
      </w:r>
      <w:r w:rsidRPr="008779A2">
        <w:rPr>
          <w:rStyle w:val="c3"/>
          <w:color w:val="000000"/>
          <w:sz w:val="28"/>
          <w:szCs w:val="28"/>
        </w:rPr>
        <w:t>Для</w:t>
      </w:r>
      <w:r w:rsidRPr="008779A2">
        <w:rPr>
          <w:rStyle w:val="c10"/>
          <w:b/>
          <w:bCs/>
          <w:color w:val="000000"/>
          <w:sz w:val="28"/>
          <w:szCs w:val="28"/>
        </w:rPr>
        <w:t> </w:t>
      </w:r>
      <w:r w:rsidRPr="008779A2">
        <w:rPr>
          <w:rStyle w:val="c3"/>
          <w:color w:val="000000"/>
          <w:sz w:val="28"/>
          <w:szCs w:val="28"/>
        </w:rPr>
        <w:t>этого предложите ему смоделировать букву из проволоки, пластилина, «написать» её пальчиком на столе, на руке взрослого, в воздухе.</w:t>
      </w:r>
    </w:p>
    <w:p w14:paraId="56CCBB0D" w14:textId="77777777" w:rsidR="008779A2" w:rsidRPr="008779A2" w:rsidRDefault="008779A2" w:rsidP="008779A2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Научите ребёнка игре «Угадай-ка!»: вы пишете любую букву на спине или ладошке ребёнка, а он её угадывает, или наоборот — он пишет, а вы угадываете. Не ленитесь постоянно просить ребёнка проговаривать алгоритм написания буквы («ставлю ручку на верхнюю линию рабочей строки, веду короткую прямую наклонную до нижней линии рабочей строки, делаю закругление и довожу до середины рабочей строки»).</w:t>
      </w:r>
    </w:p>
    <w:p w14:paraId="0730D292" w14:textId="77777777" w:rsidR="008779A2" w:rsidRPr="008779A2" w:rsidRDefault="008779A2" w:rsidP="008779A2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Ни в коем случае на этом этапе не требуйте от ребёнка писать быстрее, чем он может!  </w:t>
      </w:r>
      <w:r w:rsidRPr="008779A2">
        <w:rPr>
          <w:rStyle w:val="c10"/>
          <w:b/>
          <w:bCs/>
          <w:color w:val="000000"/>
          <w:sz w:val="28"/>
          <w:szCs w:val="28"/>
        </w:rPr>
        <w:t>Чрезмерное увеличение </w:t>
      </w:r>
      <w:r w:rsidRPr="008779A2">
        <w:rPr>
          <w:rStyle w:val="c3"/>
          <w:color w:val="000000"/>
          <w:sz w:val="28"/>
          <w:szCs w:val="28"/>
        </w:rPr>
        <w:t>скорости письма приводит к тому, что ребёнок не успевает закрепить правильный способ написания буквы, и в результате закрепляются каракули.</w:t>
      </w:r>
    </w:p>
    <w:p w14:paraId="770ACD47" w14:textId="77777777" w:rsidR="008779A2" w:rsidRPr="008779A2" w:rsidRDefault="008779A2" w:rsidP="00F01A9C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Оптимальная скорость письма в этот период для 6-летнего ребёнка 4-6 знаков в минуту в начале года и 10-12 знаков в минуту в конце года, для 7-летнего ребёнка — на 3-4 знака в минуту больше.</w:t>
      </w:r>
    </w:p>
    <w:p w14:paraId="74721D5E" w14:textId="77777777" w:rsidR="008779A2" w:rsidRPr="008779A2" w:rsidRDefault="008779A2" w:rsidP="008779A2">
      <w:pPr>
        <w:pStyle w:val="c12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1"/>
          <w:b/>
          <w:bCs/>
          <w:color w:val="000000"/>
          <w:sz w:val="28"/>
          <w:szCs w:val="28"/>
        </w:rPr>
        <w:t>Что делать, если ваш ребёнок слишком застенчив?</w:t>
      </w:r>
    </w:p>
    <w:p w14:paraId="58DD93A9" w14:textId="210A8AD7" w:rsidR="008779A2" w:rsidRPr="008779A2" w:rsidRDefault="008779A2" w:rsidP="008779A2">
      <w:pPr>
        <w:pStyle w:val="c0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 Избавляться от застенчивости следует ещё в</w:t>
      </w:r>
      <w:r>
        <w:rPr>
          <w:rStyle w:val="c9"/>
          <w:b/>
          <w:bCs/>
          <w:i/>
          <w:iCs/>
          <w:color w:val="000000"/>
          <w:sz w:val="28"/>
          <w:szCs w:val="28"/>
        </w:rPr>
        <w:t xml:space="preserve"> </w:t>
      </w:r>
      <w:r w:rsidRPr="008779A2">
        <w:rPr>
          <w:rStyle w:val="c9"/>
          <w:b/>
          <w:bCs/>
          <w:i/>
          <w:iCs/>
          <w:color w:val="000000"/>
          <w:sz w:val="28"/>
          <w:szCs w:val="28"/>
        </w:rPr>
        <w:t>дошкольном </w:t>
      </w:r>
      <w:r w:rsidRPr="008779A2">
        <w:rPr>
          <w:rStyle w:val="c2"/>
          <w:i/>
          <w:iCs/>
          <w:color w:val="000000"/>
          <w:sz w:val="28"/>
          <w:szCs w:val="28"/>
        </w:rPr>
        <w:t>возрасте. </w:t>
      </w:r>
      <w:r w:rsidRPr="008779A2">
        <w:rPr>
          <w:rStyle w:val="c3"/>
          <w:color w:val="000000"/>
          <w:sz w:val="28"/>
          <w:szCs w:val="28"/>
        </w:rPr>
        <w:t>Иначе в 1-м классе застенчивый ребёнок не сможет ответить ни на один вопрос учителя, даже если будет прекрасно знать ответ.</w:t>
      </w:r>
    </w:p>
    <w:p w14:paraId="4776A59E" w14:textId="77777777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Чтобы ребёнок смог побороть свою робость, чаще создавайте ему такие ситуации, когда возникает необходимость общения с незнакомыми людьми.  Например, поручите ему отвечать на телефонные звонки или, гуляя со своим ребёнком, попросите его узнать у прохожего, который час.</w:t>
      </w:r>
    </w:p>
    <w:p w14:paraId="2DBC7577" w14:textId="2C7D2B1B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Чаще берите ребёнка с собой в гости, на различные мероприятия. Не забывайте и к себе приглашать ребят, придумывайте различные игры для них.</w:t>
      </w:r>
    </w:p>
    <w:p w14:paraId="31F3329E" w14:textId="58EB6BD8" w:rsidR="008779A2" w:rsidRPr="008779A2" w:rsidRDefault="008779A2" w:rsidP="008779A2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 xml:space="preserve">Ваш ребёнок должен принимать активное участие и в подготовке, и в проведении различных семейных торжеств. Пусть он надувает воздушные шары, накрывает стол к чаю, читает стихи, поёт песни. Не забудьте обязательно похвалить ребенка в тот момент, когда он смог преодолеть свою робость. Если ваш ребёнок не посещал детский сад, то обязательно запишите его в какой-нибудь кружок или секцию, где </w:t>
      </w:r>
      <w:r w:rsidRPr="008779A2">
        <w:rPr>
          <w:rStyle w:val="c3"/>
          <w:color w:val="000000"/>
          <w:sz w:val="28"/>
          <w:szCs w:val="28"/>
        </w:rPr>
        <w:lastRenderedPageBreak/>
        <w:t>он смог бы приобрести первые навыки общения в детском коллективе. Необходимо также посещать подготовительные курсы в школе, если они есть.</w:t>
      </w:r>
    </w:p>
    <w:p w14:paraId="59E9AFD0" w14:textId="77777777" w:rsidR="008779A2" w:rsidRPr="008779A2" w:rsidRDefault="008779A2" w:rsidP="008779A2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779A2">
        <w:rPr>
          <w:rStyle w:val="c3"/>
          <w:color w:val="000000"/>
          <w:sz w:val="28"/>
          <w:szCs w:val="28"/>
        </w:rPr>
        <w:t>Ваше доброжелательное отношение, поддержка, уверенность, что всё получится, принесут свои плоды: ребёнок непременно преодолеет застенчивость.</w:t>
      </w:r>
    </w:p>
    <w:p w14:paraId="79CAF451" w14:textId="77777777" w:rsidR="00B707D1" w:rsidRPr="008779A2" w:rsidRDefault="00B707D1" w:rsidP="008779A2">
      <w:pPr>
        <w:rPr>
          <w:sz w:val="28"/>
          <w:szCs w:val="28"/>
        </w:rPr>
      </w:pPr>
    </w:p>
    <w:sectPr w:rsidR="00B707D1" w:rsidRPr="008779A2" w:rsidSect="008B5C12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7C"/>
    <w:rsid w:val="000A317C"/>
    <w:rsid w:val="000F0CB3"/>
    <w:rsid w:val="002C5F09"/>
    <w:rsid w:val="007E144F"/>
    <w:rsid w:val="008779A2"/>
    <w:rsid w:val="008B5C12"/>
    <w:rsid w:val="00B707D1"/>
    <w:rsid w:val="00F0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9200"/>
  <w15:chartTrackingRefBased/>
  <w15:docId w15:val="{3B35A990-8FDC-42F7-A834-74E5B60A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7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779A2"/>
  </w:style>
  <w:style w:type="character" w:customStyle="1" w:styleId="c1">
    <w:name w:val="c1"/>
    <w:basedOn w:val="a0"/>
    <w:rsid w:val="008779A2"/>
  </w:style>
  <w:style w:type="paragraph" w:customStyle="1" w:styleId="c0">
    <w:name w:val="c0"/>
    <w:basedOn w:val="a"/>
    <w:rsid w:val="0087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79A2"/>
  </w:style>
  <w:style w:type="character" w:customStyle="1" w:styleId="c3">
    <w:name w:val="c3"/>
    <w:basedOn w:val="a0"/>
    <w:rsid w:val="008779A2"/>
  </w:style>
  <w:style w:type="character" w:customStyle="1" w:styleId="c9">
    <w:name w:val="c9"/>
    <w:basedOn w:val="a0"/>
    <w:rsid w:val="008779A2"/>
  </w:style>
  <w:style w:type="character" w:customStyle="1" w:styleId="c20">
    <w:name w:val="c20"/>
    <w:basedOn w:val="a0"/>
    <w:rsid w:val="008779A2"/>
  </w:style>
  <w:style w:type="character" w:customStyle="1" w:styleId="c4">
    <w:name w:val="c4"/>
    <w:basedOn w:val="a0"/>
    <w:rsid w:val="008779A2"/>
  </w:style>
  <w:style w:type="character" w:customStyle="1" w:styleId="c6">
    <w:name w:val="c6"/>
    <w:basedOn w:val="a0"/>
    <w:rsid w:val="008779A2"/>
  </w:style>
  <w:style w:type="paragraph" w:customStyle="1" w:styleId="c17">
    <w:name w:val="c17"/>
    <w:basedOn w:val="a"/>
    <w:rsid w:val="0087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779A2"/>
  </w:style>
  <w:style w:type="character" w:customStyle="1" w:styleId="c13">
    <w:name w:val="c13"/>
    <w:basedOn w:val="a0"/>
    <w:rsid w:val="0087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2022-10-09T08:24:00Z</dcterms:created>
  <dcterms:modified xsi:type="dcterms:W3CDTF">2022-10-09T10:23:00Z</dcterms:modified>
</cp:coreProperties>
</file>