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BB555" w14:textId="206960D7" w:rsidR="008E29A5" w:rsidRDefault="008E29A5" w:rsidP="00B322F8">
      <w:pPr>
        <w:spacing w:after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20</w:t>
      </w:r>
      <w:r w:rsidR="00DD2729" w:rsidRPr="00606ACF">
        <w:rPr>
          <w:rFonts w:cstheme="minorHAnsi"/>
          <w:sz w:val="26"/>
          <w:szCs w:val="26"/>
        </w:rPr>
        <w:t>.0</w:t>
      </w:r>
      <w:r w:rsidR="00BA6C9B">
        <w:rPr>
          <w:rFonts w:cstheme="minorHAnsi"/>
          <w:sz w:val="26"/>
          <w:szCs w:val="26"/>
        </w:rPr>
        <w:t>5</w:t>
      </w:r>
      <w:r w:rsidR="00DD2729" w:rsidRPr="00606ACF">
        <w:rPr>
          <w:rFonts w:cstheme="minorHAnsi"/>
          <w:sz w:val="26"/>
          <w:szCs w:val="26"/>
        </w:rPr>
        <w:t>.21</w:t>
      </w:r>
      <w:r w:rsidR="00BC7E09" w:rsidRPr="00606ACF">
        <w:rPr>
          <w:rFonts w:cstheme="minorHAnsi"/>
          <w:sz w:val="26"/>
          <w:szCs w:val="26"/>
        </w:rPr>
        <w:t xml:space="preserve">    </w:t>
      </w:r>
      <w:r>
        <w:rPr>
          <w:rFonts w:cstheme="minorHAnsi"/>
          <w:sz w:val="26"/>
          <w:szCs w:val="26"/>
        </w:rPr>
        <w:t xml:space="preserve">                                              </w:t>
      </w:r>
      <w:r w:rsidR="00BC7E09" w:rsidRPr="00606ACF">
        <w:rPr>
          <w:rFonts w:cstheme="minorHAnsi"/>
          <w:sz w:val="26"/>
          <w:szCs w:val="26"/>
        </w:rPr>
        <w:t xml:space="preserve">          Урок № </w:t>
      </w:r>
      <w:r w:rsidR="00D42DB5">
        <w:rPr>
          <w:rFonts w:cstheme="minorHAnsi"/>
          <w:sz w:val="26"/>
          <w:szCs w:val="26"/>
        </w:rPr>
        <w:t>162</w:t>
      </w:r>
    </w:p>
    <w:p w14:paraId="2B215263" w14:textId="66C56A4F" w:rsidR="00BC7E09" w:rsidRPr="00606ACF" w:rsidRDefault="00BC7E09" w:rsidP="008E29A5">
      <w:pPr>
        <w:spacing w:after="0"/>
        <w:jc w:val="center"/>
        <w:rPr>
          <w:rFonts w:cstheme="minorHAnsi"/>
          <w:sz w:val="26"/>
          <w:szCs w:val="26"/>
        </w:rPr>
      </w:pPr>
      <w:r w:rsidRPr="00606ACF">
        <w:rPr>
          <w:rFonts w:cstheme="minorHAnsi"/>
          <w:sz w:val="26"/>
          <w:szCs w:val="26"/>
        </w:rPr>
        <w:t>Класс – 5</w:t>
      </w:r>
    </w:p>
    <w:p w14:paraId="1932B1D2" w14:textId="49A75EBC" w:rsidR="00BC7E09" w:rsidRPr="008E29A5" w:rsidRDefault="00BC7E09" w:rsidP="009A687E">
      <w:pPr>
        <w:spacing w:after="0"/>
        <w:jc w:val="center"/>
        <w:rPr>
          <w:rFonts w:cstheme="minorHAnsi"/>
          <w:b/>
          <w:sz w:val="26"/>
          <w:szCs w:val="26"/>
        </w:rPr>
      </w:pPr>
      <w:r w:rsidRPr="00606ACF">
        <w:rPr>
          <w:rFonts w:cstheme="minorHAnsi"/>
          <w:b/>
          <w:bCs/>
          <w:i/>
          <w:iCs/>
          <w:sz w:val="26"/>
          <w:szCs w:val="26"/>
        </w:rPr>
        <w:t>Тема</w:t>
      </w:r>
      <w:r w:rsidRPr="00606ACF">
        <w:rPr>
          <w:rFonts w:cstheme="minorHAnsi"/>
          <w:sz w:val="26"/>
          <w:szCs w:val="26"/>
        </w:rPr>
        <w:t xml:space="preserve">: </w:t>
      </w:r>
      <w:r w:rsidRPr="008E29A5">
        <w:rPr>
          <w:rFonts w:cstheme="minorHAnsi"/>
          <w:b/>
          <w:sz w:val="26"/>
          <w:szCs w:val="26"/>
        </w:rPr>
        <w:t>«</w:t>
      </w:r>
      <w:r w:rsidR="008E29A5" w:rsidRPr="008E29A5">
        <w:rPr>
          <w:rFonts w:cstheme="minorHAnsi"/>
          <w:b/>
          <w:sz w:val="26"/>
          <w:szCs w:val="26"/>
        </w:rPr>
        <w:t>Натуральные числа. Действия с натуральными числами и их свойства</w:t>
      </w:r>
      <w:r w:rsidRPr="008E29A5">
        <w:rPr>
          <w:rFonts w:cstheme="minorHAnsi"/>
          <w:b/>
          <w:sz w:val="26"/>
          <w:szCs w:val="26"/>
        </w:rPr>
        <w:t>».</w:t>
      </w:r>
    </w:p>
    <w:p w14:paraId="47660445" w14:textId="1D01BBE6" w:rsidR="00BC7E09" w:rsidRPr="00606ACF" w:rsidRDefault="00E30F42" w:rsidP="009A687E">
      <w:pPr>
        <w:tabs>
          <w:tab w:val="left" w:pos="6795"/>
        </w:tabs>
        <w:spacing w:after="0"/>
        <w:rPr>
          <w:rFonts w:cstheme="minorHAnsi"/>
          <w:sz w:val="26"/>
          <w:szCs w:val="26"/>
        </w:rPr>
      </w:pPr>
      <w:r w:rsidRPr="00606ACF">
        <w:rPr>
          <w:rFonts w:cstheme="minorHAnsi"/>
          <w:b/>
          <w:bCs/>
          <w:i/>
          <w:iCs/>
          <w:sz w:val="26"/>
          <w:szCs w:val="26"/>
        </w:rPr>
        <w:t>Цель</w:t>
      </w:r>
      <w:r w:rsidRPr="00606ACF">
        <w:rPr>
          <w:rFonts w:cstheme="minorHAnsi"/>
          <w:sz w:val="26"/>
          <w:szCs w:val="26"/>
        </w:rPr>
        <w:t>:</w:t>
      </w:r>
      <w:r w:rsidR="00E2192A" w:rsidRPr="00606ACF">
        <w:rPr>
          <w:rFonts w:cstheme="minorHAnsi"/>
          <w:sz w:val="26"/>
          <w:szCs w:val="26"/>
        </w:rPr>
        <w:t xml:space="preserve"> </w:t>
      </w:r>
      <w:r w:rsidR="00D42DB5">
        <w:rPr>
          <w:rFonts w:cstheme="minorHAnsi"/>
          <w:sz w:val="26"/>
          <w:szCs w:val="26"/>
        </w:rPr>
        <w:t>повторить действия с натуральными числами</w:t>
      </w:r>
      <w:r w:rsidR="00F23EE0" w:rsidRPr="00606ACF">
        <w:rPr>
          <w:rFonts w:cstheme="minorHAnsi"/>
          <w:sz w:val="26"/>
          <w:szCs w:val="26"/>
        </w:rPr>
        <w:t>.</w:t>
      </w:r>
    </w:p>
    <w:p w14:paraId="744238C7" w14:textId="69386BFA" w:rsidR="00BC7E09" w:rsidRPr="00606ACF" w:rsidRDefault="00BC7E09" w:rsidP="009A687E">
      <w:pPr>
        <w:tabs>
          <w:tab w:val="left" w:pos="6795"/>
        </w:tabs>
        <w:spacing w:after="0"/>
        <w:rPr>
          <w:rFonts w:cstheme="minorHAnsi"/>
          <w:b/>
          <w:bCs/>
          <w:i/>
          <w:iCs/>
          <w:sz w:val="26"/>
          <w:szCs w:val="26"/>
        </w:rPr>
      </w:pPr>
      <w:r w:rsidRPr="00606ACF">
        <w:rPr>
          <w:rFonts w:cstheme="minorHAnsi"/>
          <w:b/>
          <w:bCs/>
          <w:i/>
          <w:iCs/>
          <w:sz w:val="26"/>
          <w:szCs w:val="26"/>
        </w:rPr>
        <w:t>Планируемые результаты урока:</w:t>
      </w:r>
      <w:r w:rsidR="0089408F" w:rsidRPr="00606ACF">
        <w:rPr>
          <w:rFonts w:cstheme="minorHAnsi"/>
          <w:b/>
          <w:bCs/>
          <w:i/>
          <w:iCs/>
          <w:sz w:val="26"/>
          <w:szCs w:val="26"/>
        </w:rPr>
        <w:t xml:space="preserve"> </w:t>
      </w:r>
    </w:p>
    <w:p w14:paraId="3AD53EBC" w14:textId="1A0B3DB1" w:rsidR="00BC7E09" w:rsidRPr="00606ACF" w:rsidRDefault="00BC7E09" w:rsidP="00541CE2">
      <w:pPr>
        <w:tabs>
          <w:tab w:val="left" w:pos="6795"/>
        </w:tabs>
        <w:spacing w:after="0"/>
        <w:rPr>
          <w:rFonts w:cstheme="minorHAnsi"/>
          <w:sz w:val="26"/>
          <w:szCs w:val="26"/>
        </w:rPr>
      </w:pPr>
      <w:r w:rsidRPr="00606ACF">
        <w:rPr>
          <w:rFonts w:cstheme="minorHAnsi"/>
          <w:sz w:val="26"/>
          <w:szCs w:val="26"/>
        </w:rPr>
        <w:t>1.</w:t>
      </w:r>
      <w:r w:rsidRPr="00606ACF">
        <w:rPr>
          <w:rFonts w:cstheme="minorHAnsi"/>
          <w:i/>
          <w:iCs/>
          <w:sz w:val="26"/>
          <w:szCs w:val="26"/>
        </w:rPr>
        <w:t>Предметные</w:t>
      </w:r>
      <w:r w:rsidR="001E0FCA" w:rsidRPr="00606ACF">
        <w:rPr>
          <w:rFonts w:cstheme="minorHAnsi"/>
          <w:sz w:val="26"/>
          <w:szCs w:val="26"/>
        </w:rPr>
        <w:t xml:space="preserve">: </w:t>
      </w:r>
      <w:r w:rsidR="00D42DB5">
        <w:rPr>
          <w:rFonts w:cstheme="minorHAnsi"/>
          <w:sz w:val="26"/>
          <w:szCs w:val="26"/>
        </w:rPr>
        <w:t>повторить арифметические действия с натуральными числами, свойства натуральных чисел.</w:t>
      </w:r>
    </w:p>
    <w:p w14:paraId="2EE0205A" w14:textId="77777777" w:rsidR="00BA6C9B" w:rsidRPr="001C39A1" w:rsidRDefault="00BC7E09" w:rsidP="00BA6C9B">
      <w:pPr>
        <w:tabs>
          <w:tab w:val="left" w:pos="6795"/>
        </w:tabs>
        <w:spacing w:after="0"/>
        <w:jc w:val="both"/>
        <w:rPr>
          <w:rFonts w:eastAsia="Times New Roman" w:cs="Calibri"/>
          <w:color w:val="000000"/>
          <w:sz w:val="26"/>
          <w:szCs w:val="26"/>
          <w:lang w:eastAsia="ru-RU"/>
        </w:rPr>
      </w:pPr>
      <w:r w:rsidRPr="00606ACF">
        <w:rPr>
          <w:rFonts w:cstheme="minorHAnsi"/>
          <w:sz w:val="26"/>
          <w:szCs w:val="26"/>
        </w:rPr>
        <w:t xml:space="preserve">2. </w:t>
      </w:r>
      <w:proofErr w:type="spellStart"/>
      <w:r w:rsidR="00BA6C9B" w:rsidRPr="001C39A1">
        <w:rPr>
          <w:rFonts w:cs="Calibri"/>
          <w:sz w:val="26"/>
          <w:szCs w:val="26"/>
        </w:rPr>
        <w:t>М</w:t>
      </w:r>
      <w:r w:rsidR="00BA6C9B" w:rsidRPr="001C39A1">
        <w:rPr>
          <w:rFonts w:cs="Calibri"/>
          <w:i/>
          <w:iCs/>
          <w:sz w:val="26"/>
          <w:szCs w:val="26"/>
        </w:rPr>
        <w:t>етапредметные</w:t>
      </w:r>
      <w:proofErr w:type="spellEnd"/>
      <w:r w:rsidR="00BA6C9B" w:rsidRPr="001C39A1">
        <w:rPr>
          <w:rFonts w:cs="Calibri"/>
          <w:i/>
          <w:iCs/>
          <w:sz w:val="26"/>
          <w:szCs w:val="26"/>
        </w:rPr>
        <w:t xml:space="preserve">: </w:t>
      </w:r>
      <w:r w:rsidR="00BA6C9B" w:rsidRPr="001C39A1">
        <w:rPr>
          <w:rFonts w:cs="Calibri"/>
          <w:i/>
          <w:iCs/>
          <w:sz w:val="26"/>
          <w:szCs w:val="26"/>
          <w:u w:val="single"/>
        </w:rPr>
        <w:t>р</w:t>
      </w:r>
      <w:r w:rsidR="00BA6C9B" w:rsidRPr="001C39A1">
        <w:rPr>
          <w:rFonts w:eastAsia="Times New Roman" w:cs="Calibri"/>
          <w:i/>
          <w:iCs/>
          <w:color w:val="000000"/>
          <w:sz w:val="26"/>
          <w:szCs w:val="26"/>
          <w:u w:val="single"/>
          <w:lang w:eastAsia="ru-RU"/>
        </w:rPr>
        <w:t>егулятивные:</w:t>
      </w:r>
      <w:r w:rsidR="00BA6C9B" w:rsidRPr="001C39A1">
        <w:rPr>
          <w:rFonts w:eastAsia="Times New Roman" w:cs="Calibri"/>
          <w:i/>
          <w:iCs/>
          <w:color w:val="000000"/>
          <w:sz w:val="26"/>
          <w:szCs w:val="26"/>
          <w:lang w:eastAsia="ru-RU"/>
        </w:rPr>
        <w:t> </w:t>
      </w:r>
      <w:r w:rsidR="00BA6C9B" w:rsidRPr="001C39A1">
        <w:rPr>
          <w:rFonts w:eastAsia="Times New Roman" w:cs="Calibri"/>
          <w:color w:val="000000"/>
          <w:sz w:val="26"/>
          <w:szCs w:val="26"/>
          <w:lang w:eastAsia="ru-RU"/>
        </w:rPr>
        <w:t xml:space="preserve">составляют план выполнения работы и определяют последовательность действий, контролируют и корректируют свои действия, оценивают качество выполненной работы, </w:t>
      </w:r>
      <w:r w:rsidR="00BA6C9B" w:rsidRPr="001C39A1">
        <w:rPr>
          <w:rFonts w:eastAsia="Times New Roman" w:cs="Calibri"/>
          <w:i/>
          <w:color w:val="000000"/>
          <w:sz w:val="26"/>
          <w:szCs w:val="26"/>
          <w:u w:val="single"/>
          <w:lang w:eastAsia="ru-RU"/>
        </w:rPr>
        <w:t>п</w:t>
      </w:r>
      <w:r w:rsidR="00BA6C9B" w:rsidRPr="001C39A1">
        <w:rPr>
          <w:rFonts w:eastAsia="Times New Roman" w:cs="Calibri"/>
          <w:i/>
          <w:iCs/>
          <w:color w:val="000000"/>
          <w:sz w:val="26"/>
          <w:szCs w:val="26"/>
          <w:u w:val="single"/>
          <w:lang w:eastAsia="ru-RU"/>
        </w:rPr>
        <w:t>ознавательные</w:t>
      </w:r>
      <w:r w:rsidR="00BA6C9B" w:rsidRPr="001C39A1">
        <w:rPr>
          <w:rFonts w:eastAsia="Times New Roman" w:cs="Calibri"/>
          <w:i/>
          <w:iCs/>
          <w:color w:val="000000"/>
          <w:sz w:val="26"/>
          <w:szCs w:val="26"/>
          <w:lang w:eastAsia="ru-RU"/>
        </w:rPr>
        <w:t>:</w:t>
      </w:r>
      <w:r w:rsidR="00BA6C9B" w:rsidRPr="001C39A1">
        <w:rPr>
          <w:rFonts w:eastAsia="Times New Roman" w:cs="Calibri"/>
          <w:color w:val="000000"/>
          <w:sz w:val="26"/>
          <w:szCs w:val="26"/>
          <w:lang w:eastAsia="ru-RU"/>
        </w:rPr>
        <w:t xml:space="preserve"> определяют тему урока, выделяют и формулируют учебные задачи, находят необходимую информацию, опираясь на ранее полученные знания и имеющийся опыт, создают алгоритм деятельности, анализируют и делают выводы, </w:t>
      </w:r>
      <w:r w:rsidR="00BA6C9B" w:rsidRPr="001C39A1">
        <w:rPr>
          <w:rFonts w:eastAsia="Times New Roman" w:cs="Calibri"/>
          <w:i/>
          <w:color w:val="000000"/>
          <w:sz w:val="26"/>
          <w:szCs w:val="26"/>
          <w:u w:val="single"/>
          <w:lang w:eastAsia="ru-RU"/>
        </w:rPr>
        <w:t>к</w:t>
      </w:r>
      <w:r w:rsidR="00BA6C9B" w:rsidRPr="001C39A1">
        <w:rPr>
          <w:rFonts w:eastAsia="Times New Roman" w:cs="Calibri"/>
          <w:i/>
          <w:iCs/>
          <w:color w:val="000000"/>
          <w:sz w:val="26"/>
          <w:szCs w:val="26"/>
          <w:u w:val="single"/>
          <w:lang w:eastAsia="ru-RU"/>
        </w:rPr>
        <w:t>оммуникативные</w:t>
      </w:r>
      <w:r w:rsidR="00BA6C9B" w:rsidRPr="001C39A1">
        <w:rPr>
          <w:rFonts w:eastAsia="Times New Roman" w:cs="Calibri"/>
          <w:i/>
          <w:iCs/>
          <w:color w:val="000000"/>
          <w:sz w:val="26"/>
          <w:szCs w:val="26"/>
          <w:lang w:eastAsia="ru-RU"/>
        </w:rPr>
        <w:t>:</w:t>
      </w:r>
      <w:r w:rsidR="00BA6C9B" w:rsidRPr="001C39A1">
        <w:rPr>
          <w:rFonts w:eastAsia="Times New Roman" w:cs="Calibri"/>
          <w:color w:val="000000"/>
          <w:sz w:val="26"/>
          <w:szCs w:val="26"/>
          <w:lang w:eastAsia="ru-RU"/>
        </w:rPr>
        <w:t> умеют слушать и слышать, доносить свою позицию до всех участников образовательного процесса, вести дискуссию, уважая при этом позиции всех участников диалога, эффективно сотрудничают как с учителем, так и со сверстниками.</w:t>
      </w:r>
    </w:p>
    <w:p w14:paraId="6745F3D6" w14:textId="77777777" w:rsidR="00BA6C9B" w:rsidRDefault="00BA6C9B" w:rsidP="00B322F8">
      <w:pPr>
        <w:tabs>
          <w:tab w:val="left" w:pos="6795"/>
        </w:tabs>
        <w:spacing w:after="0" w:line="240" w:lineRule="atLeast"/>
        <w:jc w:val="both"/>
        <w:rPr>
          <w:rFonts w:cs="Calibri"/>
          <w:sz w:val="26"/>
          <w:szCs w:val="26"/>
        </w:rPr>
      </w:pPr>
      <w:r w:rsidRPr="001C39A1">
        <w:rPr>
          <w:rFonts w:eastAsia="Times New Roman" w:cs="Calibri"/>
          <w:bCs/>
          <w:i/>
          <w:iCs/>
          <w:color w:val="000000"/>
          <w:sz w:val="26"/>
          <w:szCs w:val="26"/>
          <w:lang w:eastAsia="ru-RU"/>
        </w:rPr>
        <w:t>3. Личностные</w:t>
      </w:r>
      <w:r w:rsidRPr="001C39A1">
        <w:rPr>
          <w:rFonts w:eastAsia="Times New Roman" w:cs="Calibri"/>
          <w:b/>
          <w:bCs/>
          <w:i/>
          <w:iCs/>
          <w:color w:val="000000"/>
          <w:sz w:val="26"/>
          <w:szCs w:val="26"/>
          <w:lang w:eastAsia="ru-RU"/>
        </w:rPr>
        <w:t>:</w:t>
      </w:r>
      <w:r w:rsidRPr="001C39A1">
        <w:rPr>
          <w:rFonts w:eastAsia="Times New Roman" w:cs="Calibri"/>
          <w:color w:val="000000"/>
          <w:sz w:val="26"/>
          <w:szCs w:val="26"/>
          <w:lang w:eastAsia="ru-RU"/>
        </w:rPr>
        <w:t xml:space="preserve"> имеют мотивацию к учебной деятельности, </w:t>
      </w:r>
      <w:r w:rsidRPr="001C39A1">
        <w:rPr>
          <w:rFonts w:cs="Calibri"/>
          <w:sz w:val="26"/>
          <w:szCs w:val="26"/>
        </w:rPr>
        <w:t>умеют отстаивать собственное мнение, проявляют интерес к получению новых знаний.</w:t>
      </w:r>
    </w:p>
    <w:p w14:paraId="0244DA76" w14:textId="562A4684" w:rsidR="00BC7E09" w:rsidRPr="00606ACF" w:rsidRDefault="00BC7E09" w:rsidP="00B322F8">
      <w:pPr>
        <w:tabs>
          <w:tab w:val="left" w:pos="6795"/>
        </w:tabs>
        <w:spacing w:after="0" w:line="240" w:lineRule="atLeast"/>
        <w:rPr>
          <w:rFonts w:cstheme="minorHAnsi"/>
          <w:sz w:val="26"/>
          <w:szCs w:val="26"/>
        </w:rPr>
      </w:pPr>
      <w:r w:rsidRPr="00606ACF">
        <w:rPr>
          <w:rFonts w:cstheme="minorHAnsi"/>
          <w:b/>
          <w:bCs/>
          <w:i/>
          <w:iCs/>
          <w:sz w:val="26"/>
          <w:szCs w:val="26"/>
        </w:rPr>
        <w:t>Оборудование урока</w:t>
      </w:r>
      <w:r w:rsidRPr="00606ACF">
        <w:rPr>
          <w:rFonts w:cstheme="minorHAnsi"/>
          <w:sz w:val="26"/>
          <w:szCs w:val="26"/>
        </w:rPr>
        <w:t xml:space="preserve">: </w:t>
      </w:r>
    </w:p>
    <w:p w14:paraId="6E19EF14" w14:textId="0FD0F435" w:rsidR="00BC7E09" w:rsidRPr="00606ACF" w:rsidRDefault="00BC7E09" w:rsidP="00B322F8">
      <w:pPr>
        <w:tabs>
          <w:tab w:val="left" w:pos="6795"/>
        </w:tabs>
        <w:spacing w:after="0" w:line="240" w:lineRule="atLeast"/>
        <w:jc w:val="center"/>
        <w:rPr>
          <w:rFonts w:cstheme="minorHAnsi"/>
          <w:sz w:val="26"/>
          <w:szCs w:val="26"/>
        </w:rPr>
      </w:pPr>
      <w:r w:rsidRPr="00606ACF">
        <w:rPr>
          <w:rFonts w:cstheme="minorHAnsi"/>
          <w:sz w:val="26"/>
          <w:szCs w:val="26"/>
        </w:rPr>
        <w:t>Ход урока:</w:t>
      </w:r>
    </w:p>
    <w:p w14:paraId="5E354F66" w14:textId="0A2C9EBA" w:rsidR="00BC7E09" w:rsidRPr="00606ACF" w:rsidRDefault="00BC7E09" w:rsidP="00B322F8">
      <w:pPr>
        <w:tabs>
          <w:tab w:val="left" w:pos="6795"/>
        </w:tabs>
        <w:spacing w:after="0" w:line="240" w:lineRule="atLeast"/>
        <w:rPr>
          <w:rFonts w:cstheme="minorHAnsi"/>
          <w:sz w:val="26"/>
          <w:szCs w:val="26"/>
        </w:rPr>
      </w:pPr>
      <w:r w:rsidRPr="00606ACF">
        <w:rPr>
          <w:rFonts w:cstheme="minorHAnsi"/>
          <w:b/>
          <w:bCs/>
          <w:sz w:val="26"/>
          <w:szCs w:val="26"/>
        </w:rPr>
        <w:t>1.</w:t>
      </w:r>
      <w:r w:rsidRPr="00606ACF">
        <w:rPr>
          <w:rFonts w:cstheme="minorHAnsi"/>
          <w:sz w:val="26"/>
          <w:szCs w:val="26"/>
        </w:rPr>
        <w:t xml:space="preserve"> </w:t>
      </w:r>
      <w:r w:rsidRPr="00606ACF">
        <w:rPr>
          <w:rFonts w:cstheme="minorHAnsi"/>
          <w:i/>
          <w:iCs/>
          <w:sz w:val="26"/>
          <w:szCs w:val="26"/>
          <w:u w:val="single"/>
        </w:rPr>
        <w:t>Организационный момент</w:t>
      </w:r>
      <w:r w:rsidRPr="00606ACF">
        <w:rPr>
          <w:rFonts w:cstheme="minorHAnsi"/>
          <w:sz w:val="26"/>
          <w:szCs w:val="26"/>
        </w:rPr>
        <w:t xml:space="preserve"> (готовность к уроку, правильная посадка за партой</w:t>
      </w:r>
      <w:r w:rsidR="000135D3" w:rsidRPr="00606ACF">
        <w:rPr>
          <w:rFonts w:cstheme="minorHAnsi"/>
          <w:sz w:val="26"/>
          <w:szCs w:val="26"/>
        </w:rPr>
        <w:t xml:space="preserve"> наличие </w:t>
      </w:r>
      <w:r w:rsidR="00DD2729" w:rsidRPr="00606ACF">
        <w:rPr>
          <w:rFonts w:cstheme="minorHAnsi"/>
          <w:sz w:val="26"/>
          <w:szCs w:val="26"/>
        </w:rPr>
        <w:t>письменных принадлежностей</w:t>
      </w:r>
      <w:r w:rsidRPr="00606ACF">
        <w:rPr>
          <w:rFonts w:cstheme="minorHAnsi"/>
          <w:sz w:val="26"/>
          <w:szCs w:val="26"/>
        </w:rPr>
        <w:t xml:space="preserve">). </w:t>
      </w:r>
    </w:p>
    <w:p w14:paraId="29AB72F5" w14:textId="1B2EE8BD" w:rsidR="00C90D49" w:rsidRDefault="00BC7E09" w:rsidP="00541CE2">
      <w:pPr>
        <w:tabs>
          <w:tab w:val="left" w:pos="6795"/>
        </w:tabs>
        <w:spacing w:after="0" w:line="240" w:lineRule="auto"/>
        <w:rPr>
          <w:rFonts w:cstheme="minorHAnsi"/>
          <w:i/>
          <w:iCs/>
          <w:sz w:val="26"/>
          <w:szCs w:val="26"/>
          <w:u w:val="single"/>
        </w:rPr>
      </w:pPr>
      <w:r w:rsidRPr="00606ACF">
        <w:rPr>
          <w:rFonts w:cstheme="minorHAnsi"/>
          <w:b/>
          <w:bCs/>
          <w:sz w:val="26"/>
          <w:szCs w:val="26"/>
        </w:rPr>
        <w:t>2</w:t>
      </w:r>
      <w:r w:rsidRPr="00606ACF">
        <w:rPr>
          <w:rFonts w:cstheme="minorHAnsi"/>
          <w:sz w:val="26"/>
          <w:szCs w:val="26"/>
        </w:rPr>
        <w:t xml:space="preserve">. </w:t>
      </w:r>
      <w:r w:rsidR="00953453" w:rsidRPr="00606ACF">
        <w:rPr>
          <w:rFonts w:cstheme="minorHAnsi"/>
          <w:i/>
          <w:iCs/>
          <w:sz w:val="26"/>
          <w:szCs w:val="26"/>
          <w:u w:val="single"/>
        </w:rPr>
        <w:t>Мотивация учебной деятельности</w:t>
      </w:r>
      <w:r w:rsidR="00E2192A" w:rsidRPr="00606ACF">
        <w:rPr>
          <w:rFonts w:cstheme="minorHAnsi"/>
          <w:i/>
          <w:iCs/>
          <w:sz w:val="26"/>
          <w:szCs w:val="26"/>
          <w:u w:val="single"/>
        </w:rPr>
        <w:t>.</w:t>
      </w:r>
    </w:p>
    <w:p w14:paraId="5C309886" w14:textId="560B26DA" w:rsidR="00606ACF" w:rsidRDefault="00BA6C9B" w:rsidP="00541CE2">
      <w:pPr>
        <w:tabs>
          <w:tab w:val="left" w:pos="6795"/>
        </w:tabs>
        <w:spacing w:after="0" w:line="240" w:lineRule="auto"/>
        <w:rPr>
          <w:rFonts w:cstheme="minorHAnsi"/>
          <w:iCs/>
          <w:sz w:val="26"/>
          <w:szCs w:val="26"/>
        </w:rPr>
      </w:pPr>
      <w:r>
        <w:rPr>
          <w:rFonts w:cstheme="minorHAnsi"/>
          <w:iCs/>
          <w:sz w:val="26"/>
          <w:szCs w:val="26"/>
        </w:rPr>
        <w:t>Сегодня мы с вами, б</w:t>
      </w:r>
      <w:r w:rsidR="00606ACF">
        <w:rPr>
          <w:rFonts w:cstheme="minorHAnsi"/>
          <w:iCs/>
          <w:sz w:val="26"/>
          <w:szCs w:val="26"/>
        </w:rPr>
        <w:t xml:space="preserve">удем думать, </w:t>
      </w:r>
      <w:r>
        <w:rPr>
          <w:rFonts w:cstheme="minorHAnsi"/>
          <w:iCs/>
          <w:sz w:val="26"/>
          <w:szCs w:val="26"/>
        </w:rPr>
        <w:t>б</w:t>
      </w:r>
      <w:r w:rsidR="00606ACF">
        <w:rPr>
          <w:rFonts w:cstheme="minorHAnsi"/>
          <w:iCs/>
          <w:sz w:val="26"/>
          <w:szCs w:val="26"/>
        </w:rPr>
        <w:t>удем решать,</w:t>
      </w:r>
      <w:r>
        <w:rPr>
          <w:rFonts w:cstheme="minorHAnsi"/>
          <w:iCs/>
          <w:sz w:val="26"/>
          <w:szCs w:val="26"/>
        </w:rPr>
        <w:t xml:space="preserve"> б</w:t>
      </w:r>
      <w:r w:rsidR="00606ACF">
        <w:rPr>
          <w:rFonts w:cstheme="minorHAnsi"/>
          <w:iCs/>
          <w:sz w:val="26"/>
          <w:szCs w:val="26"/>
        </w:rPr>
        <w:t xml:space="preserve">удем друг другу во всём помогать!!! </w:t>
      </w:r>
    </w:p>
    <w:p w14:paraId="6AE72A19" w14:textId="77777777" w:rsidR="00BA6C9B" w:rsidRDefault="00BA6C9B" w:rsidP="00BA6C9B">
      <w:pPr>
        <w:tabs>
          <w:tab w:val="left" w:pos="6795"/>
        </w:tabs>
        <w:spacing w:after="0" w:line="240" w:lineRule="auto"/>
        <w:jc w:val="both"/>
        <w:rPr>
          <w:rFonts w:cs="Calibri"/>
          <w:i/>
          <w:iCs/>
          <w:sz w:val="26"/>
          <w:szCs w:val="26"/>
          <w:u w:val="single"/>
        </w:rPr>
      </w:pPr>
      <w:r>
        <w:rPr>
          <w:rFonts w:cs="Calibri"/>
          <w:b/>
          <w:iCs/>
          <w:sz w:val="26"/>
          <w:szCs w:val="26"/>
        </w:rPr>
        <w:t>3</w:t>
      </w:r>
      <w:r w:rsidRPr="001C39A1">
        <w:rPr>
          <w:rFonts w:cs="Calibri"/>
          <w:b/>
          <w:iCs/>
          <w:sz w:val="26"/>
          <w:szCs w:val="26"/>
        </w:rPr>
        <w:t xml:space="preserve">. </w:t>
      </w:r>
      <w:r w:rsidRPr="001C39A1">
        <w:rPr>
          <w:rFonts w:cs="Calibri"/>
          <w:i/>
          <w:iCs/>
          <w:sz w:val="26"/>
          <w:szCs w:val="26"/>
          <w:u w:val="single"/>
        </w:rPr>
        <w:t>Актуализация знаний.</w:t>
      </w:r>
    </w:p>
    <w:p w14:paraId="4146F585" w14:textId="777D8326" w:rsidR="00BA6C9B" w:rsidRDefault="00BA6C9B" w:rsidP="00BA6C9B">
      <w:pPr>
        <w:tabs>
          <w:tab w:val="left" w:pos="6795"/>
        </w:tabs>
        <w:spacing w:after="0" w:line="240" w:lineRule="auto"/>
        <w:jc w:val="both"/>
        <w:rPr>
          <w:rFonts w:cs="Calibri"/>
          <w:iCs/>
          <w:sz w:val="26"/>
          <w:szCs w:val="26"/>
        </w:rPr>
      </w:pPr>
      <w:r>
        <w:rPr>
          <w:rFonts w:cs="Calibri"/>
          <w:iCs/>
          <w:sz w:val="26"/>
          <w:szCs w:val="26"/>
        </w:rPr>
        <w:t xml:space="preserve">- </w:t>
      </w:r>
      <w:r w:rsidR="00D42DB5">
        <w:rPr>
          <w:rFonts w:cs="Calibri"/>
          <w:iCs/>
          <w:sz w:val="26"/>
          <w:szCs w:val="26"/>
        </w:rPr>
        <w:t xml:space="preserve">проверка </w:t>
      </w:r>
      <w:proofErr w:type="spellStart"/>
      <w:r w:rsidR="00D42DB5">
        <w:rPr>
          <w:rFonts w:cs="Calibri"/>
          <w:iCs/>
          <w:sz w:val="26"/>
          <w:szCs w:val="26"/>
        </w:rPr>
        <w:t>д.</w:t>
      </w:r>
      <w:proofErr w:type="gramStart"/>
      <w:r w:rsidR="00D42DB5">
        <w:rPr>
          <w:rFonts w:cs="Calibri"/>
          <w:iCs/>
          <w:sz w:val="26"/>
          <w:szCs w:val="26"/>
        </w:rPr>
        <w:t>з.фронтально</w:t>
      </w:r>
      <w:proofErr w:type="spellEnd"/>
      <w:proofErr w:type="gramEnd"/>
      <w:r w:rsidR="00D42DB5">
        <w:rPr>
          <w:rFonts w:cs="Calibri"/>
          <w:iCs/>
          <w:sz w:val="26"/>
          <w:szCs w:val="26"/>
        </w:rPr>
        <w:t>.</w:t>
      </w:r>
    </w:p>
    <w:p w14:paraId="677BEDF9" w14:textId="15B7A879" w:rsidR="00BA6C9B" w:rsidRDefault="00BA6C9B" w:rsidP="00BA6C9B">
      <w:pPr>
        <w:tabs>
          <w:tab w:val="left" w:pos="6795"/>
        </w:tabs>
        <w:spacing w:after="0" w:line="240" w:lineRule="auto"/>
        <w:jc w:val="both"/>
        <w:rPr>
          <w:rFonts w:cs="Calibri"/>
          <w:iCs/>
          <w:sz w:val="26"/>
          <w:szCs w:val="26"/>
        </w:rPr>
      </w:pPr>
      <w:r>
        <w:rPr>
          <w:rFonts w:cs="Calibri"/>
          <w:iCs/>
          <w:sz w:val="26"/>
          <w:szCs w:val="26"/>
        </w:rPr>
        <w:t xml:space="preserve">- </w:t>
      </w:r>
      <w:r w:rsidR="00D42DB5">
        <w:rPr>
          <w:rFonts w:cs="Calibri"/>
          <w:iCs/>
          <w:sz w:val="26"/>
          <w:szCs w:val="26"/>
        </w:rPr>
        <w:t>устно: - какие числа называют натуральными</w:t>
      </w:r>
      <w:r>
        <w:rPr>
          <w:rFonts w:cs="Calibri"/>
          <w:iCs/>
          <w:sz w:val="26"/>
          <w:szCs w:val="26"/>
        </w:rPr>
        <w:t>?</w:t>
      </w:r>
      <w:bookmarkStart w:id="0" w:name="_GoBack"/>
      <w:bookmarkEnd w:id="0"/>
    </w:p>
    <w:p w14:paraId="2BE71525" w14:textId="004016D5" w:rsidR="00BA6C9B" w:rsidRDefault="00BA6C9B" w:rsidP="00BA6C9B">
      <w:pPr>
        <w:tabs>
          <w:tab w:val="left" w:pos="6795"/>
        </w:tabs>
        <w:spacing w:after="0" w:line="240" w:lineRule="auto"/>
        <w:jc w:val="both"/>
        <w:rPr>
          <w:rFonts w:cs="Calibri"/>
          <w:iCs/>
          <w:sz w:val="26"/>
          <w:szCs w:val="26"/>
        </w:rPr>
      </w:pPr>
      <w:r>
        <w:rPr>
          <w:rFonts w:cs="Calibri"/>
          <w:iCs/>
          <w:sz w:val="26"/>
          <w:szCs w:val="26"/>
        </w:rPr>
        <w:t xml:space="preserve">- </w:t>
      </w:r>
      <w:r w:rsidR="00D42DB5">
        <w:rPr>
          <w:rFonts w:cs="Calibri"/>
          <w:iCs/>
          <w:sz w:val="26"/>
          <w:szCs w:val="26"/>
        </w:rPr>
        <w:t>какие законы сложения вы знаете?</w:t>
      </w:r>
    </w:p>
    <w:p w14:paraId="35B88ED8" w14:textId="4E503B91" w:rsidR="00D42DB5" w:rsidRDefault="00D42DB5" w:rsidP="00BA6C9B">
      <w:pPr>
        <w:tabs>
          <w:tab w:val="left" w:pos="6795"/>
        </w:tabs>
        <w:spacing w:after="0" w:line="240" w:lineRule="auto"/>
        <w:jc w:val="both"/>
        <w:rPr>
          <w:rFonts w:cs="Calibri"/>
          <w:iCs/>
          <w:sz w:val="26"/>
          <w:szCs w:val="26"/>
        </w:rPr>
      </w:pPr>
      <w:r>
        <w:rPr>
          <w:rFonts w:cs="Calibri"/>
          <w:iCs/>
          <w:sz w:val="26"/>
          <w:szCs w:val="26"/>
        </w:rPr>
        <w:t>- какие законы умножения вы знаете?</w:t>
      </w:r>
    </w:p>
    <w:p w14:paraId="770A19C4" w14:textId="016ED22E" w:rsidR="00D42DB5" w:rsidRDefault="00D42DB5" w:rsidP="00BA6C9B">
      <w:pPr>
        <w:tabs>
          <w:tab w:val="left" w:pos="6795"/>
        </w:tabs>
        <w:spacing w:after="0" w:line="240" w:lineRule="auto"/>
        <w:jc w:val="both"/>
        <w:rPr>
          <w:rFonts w:cs="Calibri"/>
          <w:iCs/>
          <w:sz w:val="26"/>
          <w:szCs w:val="26"/>
        </w:rPr>
      </w:pPr>
      <w:r>
        <w:rPr>
          <w:rFonts w:cs="Calibri"/>
          <w:iCs/>
          <w:sz w:val="26"/>
          <w:szCs w:val="26"/>
        </w:rPr>
        <w:t>- какие ещё действия можно выполнить с натуральными числами?</w:t>
      </w:r>
    </w:p>
    <w:p w14:paraId="20C6A899" w14:textId="74D4647D" w:rsidR="00D42DB5" w:rsidRDefault="00D42DB5" w:rsidP="00BA6C9B">
      <w:pPr>
        <w:tabs>
          <w:tab w:val="left" w:pos="6795"/>
        </w:tabs>
        <w:spacing w:after="0" w:line="240" w:lineRule="auto"/>
        <w:jc w:val="both"/>
        <w:rPr>
          <w:rFonts w:cs="Calibri"/>
          <w:iCs/>
          <w:sz w:val="26"/>
          <w:szCs w:val="26"/>
        </w:rPr>
      </w:pPr>
      <w:r>
        <w:rPr>
          <w:rFonts w:cs="Calibri"/>
          <w:iCs/>
          <w:sz w:val="26"/>
          <w:szCs w:val="26"/>
        </w:rPr>
        <w:t>- как натуральное число возвести в степень?</w:t>
      </w:r>
    </w:p>
    <w:p w14:paraId="186545C5" w14:textId="77777777" w:rsidR="00BA6C9B" w:rsidRPr="0071680E" w:rsidRDefault="00BA6C9B" w:rsidP="00BA6C9B">
      <w:pPr>
        <w:spacing w:after="0" w:line="240" w:lineRule="auto"/>
        <w:jc w:val="both"/>
        <w:rPr>
          <w:i/>
          <w:sz w:val="26"/>
          <w:szCs w:val="26"/>
          <w:u w:val="single"/>
        </w:rPr>
      </w:pPr>
      <w:r>
        <w:rPr>
          <w:b/>
          <w:sz w:val="26"/>
          <w:szCs w:val="26"/>
        </w:rPr>
        <w:t>4</w:t>
      </w:r>
      <w:r w:rsidRPr="0071680E">
        <w:rPr>
          <w:b/>
          <w:sz w:val="26"/>
          <w:szCs w:val="26"/>
        </w:rPr>
        <w:t xml:space="preserve">. </w:t>
      </w:r>
      <w:r w:rsidRPr="0071680E">
        <w:rPr>
          <w:i/>
          <w:sz w:val="26"/>
          <w:szCs w:val="26"/>
          <w:u w:val="single"/>
        </w:rPr>
        <w:t>Целеполагание.</w:t>
      </w:r>
    </w:p>
    <w:p w14:paraId="00326805" w14:textId="70450AB4" w:rsidR="00BA6C9B" w:rsidRPr="0071680E" w:rsidRDefault="00BA6C9B" w:rsidP="00BA6C9B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Сегодня мы с </w:t>
      </w:r>
      <w:r w:rsidR="00D42DB5">
        <w:rPr>
          <w:sz w:val="26"/>
          <w:szCs w:val="26"/>
        </w:rPr>
        <w:t>вами начинаем курс повторения материала, пройденного в 5 классе и начнём мы с вами с чисел, которые используют для подсчёта предметов? Так какие это числа</w:t>
      </w:r>
      <w:r>
        <w:rPr>
          <w:sz w:val="26"/>
          <w:szCs w:val="26"/>
        </w:rPr>
        <w:t xml:space="preserve">? Давайте сформулируем тему сегодняшнего урока? </w:t>
      </w:r>
      <w:r w:rsidRPr="0071680E">
        <w:rPr>
          <w:sz w:val="26"/>
          <w:szCs w:val="26"/>
        </w:rPr>
        <w:t>Какие цели мы поставим перед собой? Какие задачи мы должны с вами решить для достижения поставленных целей?</w:t>
      </w:r>
    </w:p>
    <w:p w14:paraId="1477CE56" w14:textId="5C8F20E3" w:rsidR="00953453" w:rsidRPr="00606ACF" w:rsidRDefault="00B322F8" w:rsidP="00541CE2">
      <w:pPr>
        <w:tabs>
          <w:tab w:val="left" w:pos="6795"/>
        </w:tabs>
        <w:spacing w:after="0" w:line="240" w:lineRule="auto"/>
        <w:rPr>
          <w:rFonts w:cstheme="minorHAnsi"/>
          <w:i/>
          <w:iCs/>
          <w:sz w:val="26"/>
          <w:szCs w:val="26"/>
          <w:u w:val="single"/>
        </w:rPr>
      </w:pPr>
      <w:r>
        <w:rPr>
          <w:rFonts w:cstheme="minorHAnsi"/>
          <w:b/>
          <w:iCs/>
          <w:sz w:val="26"/>
          <w:szCs w:val="26"/>
        </w:rPr>
        <w:t>5</w:t>
      </w:r>
      <w:r w:rsidR="00953453" w:rsidRPr="00606ACF">
        <w:rPr>
          <w:rFonts w:cstheme="minorHAnsi"/>
          <w:b/>
          <w:iCs/>
          <w:sz w:val="26"/>
          <w:szCs w:val="26"/>
        </w:rPr>
        <w:t xml:space="preserve">. </w:t>
      </w:r>
      <w:r w:rsidR="00953453" w:rsidRPr="00606ACF">
        <w:rPr>
          <w:rFonts w:cstheme="minorHAnsi"/>
          <w:i/>
          <w:iCs/>
          <w:sz w:val="26"/>
          <w:szCs w:val="26"/>
          <w:u w:val="single"/>
        </w:rPr>
        <w:t xml:space="preserve">Работа по теме урока. </w:t>
      </w:r>
      <w:r w:rsidR="00D42DB5">
        <w:rPr>
          <w:rFonts w:cstheme="minorHAnsi"/>
          <w:i/>
          <w:iCs/>
          <w:sz w:val="26"/>
          <w:szCs w:val="26"/>
          <w:u w:val="single"/>
        </w:rPr>
        <w:t>Повторение изученного материала</w:t>
      </w:r>
      <w:r w:rsidR="00953453" w:rsidRPr="00606ACF">
        <w:rPr>
          <w:rFonts w:cstheme="minorHAnsi"/>
          <w:i/>
          <w:iCs/>
          <w:sz w:val="26"/>
          <w:szCs w:val="26"/>
          <w:u w:val="single"/>
        </w:rPr>
        <w:t>.</w:t>
      </w:r>
    </w:p>
    <w:p w14:paraId="0F38E184" w14:textId="20794030" w:rsidR="00BA6C9B" w:rsidRDefault="00833A8D" w:rsidP="00953453">
      <w:pPr>
        <w:spacing w:after="0" w:line="240" w:lineRule="auto"/>
        <w:rPr>
          <w:rFonts w:cstheme="minorHAnsi"/>
          <w:sz w:val="26"/>
          <w:szCs w:val="26"/>
        </w:rPr>
      </w:pPr>
      <w:r w:rsidRPr="00606ACF">
        <w:rPr>
          <w:rFonts w:cstheme="minorHAnsi"/>
          <w:sz w:val="26"/>
          <w:szCs w:val="26"/>
        </w:rPr>
        <w:t>-</w:t>
      </w:r>
      <w:r w:rsidR="00BA6C9B">
        <w:rPr>
          <w:rFonts w:cstheme="minorHAnsi"/>
          <w:sz w:val="26"/>
          <w:szCs w:val="26"/>
        </w:rPr>
        <w:t xml:space="preserve"> № 1</w:t>
      </w:r>
      <w:r w:rsidR="00D42DB5">
        <w:rPr>
          <w:rFonts w:cstheme="minorHAnsi"/>
          <w:sz w:val="26"/>
          <w:szCs w:val="26"/>
        </w:rPr>
        <w:t>094</w:t>
      </w:r>
      <w:r w:rsidR="00BA6C9B">
        <w:rPr>
          <w:rFonts w:cstheme="minorHAnsi"/>
          <w:sz w:val="26"/>
          <w:szCs w:val="26"/>
        </w:rPr>
        <w:t xml:space="preserve"> (</w:t>
      </w:r>
      <w:r w:rsidR="00D42DB5">
        <w:rPr>
          <w:rFonts w:cstheme="minorHAnsi"/>
          <w:sz w:val="26"/>
          <w:szCs w:val="26"/>
        </w:rPr>
        <w:t>1</w:t>
      </w:r>
      <w:r w:rsidR="00BA6C9B">
        <w:rPr>
          <w:rFonts w:cstheme="minorHAnsi"/>
          <w:sz w:val="26"/>
          <w:szCs w:val="26"/>
        </w:rPr>
        <w:t xml:space="preserve"> и </w:t>
      </w:r>
      <w:r w:rsidR="00D42DB5">
        <w:rPr>
          <w:rFonts w:cstheme="minorHAnsi"/>
          <w:sz w:val="26"/>
          <w:szCs w:val="26"/>
        </w:rPr>
        <w:t xml:space="preserve">2 </w:t>
      </w:r>
      <w:proofErr w:type="spellStart"/>
      <w:r w:rsidR="00D42DB5">
        <w:rPr>
          <w:rFonts w:cstheme="minorHAnsi"/>
          <w:sz w:val="26"/>
          <w:szCs w:val="26"/>
        </w:rPr>
        <w:t>ст</w:t>
      </w:r>
      <w:proofErr w:type="spellEnd"/>
      <w:r w:rsidR="00BA6C9B">
        <w:rPr>
          <w:rFonts w:cstheme="minorHAnsi"/>
          <w:sz w:val="26"/>
          <w:szCs w:val="26"/>
        </w:rPr>
        <w:t>) – у доски</w:t>
      </w:r>
    </w:p>
    <w:p w14:paraId="79F1CBAB" w14:textId="189D49D6" w:rsidR="00BA6C9B" w:rsidRDefault="00BA6C9B" w:rsidP="00953453">
      <w:p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- № 10</w:t>
      </w:r>
      <w:r w:rsidR="00D42DB5">
        <w:rPr>
          <w:rFonts w:cstheme="minorHAnsi"/>
          <w:sz w:val="26"/>
          <w:szCs w:val="26"/>
        </w:rPr>
        <w:t>9</w:t>
      </w:r>
      <w:r>
        <w:rPr>
          <w:rFonts w:cstheme="minorHAnsi"/>
          <w:sz w:val="26"/>
          <w:szCs w:val="26"/>
        </w:rPr>
        <w:t>4 (</w:t>
      </w:r>
      <w:r w:rsidR="00D42DB5">
        <w:rPr>
          <w:rFonts w:cstheme="minorHAnsi"/>
          <w:sz w:val="26"/>
          <w:szCs w:val="26"/>
        </w:rPr>
        <w:t xml:space="preserve">3 </w:t>
      </w:r>
      <w:proofErr w:type="spellStart"/>
      <w:r w:rsidR="00D42DB5">
        <w:rPr>
          <w:rFonts w:cstheme="minorHAnsi"/>
          <w:sz w:val="26"/>
          <w:szCs w:val="26"/>
        </w:rPr>
        <w:t>ст</w:t>
      </w:r>
      <w:proofErr w:type="spellEnd"/>
      <w:r>
        <w:rPr>
          <w:rFonts w:cstheme="minorHAnsi"/>
          <w:sz w:val="26"/>
          <w:szCs w:val="26"/>
        </w:rPr>
        <w:t>) – самостоятельно со взаимопроверкой</w:t>
      </w:r>
    </w:p>
    <w:p w14:paraId="19A8282A" w14:textId="3B1CF80A" w:rsidR="00BA6C9B" w:rsidRDefault="00BA6C9B" w:rsidP="00953453">
      <w:p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- № 10</w:t>
      </w:r>
      <w:r w:rsidR="00D42DB5">
        <w:rPr>
          <w:rFonts w:cstheme="minorHAnsi"/>
          <w:sz w:val="26"/>
          <w:szCs w:val="26"/>
        </w:rPr>
        <w:t>9</w:t>
      </w:r>
      <w:r>
        <w:rPr>
          <w:rFonts w:cstheme="minorHAnsi"/>
          <w:sz w:val="26"/>
          <w:szCs w:val="26"/>
        </w:rPr>
        <w:t>5 (</w:t>
      </w:r>
      <w:r w:rsidR="00D42DB5">
        <w:rPr>
          <w:rFonts w:cstheme="minorHAnsi"/>
          <w:sz w:val="26"/>
          <w:szCs w:val="26"/>
        </w:rPr>
        <w:t xml:space="preserve">1 </w:t>
      </w:r>
      <w:proofErr w:type="spellStart"/>
      <w:r w:rsidR="00D42DB5">
        <w:rPr>
          <w:rFonts w:cstheme="minorHAnsi"/>
          <w:sz w:val="26"/>
          <w:szCs w:val="26"/>
        </w:rPr>
        <w:t>ст</w:t>
      </w:r>
      <w:proofErr w:type="spellEnd"/>
      <w:r>
        <w:rPr>
          <w:rFonts w:cstheme="minorHAnsi"/>
          <w:sz w:val="26"/>
          <w:szCs w:val="26"/>
        </w:rPr>
        <w:t>) – у доски</w:t>
      </w:r>
    </w:p>
    <w:p w14:paraId="340D19BF" w14:textId="338646B0" w:rsidR="00BA6C9B" w:rsidRDefault="00BA6C9B" w:rsidP="00953453">
      <w:p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- № </w:t>
      </w:r>
      <w:proofErr w:type="gramStart"/>
      <w:r>
        <w:rPr>
          <w:rFonts w:cstheme="minorHAnsi"/>
          <w:sz w:val="26"/>
          <w:szCs w:val="26"/>
        </w:rPr>
        <w:t>10</w:t>
      </w:r>
      <w:r w:rsidR="00E263A8">
        <w:rPr>
          <w:rFonts w:cstheme="minorHAnsi"/>
          <w:sz w:val="26"/>
          <w:szCs w:val="26"/>
        </w:rPr>
        <w:t>99</w:t>
      </w:r>
      <w:r>
        <w:rPr>
          <w:rFonts w:cstheme="minorHAnsi"/>
          <w:sz w:val="26"/>
          <w:szCs w:val="26"/>
        </w:rPr>
        <w:t xml:space="preserve"> </w:t>
      </w:r>
      <w:r w:rsidR="00E263A8">
        <w:rPr>
          <w:rFonts w:cstheme="minorHAnsi"/>
          <w:sz w:val="26"/>
          <w:szCs w:val="26"/>
        </w:rPr>
        <w:t xml:space="preserve"> –</w:t>
      </w:r>
      <w:proofErr w:type="gramEnd"/>
      <w:r w:rsidR="00E263A8">
        <w:rPr>
          <w:rFonts w:cstheme="minorHAnsi"/>
          <w:sz w:val="26"/>
          <w:szCs w:val="26"/>
        </w:rPr>
        <w:t xml:space="preserve"> устно</w:t>
      </w:r>
    </w:p>
    <w:p w14:paraId="0D7AFB77" w14:textId="51D7E842" w:rsidR="00BA6C9B" w:rsidRDefault="00B322F8" w:rsidP="00953453">
      <w:p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6. </w:t>
      </w:r>
      <w:proofErr w:type="spellStart"/>
      <w:r>
        <w:rPr>
          <w:rFonts w:cstheme="minorHAnsi"/>
          <w:i/>
          <w:sz w:val="26"/>
          <w:szCs w:val="26"/>
          <w:u w:val="single"/>
        </w:rPr>
        <w:t>Физминутка</w:t>
      </w:r>
      <w:proofErr w:type="spellEnd"/>
      <w:r>
        <w:rPr>
          <w:rFonts w:cstheme="minorHAnsi"/>
          <w:i/>
          <w:sz w:val="26"/>
          <w:szCs w:val="26"/>
          <w:u w:val="single"/>
        </w:rPr>
        <w:t>.</w:t>
      </w:r>
    </w:p>
    <w:p w14:paraId="62F5FC99" w14:textId="2EF3A4E0" w:rsidR="00B322F8" w:rsidRDefault="00E263A8" w:rsidP="00953453">
      <w:p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- № 1100</w:t>
      </w:r>
      <w:r w:rsidR="00B322F8">
        <w:rPr>
          <w:rFonts w:cstheme="minorHAnsi"/>
          <w:sz w:val="26"/>
          <w:szCs w:val="26"/>
        </w:rPr>
        <w:t xml:space="preserve"> (а) – у доски</w:t>
      </w:r>
    </w:p>
    <w:p w14:paraId="41A46543" w14:textId="4E4D4B65" w:rsidR="00B322F8" w:rsidRPr="00B322F8" w:rsidRDefault="00E263A8" w:rsidP="00953453">
      <w:p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- примеры на возведение в степень</w:t>
      </w:r>
    </w:p>
    <w:p w14:paraId="6CBBBA49" w14:textId="475F4809" w:rsidR="00D670A6" w:rsidRPr="00606ACF" w:rsidRDefault="00E2192A" w:rsidP="00121D53">
      <w:pPr>
        <w:pStyle w:val="c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606ACF">
        <w:rPr>
          <w:rFonts w:asciiTheme="minorHAnsi" w:hAnsiTheme="minorHAnsi" w:cstheme="minorHAnsi"/>
          <w:b/>
          <w:bCs/>
          <w:sz w:val="26"/>
          <w:szCs w:val="26"/>
        </w:rPr>
        <w:t>3</w:t>
      </w:r>
      <w:r w:rsidR="00E22405" w:rsidRPr="00606ACF">
        <w:rPr>
          <w:rFonts w:asciiTheme="minorHAnsi" w:hAnsiTheme="minorHAnsi" w:cstheme="minorHAnsi"/>
          <w:b/>
          <w:bCs/>
          <w:sz w:val="26"/>
          <w:szCs w:val="26"/>
        </w:rPr>
        <w:t>.</w:t>
      </w:r>
      <w:r w:rsidR="00E22405" w:rsidRPr="00606ACF">
        <w:rPr>
          <w:rFonts w:asciiTheme="minorHAnsi" w:hAnsiTheme="minorHAnsi" w:cstheme="minorHAnsi"/>
          <w:sz w:val="26"/>
          <w:szCs w:val="26"/>
        </w:rPr>
        <w:t xml:space="preserve"> </w:t>
      </w:r>
      <w:r w:rsidR="00E22405" w:rsidRPr="00606ACF">
        <w:rPr>
          <w:rFonts w:asciiTheme="minorHAnsi" w:hAnsiTheme="minorHAnsi" w:cstheme="minorHAnsi"/>
          <w:i/>
          <w:iCs/>
          <w:sz w:val="26"/>
          <w:szCs w:val="26"/>
          <w:u w:val="single"/>
        </w:rPr>
        <w:t>Рефлексия.</w:t>
      </w:r>
      <w:r w:rsidR="001E02EC" w:rsidRPr="00606ACF">
        <w:rPr>
          <w:rFonts w:asciiTheme="minorHAnsi" w:hAnsiTheme="minorHAnsi" w:cstheme="minorHAnsi"/>
          <w:i/>
          <w:iCs/>
          <w:sz w:val="26"/>
          <w:szCs w:val="26"/>
          <w:u w:val="single"/>
        </w:rPr>
        <w:t xml:space="preserve"> </w:t>
      </w:r>
      <w:r w:rsidR="00D670A6" w:rsidRPr="00606ACF">
        <w:rPr>
          <w:rFonts w:asciiTheme="minorHAnsi" w:hAnsiTheme="minorHAnsi" w:cstheme="minorHAnsi"/>
          <w:sz w:val="26"/>
          <w:szCs w:val="26"/>
        </w:rPr>
        <w:t xml:space="preserve">- было интересно …- было трудно … - </w:t>
      </w:r>
      <w:r w:rsidR="00F26BF7" w:rsidRPr="00606ACF">
        <w:rPr>
          <w:rFonts w:asciiTheme="minorHAnsi" w:hAnsiTheme="minorHAnsi" w:cstheme="minorHAnsi"/>
          <w:sz w:val="26"/>
          <w:szCs w:val="26"/>
        </w:rPr>
        <w:t>у меня</w:t>
      </w:r>
      <w:r w:rsidR="00D670A6" w:rsidRPr="00606ACF">
        <w:rPr>
          <w:rFonts w:asciiTheme="minorHAnsi" w:hAnsiTheme="minorHAnsi" w:cstheme="minorHAnsi"/>
          <w:sz w:val="26"/>
          <w:szCs w:val="26"/>
        </w:rPr>
        <w:t xml:space="preserve"> получилось …- я научился … теперь я могу …</w:t>
      </w:r>
    </w:p>
    <w:p w14:paraId="6CA29439" w14:textId="3CCDCE1E" w:rsidR="003A50AF" w:rsidRPr="00606ACF" w:rsidRDefault="00E2192A" w:rsidP="007E68A1">
      <w:pPr>
        <w:spacing w:after="0"/>
        <w:rPr>
          <w:rFonts w:cstheme="minorHAnsi"/>
          <w:sz w:val="26"/>
          <w:szCs w:val="26"/>
        </w:rPr>
      </w:pPr>
      <w:r w:rsidRPr="00606ACF">
        <w:rPr>
          <w:rFonts w:cstheme="minorHAnsi"/>
          <w:b/>
          <w:sz w:val="26"/>
          <w:szCs w:val="26"/>
        </w:rPr>
        <w:t>4</w:t>
      </w:r>
      <w:r w:rsidR="00E22405" w:rsidRPr="00606ACF">
        <w:rPr>
          <w:rFonts w:cstheme="minorHAnsi"/>
          <w:b/>
          <w:sz w:val="26"/>
          <w:szCs w:val="26"/>
        </w:rPr>
        <w:t>.</w:t>
      </w:r>
      <w:r w:rsidR="00E22405" w:rsidRPr="00606ACF">
        <w:rPr>
          <w:rFonts w:cstheme="minorHAnsi"/>
          <w:sz w:val="26"/>
          <w:szCs w:val="26"/>
        </w:rPr>
        <w:t xml:space="preserve"> </w:t>
      </w:r>
      <w:r w:rsidR="00E22405" w:rsidRPr="00606ACF">
        <w:rPr>
          <w:rFonts w:cstheme="minorHAnsi"/>
          <w:i/>
          <w:iCs/>
          <w:sz w:val="26"/>
          <w:szCs w:val="26"/>
          <w:u w:val="single"/>
        </w:rPr>
        <w:t xml:space="preserve">Итоги </w:t>
      </w:r>
      <w:r w:rsidR="006B2D06" w:rsidRPr="00606ACF">
        <w:rPr>
          <w:rFonts w:cstheme="minorHAnsi"/>
          <w:i/>
          <w:iCs/>
          <w:sz w:val="26"/>
          <w:szCs w:val="26"/>
          <w:u w:val="single"/>
        </w:rPr>
        <w:t>урока</w:t>
      </w:r>
      <w:r w:rsidR="00AB4978" w:rsidRPr="00606ACF">
        <w:rPr>
          <w:rFonts w:cstheme="minorHAnsi"/>
          <w:sz w:val="26"/>
          <w:szCs w:val="26"/>
        </w:rPr>
        <w:t>.</w:t>
      </w:r>
      <w:r w:rsidR="00EE6727" w:rsidRPr="00606ACF">
        <w:rPr>
          <w:rFonts w:cstheme="minorHAnsi"/>
          <w:sz w:val="26"/>
          <w:szCs w:val="26"/>
        </w:rPr>
        <w:t xml:space="preserve"> </w:t>
      </w:r>
      <w:proofErr w:type="spellStart"/>
      <w:r w:rsidR="00EE6727" w:rsidRPr="00606ACF">
        <w:rPr>
          <w:rFonts w:cstheme="minorHAnsi"/>
          <w:sz w:val="26"/>
          <w:szCs w:val="26"/>
        </w:rPr>
        <w:t>Д.з</w:t>
      </w:r>
      <w:proofErr w:type="spellEnd"/>
      <w:r w:rsidR="00EE6727" w:rsidRPr="00606ACF">
        <w:rPr>
          <w:rFonts w:cstheme="minorHAnsi"/>
          <w:sz w:val="26"/>
          <w:szCs w:val="26"/>
        </w:rPr>
        <w:t xml:space="preserve">. </w:t>
      </w:r>
      <w:r w:rsidR="00833A8D" w:rsidRPr="00606ACF">
        <w:rPr>
          <w:rFonts w:cstheme="minorHAnsi"/>
          <w:sz w:val="26"/>
          <w:szCs w:val="26"/>
        </w:rPr>
        <w:t xml:space="preserve">№ </w:t>
      </w:r>
      <w:r w:rsidR="00B322F8">
        <w:rPr>
          <w:rFonts w:cstheme="minorHAnsi"/>
          <w:sz w:val="26"/>
          <w:szCs w:val="26"/>
        </w:rPr>
        <w:t>10</w:t>
      </w:r>
      <w:r w:rsidR="00D42DB5">
        <w:rPr>
          <w:rFonts w:cstheme="minorHAnsi"/>
          <w:sz w:val="26"/>
          <w:szCs w:val="26"/>
        </w:rPr>
        <w:t>95</w:t>
      </w:r>
      <w:r w:rsidR="00B322F8">
        <w:rPr>
          <w:rFonts w:cstheme="minorHAnsi"/>
          <w:sz w:val="26"/>
          <w:szCs w:val="26"/>
        </w:rPr>
        <w:t xml:space="preserve"> (</w:t>
      </w:r>
      <w:r w:rsidR="00D42DB5">
        <w:rPr>
          <w:rFonts w:cstheme="minorHAnsi"/>
          <w:sz w:val="26"/>
          <w:szCs w:val="26"/>
        </w:rPr>
        <w:t xml:space="preserve">2 и 3 </w:t>
      </w:r>
      <w:proofErr w:type="spellStart"/>
      <w:r w:rsidR="00D42DB5">
        <w:rPr>
          <w:rFonts w:cstheme="minorHAnsi"/>
          <w:sz w:val="26"/>
          <w:szCs w:val="26"/>
        </w:rPr>
        <w:t>ст</w:t>
      </w:r>
      <w:proofErr w:type="spellEnd"/>
      <w:r w:rsidR="00B322F8">
        <w:rPr>
          <w:rFonts w:cstheme="minorHAnsi"/>
          <w:sz w:val="26"/>
          <w:szCs w:val="26"/>
        </w:rPr>
        <w:t>), № 1</w:t>
      </w:r>
      <w:r w:rsidR="00D42DB5">
        <w:rPr>
          <w:rFonts w:cstheme="minorHAnsi"/>
          <w:sz w:val="26"/>
          <w:szCs w:val="26"/>
        </w:rPr>
        <w:t>100</w:t>
      </w:r>
      <w:r w:rsidR="00B322F8">
        <w:rPr>
          <w:rFonts w:cstheme="minorHAnsi"/>
          <w:sz w:val="26"/>
          <w:szCs w:val="26"/>
        </w:rPr>
        <w:t xml:space="preserve"> (</w:t>
      </w:r>
      <w:r w:rsidR="00D42DB5">
        <w:rPr>
          <w:rFonts w:cstheme="minorHAnsi"/>
          <w:sz w:val="26"/>
          <w:szCs w:val="26"/>
        </w:rPr>
        <w:t>б), № 1103.</w:t>
      </w:r>
    </w:p>
    <w:p w14:paraId="43E6F94E" w14:textId="77777777" w:rsidR="00E2192A" w:rsidRDefault="00E2192A" w:rsidP="00E2192A">
      <w:pPr>
        <w:spacing w:after="0" w:line="240" w:lineRule="auto"/>
        <w:jc w:val="center"/>
        <w:rPr>
          <w:b/>
          <w:sz w:val="26"/>
          <w:szCs w:val="26"/>
        </w:rPr>
      </w:pPr>
    </w:p>
    <w:sectPr w:rsidR="00E2192A" w:rsidSect="00E2192A">
      <w:pgSz w:w="11906" w:h="16838" w:code="9"/>
      <w:pgMar w:top="426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47F10"/>
    <w:multiLevelType w:val="hybridMultilevel"/>
    <w:tmpl w:val="2C0AC3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A64B0"/>
    <w:multiLevelType w:val="hybridMultilevel"/>
    <w:tmpl w:val="2C0AC3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F1227"/>
    <w:multiLevelType w:val="hybridMultilevel"/>
    <w:tmpl w:val="2C0AC3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11A49"/>
    <w:multiLevelType w:val="hybridMultilevel"/>
    <w:tmpl w:val="2C0AC3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C5591"/>
    <w:multiLevelType w:val="hybridMultilevel"/>
    <w:tmpl w:val="2C0AC3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3097A"/>
    <w:multiLevelType w:val="multilevel"/>
    <w:tmpl w:val="6CFEB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7E384F"/>
    <w:multiLevelType w:val="hybridMultilevel"/>
    <w:tmpl w:val="2C0AC3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E43CA"/>
    <w:multiLevelType w:val="hybridMultilevel"/>
    <w:tmpl w:val="2C0AC3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311441"/>
    <w:multiLevelType w:val="hybridMultilevel"/>
    <w:tmpl w:val="2C0AC3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6D0C4E"/>
    <w:multiLevelType w:val="hybridMultilevel"/>
    <w:tmpl w:val="2C0AC3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E09"/>
    <w:rsid w:val="00012D19"/>
    <w:rsid w:val="000135D3"/>
    <w:rsid w:val="00013E0D"/>
    <w:rsid w:val="00016480"/>
    <w:rsid w:val="000445FD"/>
    <w:rsid w:val="0005387A"/>
    <w:rsid w:val="00060581"/>
    <w:rsid w:val="00083C94"/>
    <w:rsid w:val="000857CB"/>
    <w:rsid w:val="00091055"/>
    <w:rsid w:val="00095AD1"/>
    <w:rsid w:val="000B66F6"/>
    <w:rsid w:val="000D5F32"/>
    <w:rsid w:val="000E23D5"/>
    <w:rsid w:val="00106DB7"/>
    <w:rsid w:val="00121D53"/>
    <w:rsid w:val="00140006"/>
    <w:rsid w:val="001A4E87"/>
    <w:rsid w:val="001B14E5"/>
    <w:rsid w:val="001B32E2"/>
    <w:rsid w:val="001B7292"/>
    <w:rsid w:val="001B75A7"/>
    <w:rsid w:val="001C75C8"/>
    <w:rsid w:val="001D6617"/>
    <w:rsid w:val="001D7EA7"/>
    <w:rsid w:val="001E02EC"/>
    <w:rsid w:val="001E0FCA"/>
    <w:rsid w:val="001E6906"/>
    <w:rsid w:val="001F6D96"/>
    <w:rsid w:val="00200B85"/>
    <w:rsid w:val="00204E9F"/>
    <w:rsid w:val="00220E4D"/>
    <w:rsid w:val="002272BD"/>
    <w:rsid w:val="0023112B"/>
    <w:rsid w:val="00245049"/>
    <w:rsid w:val="00250A6B"/>
    <w:rsid w:val="00253893"/>
    <w:rsid w:val="00255746"/>
    <w:rsid w:val="00264E79"/>
    <w:rsid w:val="0027567B"/>
    <w:rsid w:val="00280F55"/>
    <w:rsid w:val="002A3CDC"/>
    <w:rsid w:val="002C1259"/>
    <w:rsid w:val="002C7C00"/>
    <w:rsid w:val="003016B1"/>
    <w:rsid w:val="00356A61"/>
    <w:rsid w:val="00371C99"/>
    <w:rsid w:val="003731B6"/>
    <w:rsid w:val="00375EB8"/>
    <w:rsid w:val="0039393F"/>
    <w:rsid w:val="003A17E2"/>
    <w:rsid w:val="003A50AF"/>
    <w:rsid w:val="003D03E3"/>
    <w:rsid w:val="003D59E6"/>
    <w:rsid w:val="003E1D3E"/>
    <w:rsid w:val="003F4036"/>
    <w:rsid w:val="00414DFB"/>
    <w:rsid w:val="0042225B"/>
    <w:rsid w:val="00423C49"/>
    <w:rsid w:val="00451C78"/>
    <w:rsid w:val="0046773C"/>
    <w:rsid w:val="004836AF"/>
    <w:rsid w:val="004942FA"/>
    <w:rsid w:val="00494AF3"/>
    <w:rsid w:val="004B02F1"/>
    <w:rsid w:val="004B0B6D"/>
    <w:rsid w:val="004B4A97"/>
    <w:rsid w:val="004E1B61"/>
    <w:rsid w:val="004F4B69"/>
    <w:rsid w:val="005051E9"/>
    <w:rsid w:val="0051186D"/>
    <w:rsid w:val="0051372A"/>
    <w:rsid w:val="00526565"/>
    <w:rsid w:val="005306C5"/>
    <w:rsid w:val="00531350"/>
    <w:rsid w:val="005371D2"/>
    <w:rsid w:val="00541CE2"/>
    <w:rsid w:val="00547C76"/>
    <w:rsid w:val="005E2981"/>
    <w:rsid w:val="005E4E24"/>
    <w:rsid w:val="00606ACF"/>
    <w:rsid w:val="00607E3A"/>
    <w:rsid w:val="00664EAD"/>
    <w:rsid w:val="006A3003"/>
    <w:rsid w:val="006B2D06"/>
    <w:rsid w:val="006B334C"/>
    <w:rsid w:val="006B5FD5"/>
    <w:rsid w:val="006C48E8"/>
    <w:rsid w:val="006D438E"/>
    <w:rsid w:val="006F3752"/>
    <w:rsid w:val="006F7414"/>
    <w:rsid w:val="00720CBB"/>
    <w:rsid w:val="007613D2"/>
    <w:rsid w:val="00774881"/>
    <w:rsid w:val="00796020"/>
    <w:rsid w:val="007A3C45"/>
    <w:rsid w:val="007B0368"/>
    <w:rsid w:val="007D36ED"/>
    <w:rsid w:val="007D5A6F"/>
    <w:rsid w:val="007E68A1"/>
    <w:rsid w:val="007F5FCF"/>
    <w:rsid w:val="00814B93"/>
    <w:rsid w:val="008175B7"/>
    <w:rsid w:val="00821B9B"/>
    <w:rsid w:val="0082742B"/>
    <w:rsid w:val="00833A8D"/>
    <w:rsid w:val="008357AF"/>
    <w:rsid w:val="00851117"/>
    <w:rsid w:val="00870964"/>
    <w:rsid w:val="008742EC"/>
    <w:rsid w:val="0089408F"/>
    <w:rsid w:val="0089528F"/>
    <w:rsid w:val="008B7560"/>
    <w:rsid w:val="008C001A"/>
    <w:rsid w:val="008C140F"/>
    <w:rsid w:val="008C63E9"/>
    <w:rsid w:val="008E29A5"/>
    <w:rsid w:val="008F4571"/>
    <w:rsid w:val="009215D4"/>
    <w:rsid w:val="009326CB"/>
    <w:rsid w:val="009363B6"/>
    <w:rsid w:val="00953453"/>
    <w:rsid w:val="00956545"/>
    <w:rsid w:val="009A12D9"/>
    <w:rsid w:val="009A1706"/>
    <w:rsid w:val="009A687E"/>
    <w:rsid w:val="009D34B6"/>
    <w:rsid w:val="009E6802"/>
    <w:rsid w:val="00A016D2"/>
    <w:rsid w:val="00A15B3F"/>
    <w:rsid w:val="00A33BC6"/>
    <w:rsid w:val="00A407A6"/>
    <w:rsid w:val="00A66DA8"/>
    <w:rsid w:val="00AA6752"/>
    <w:rsid w:val="00AB3C3F"/>
    <w:rsid w:val="00AB4978"/>
    <w:rsid w:val="00AC27EB"/>
    <w:rsid w:val="00AE0646"/>
    <w:rsid w:val="00AE116E"/>
    <w:rsid w:val="00AE13F7"/>
    <w:rsid w:val="00AF268B"/>
    <w:rsid w:val="00AF299F"/>
    <w:rsid w:val="00AF49A6"/>
    <w:rsid w:val="00AF57C9"/>
    <w:rsid w:val="00B012EA"/>
    <w:rsid w:val="00B035A7"/>
    <w:rsid w:val="00B322F8"/>
    <w:rsid w:val="00B36C8C"/>
    <w:rsid w:val="00B45B47"/>
    <w:rsid w:val="00B67771"/>
    <w:rsid w:val="00B855D7"/>
    <w:rsid w:val="00B949C8"/>
    <w:rsid w:val="00BA312E"/>
    <w:rsid w:val="00BA6C9B"/>
    <w:rsid w:val="00BB3F81"/>
    <w:rsid w:val="00BB4FDF"/>
    <w:rsid w:val="00BC7E09"/>
    <w:rsid w:val="00BF4951"/>
    <w:rsid w:val="00C11C00"/>
    <w:rsid w:val="00C23B9E"/>
    <w:rsid w:val="00C31FF8"/>
    <w:rsid w:val="00C51ABC"/>
    <w:rsid w:val="00C82C56"/>
    <w:rsid w:val="00C85E15"/>
    <w:rsid w:val="00C9011B"/>
    <w:rsid w:val="00C90D49"/>
    <w:rsid w:val="00C95131"/>
    <w:rsid w:val="00C96D19"/>
    <w:rsid w:val="00CA09BC"/>
    <w:rsid w:val="00CA16C8"/>
    <w:rsid w:val="00CA2BA9"/>
    <w:rsid w:val="00CC6FFD"/>
    <w:rsid w:val="00CF2DD0"/>
    <w:rsid w:val="00D2126B"/>
    <w:rsid w:val="00D223B1"/>
    <w:rsid w:val="00D330FB"/>
    <w:rsid w:val="00D42DB5"/>
    <w:rsid w:val="00D434D6"/>
    <w:rsid w:val="00D61318"/>
    <w:rsid w:val="00D670A6"/>
    <w:rsid w:val="00D70733"/>
    <w:rsid w:val="00D76F0E"/>
    <w:rsid w:val="00D76FF9"/>
    <w:rsid w:val="00D85163"/>
    <w:rsid w:val="00D851C2"/>
    <w:rsid w:val="00DA6A7F"/>
    <w:rsid w:val="00DD2729"/>
    <w:rsid w:val="00DF3401"/>
    <w:rsid w:val="00DF4DE5"/>
    <w:rsid w:val="00E16C0A"/>
    <w:rsid w:val="00E2192A"/>
    <w:rsid w:val="00E22405"/>
    <w:rsid w:val="00E24459"/>
    <w:rsid w:val="00E263A8"/>
    <w:rsid w:val="00E30F42"/>
    <w:rsid w:val="00E33BEA"/>
    <w:rsid w:val="00E34AE9"/>
    <w:rsid w:val="00E370F5"/>
    <w:rsid w:val="00E478B7"/>
    <w:rsid w:val="00E54ACF"/>
    <w:rsid w:val="00E54AE4"/>
    <w:rsid w:val="00EE6727"/>
    <w:rsid w:val="00EF0BE4"/>
    <w:rsid w:val="00EF3DED"/>
    <w:rsid w:val="00F05C20"/>
    <w:rsid w:val="00F1216F"/>
    <w:rsid w:val="00F17249"/>
    <w:rsid w:val="00F23EE0"/>
    <w:rsid w:val="00F26BF7"/>
    <w:rsid w:val="00F325BB"/>
    <w:rsid w:val="00F46297"/>
    <w:rsid w:val="00F56FFC"/>
    <w:rsid w:val="00F94F09"/>
    <w:rsid w:val="00FE29B5"/>
    <w:rsid w:val="00FE4527"/>
    <w:rsid w:val="00FE459A"/>
    <w:rsid w:val="00FE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38091"/>
  <w15:chartTrackingRefBased/>
  <w15:docId w15:val="{6CDE7960-3762-4209-9CBB-A9961D199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9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942FA"/>
  </w:style>
  <w:style w:type="character" w:customStyle="1" w:styleId="c3">
    <w:name w:val="c3"/>
    <w:basedOn w:val="a0"/>
    <w:rsid w:val="004942FA"/>
  </w:style>
  <w:style w:type="character" w:customStyle="1" w:styleId="c4">
    <w:name w:val="c4"/>
    <w:basedOn w:val="a0"/>
    <w:rsid w:val="004942FA"/>
  </w:style>
  <w:style w:type="paragraph" w:styleId="a3">
    <w:name w:val="Normal (Web)"/>
    <w:basedOn w:val="a"/>
    <w:uiPriority w:val="99"/>
    <w:unhideWhenUsed/>
    <w:rsid w:val="00414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F6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6D96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D670A6"/>
    <w:pPr>
      <w:spacing w:after="0" w:line="240" w:lineRule="auto"/>
      <w:ind w:left="-425" w:right="397"/>
      <w:jc w:val="both"/>
    </w:pPr>
  </w:style>
  <w:style w:type="character" w:customStyle="1" w:styleId="a7">
    <w:name w:val="Без интервала Знак"/>
    <w:basedOn w:val="a0"/>
    <w:link w:val="a6"/>
    <w:uiPriority w:val="1"/>
    <w:locked/>
    <w:rsid w:val="00D670A6"/>
  </w:style>
  <w:style w:type="paragraph" w:customStyle="1" w:styleId="c5">
    <w:name w:val="c5"/>
    <w:basedOn w:val="a"/>
    <w:rsid w:val="00D22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DA6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EF3DED"/>
    <w:rPr>
      <w:i/>
      <w:iCs/>
    </w:rPr>
  </w:style>
  <w:style w:type="paragraph" w:styleId="aa">
    <w:name w:val="List Paragraph"/>
    <w:basedOn w:val="a"/>
    <w:uiPriority w:val="34"/>
    <w:qFormat/>
    <w:rsid w:val="0095654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C2C86-5FEA-4D42-AD2D-6BB967431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 Windows</cp:lastModifiedBy>
  <cp:revision>6</cp:revision>
  <cp:lastPrinted>2021-05-19T15:43:00Z</cp:lastPrinted>
  <dcterms:created xsi:type="dcterms:W3CDTF">2021-05-19T14:57:00Z</dcterms:created>
  <dcterms:modified xsi:type="dcterms:W3CDTF">2021-05-19T15:44:00Z</dcterms:modified>
</cp:coreProperties>
</file>